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продаже земельного участка находящегося по адресу: Свердловская область, Сысертский район, город Арамиль, улица ____________________________________________________________________________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«___»_________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027C5" w:rsidRPr="00062CFF" w:rsidRDefault="00FC297A" w:rsidP="00D02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постановлением Главы Арамильского городского округа </w:t>
      </w:r>
      <w:r w:rsidR="00D027C5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D027C5">
        <w:rPr>
          <w:rFonts w:ascii="Times New Roman" w:hAnsi="Times New Roman"/>
          <w:bCs/>
          <w:sz w:val="24"/>
          <w:szCs w:val="24"/>
        </w:rPr>
        <w:t>а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 по продаже земельных участков, расположенных по адресам: 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 xml:space="preserve"> улица Трудовая, 24А</w:t>
      </w:r>
      <w:r w:rsidR="00D027C5">
        <w:rPr>
          <w:rFonts w:ascii="Times New Roman" w:hAnsi="Times New Roman"/>
          <w:bCs/>
          <w:sz w:val="24"/>
          <w:szCs w:val="24"/>
        </w:rPr>
        <w:t xml:space="preserve">,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 w:rsidR="00D027C5">
        <w:rPr>
          <w:rFonts w:ascii="Times New Roman" w:hAnsi="Times New Roman"/>
          <w:sz w:val="24"/>
          <w:szCs w:val="24"/>
        </w:rPr>
        <w:t>Гарнизон, прилегающий к земельному участку с кадастровым номером 66:00:0000000:1272</w:t>
      </w:r>
      <w:r w:rsidR="00D027C5" w:rsidRPr="00062CFF">
        <w:rPr>
          <w:rFonts w:ascii="Times New Roman" w:hAnsi="Times New Roman"/>
          <w:sz w:val="24"/>
          <w:szCs w:val="24"/>
        </w:rPr>
        <w:t xml:space="preserve">,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 xml:space="preserve"> улица Октябрьская, 162-А</w:t>
      </w:r>
      <w:r w:rsidR="00D027C5" w:rsidRPr="00062CFF">
        <w:rPr>
          <w:rFonts w:ascii="Times New Roman" w:hAnsi="Times New Roman"/>
          <w:sz w:val="24"/>
          <w:szCs w:val="24"/>
        </w:rPr>
        <w:t xml:space="preserve">,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 </w:t>
      </w:r>
      <w:r w:rsidR="00D027C5" w:rsidRPr="00062CFF">
        <w:rPr>
          <w:rFonts w:ascii="Times New Roman" w:hAnsi="Times New Roman"/>
          <w:sz w:val="24"/>
          <w:szCs w:val="24"/>
        </w:rPr>
        <w:t xml:space="preserve">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 </w:t>
      </w:r>
      <w:r w:rsidR="00D027C5" w:rsidRPr="00062CFF">
        <w:rPr>
          <w:rFonts w:ascii="Times New Roman" w:hAnsi="Times New Roman"/>
          <w:bCs/>
          <w:sz w:val="24"/>
          <w:szCs w:val="24"/>
        </w:rPr>
        <w:lastRenderedPageBreak/>
        <w:t xml:space="preserve">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 xml:space="preserve"> улица 1 Мая, 44</w:t>
      </w:r>
      <w:r w:rsidR="00D027C5" w:rsidRPr="00062CFF">
        <w:rPr>
          <w:rFonts w:ascii="Times New Roman" w:hAnsi="Times New Roman"/>
          <w:sz w:val="24"/>
          <w:szCs w:val="24"/>
        </w:rPr>
        <w:t xml:space="preserve">,  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>улица 1 Мая, 42А</w:t>
      </w:r>
      <w:r w:rsidR="00D027C5" w:rsidRPr="00062CFF">
        <w:rPr>
          <w:rFonts w:ascii="Times New Roman" w:hAnsi="Times New Roman"/>
          <w:sz w:val="24"/>
          <w:szCs w:val="24"/>
        </w:rPr>
        <w:t xml:space="preserve">,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 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 xml:space="preserve"> улица Народной воли, 21,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 xml:space="preserve"> улица Рабочая, 44-Б</w:t>
      </w:r>
      <w:r w:rsidR="00D027C5" w:rsidRPr="00062CFF">
        <w:rPr>
          <w:rFonts w:ascii="Times New Roman" w:hAnsi="Times New Roman"/>
          <w:sz w:val="24"/>
          <w:szCs w:val="24"/>
        </w:rPr>
        <w:t>»</w:t>
      </w:r>
      <w:r w:rsidR="00D027C5">
        <w:rPr>
          <w:rFonts w:ascii="Times New Roman" w:hAnsi="Times New Roman"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1AF" w:rsidRDefault="004651AF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1AF" w:rsidRDefault="004651AF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1AF" w:rsidRDefault="004651AF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Pr="00050C80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b/>
          <w:sz w:val="24"/>
          <w:szCs w:val="24"/>
        </w:rPr>
        <w:t xml:space="preserve">расположенного 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>Свердловская область, Сысертский район, город Арамиль, 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C8241D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297A"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 w:rsidR="008466F0">
        <w:rPr>
          <w:rFonts w:ascii="Times New Roman" w:hAnsi="Times New Roman"/>
          <w:sz w:val="24"/>
          <w:szCs w:val="24"/>
        </w:rPr>
        <w:t>ый</w:t>
      </w:r>
      <w:r w:rsidR="00FC297A" w:rsidRPr="00050C80">
        <w:rPr>
          <w:rFonts w:ascii="Times New Roman" w:hAnsi="Times New Roman"/>
          <w:sz w:val="24"/>
          <w:szCs w:val="24"/>
        </w:rPr>
        <w:t xml:space="preserve"> участ</w:t>
      </w:r>
      <w:r w:rsidR="008466F0">
        <w:rPr>
          <w:rFonts w:ascii="Times New Roman" w:hAnsi="Times New Roman"/>
          <w:sz w:val="24"/>
          <w:szCs w:val="24"/>
        </w:rPr>
        <w:t>ок</w:t>
      </w:r>
      <w:r w:rsidR="00FC297A" w:rsidRPr="00050C80">
        <w:rPr>
          <w:rFonts w:ascii="Times New Roman" w:hAnsi="Times New Roman"/>
          <w:sz w:val="24"/>
          <w:szCs w:val="24"/>
        </w:rPr>
        <w:t xml:space="preserve"> (далее – Участок)</w:t>
      </w:r>
      <w:r>
        <w:rPr>
          <w:rFonts w:ascii="Times New Roman" w:hAnsi="Times New Roman"/>
          <w:sz w:val="24"/>
          <w:szCs w:val="24"/>
        </w:rPr>
        <w:t>, имеющий следующие характеристики:</w:t>
      </w:r>
      <w:r w:rsidR="008466F0">
        <w:rPr>
          <w:rFonts w:ascii="Times New Roman" w:hAnsi="Times New Roman"/>
          <w:sz w:val="24"/>
          <w:szCs w:val="24"/>
        </w:rPr>
        <w:t xml:space="preserve"> </w:t>
      </w:r>
    </w:p>
    <w:p w:rsidR="00FC297A" w:rsidRDefault="00C8241D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______________________________________________________________________.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– </w:t>
      </w:r>
      <w:r w:rsidRPr="00050C80">
        <w:rPr>
          <w:rFonts w:ascii="Times New Roman" w:hAnsi="Times New Roman"/>
          <w:bCs/>
          <w:sz w:val="24"/>
          <w:szCs w:val="24"/>
        </w:rPr>
        <w:t>__________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.1.3. Категория  земель – земли населенных пунктов.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>Разрешенное использование: _____________________________________</w:t>
      </w:r>
    </w:p>
    <w:p w:rsidR="00C8241D" w:rsidRPr="00050C80" w:rsidRDefault="00C8241D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1.1.5.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земельного участка – </w:t>
      </w:r>
      <w:r>
        <w:rPr>
          <w:rFonts w:ascii="Times New Roman" w:hAnsi="Times New Roman"/>
          <w:sz w:val="24"/>
          <w:szCs w:val="24"/>
        </w:rPr>
        <w:t>________________</w:t>
      </w:r>
      <w:r w:rsidRPr="00050C80">
        <w:rPr>
          <w:rFonts w:ascii="Times New Roman" w:hAnsi="Times New Roman"/>
          <w:bCs/>
          <w:sz w:val="24"/>
          <w:szCs w:val="24"/>
        </w:rPr>
        <w:t>_______________</w:t>
      </w:r>
    </w:p>
    <w:p w:rsidR="00AD71F6" w:rsidRPr="00050C80" w:rsidRDefault="00AD71F6" w:rsidP="00AD7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  <w:t>Участок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C8241D" w:rsidRDefault="00C8241D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 w:rsidR="00AD71F6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D71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Передать Покупателю Участок по акту приема-передачи (Приложение № 1) в срок, предусмотренный договором.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71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</w:t>
      </w:r>
      <w:r w:rsidR="004D512F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4D512F"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 w:rsidR="004D512F">
        <w:rPr>
          <w:rFonts w:ascii="Times New Roman" w:hAnsi="Times New Roman"/>
          <w:sz w:val="24"/>
          <w:szCs w:val="24"/>
        </w:rPr>
        <w:t>ок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договором;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</w:t>
      </w:r>
      <w:r w:rsidR="00AD71F6">
        <w:rPr>
          <w:rFonts w:ascii="Times New Roman" w:hAnsi="Times New Roman"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>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FC297A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2.2.3.</w:t>
      </w:r>
      <w:r w:rsidRPr="00050C80">
        <w:rPr>
          <w:rFonts w:ascii="Times New Roman" w:hAnsi="Times New Roman"/>
          <w:sz w:val="24"/>
          <w:szCs w:val="24"/>
        </w:rPr>
        <w:tab/>
        <w:t xml:space="preserve">  </w:t>
      </w:r>
      <w:r w:rsidR="00AD71F6"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>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DB3264" w:rsidRPr="00050C80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AD71F6" w:rsidRDefault="00DB0185" w:rsidP="00DB0185">
      <w:pPr>
        <w:pStyle w:val="af2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="00B66716" w:rsidRPr="00AD71F6">
        <w:rPr>
          <w:rFonts w:ascii="Times New Roman" w:hAnsi="Times New Roman"/>
          <w:b/>
          <w:sz w:val="24"/>
          <w:szCs w:val="24"/>
        </w:rPr>
        <w:t>Стоимость Участка и порядок о</w:t>
      </w:r>
      <w:r w:rsidR="00FC297A" w:rsidRPr="00AD71F6">
        <w:rPr>
          <w:rFonts w:ascii="Times New Roman" w:hAnsi="Times New Roman"/>
          <w:b/>
          <w:sz w:val="24"/>
          <w:szCs w:val="24"/>
        </w:rPr>
        <w:t>плат</w:t>
      </w:r>
      <w:r w:rsidR="00B66716" w:rsidRPr="00AD71F6">
        <w:rPr>
          <w:rFonts w:ascii="Times New Roman" w:hAnsi="Times New Roman"/>
          <w:b/>
          <w:sz w:val="24"/>
          <w:szCs w:val="24"/>
        </w:rPr>
        <w:t>ы</w:t>
      </w:r>
      <w:r w:rsidR="00FC297A"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FC297A" w:rsidRPr="00050C80" w:rsidRDefault="00DB0185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97A" w:rsidRPr="00050C80">
        <w:rPr>
          <w:rFonts w:ascii="Times New Roman" w:hAnsi="Times New Roman"/>
          <w:sz w:val="24"/>
          <w:szCs w:val="24"/>
        </w:rPr>
        <w:t>1.</w:t>
      </w:r>
      <w:r w:rsidR="00FC297A" w:rsidRPr="00050C80">
        <w:rPr>
          <w:rFonts w:ascii="Times New Roman" w:hAnsi="Times New Roman"/>
          <w:sz w:val="24"/>
          <w:szCs w:val="24"/>
        </w:rPr>
        <w:tab/>
      </w:r>
      <w:r w:rsidR="00C8241D">
        <w:rPr>
          <w:rFonts w:ascii="Times New Roman" w:hAnsi="Times New Roman"/>
          <w:sz w:val="24"/>
          <w:szCs w:val="24"/>
        </w:rPr>
        <w:t>Стоимость</w:t>
      </w:r>
      <w:r w:rsidR="00FC297A" w:rsidRPr="00050C80">
        <w:rPr>
          <w:rFonts w:ascii="Times New Roman" w:hAnsi="Times New Roman"/>
          <w:sz w:val="24"/>
          <w:szCs w:val="24"/>
        </w:rPr>
        <w:t xml:space="preserve">  Участка определена по результатам торгов и составляет _______________ (______________) рублей.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DB3264">
        <w:rPr>
          <w:rFonts w:ascii="Times New Roman" w:hAnsi="Times New Roman"/>
          <w:sz w:val="24"/>
          <w:szCs w:val="24"/>
        </w:rPr>
        <w:t xml:space="preserve">стоимости </w:t>
      </w:r>
      <w:r w:rsidRPr="00050C80">
        <w:rPr>
          <w:rFonts w:ascii="Times New Roman" w:hAnsi="Times New Roman"/>
          <w:sz w:val="24"/>
          <w:szCs w:val="24"/>
        </w:rPr>
        <w:t>Участка,  определен</w:t>
      </w:r>
      <w:r w:rsidR="00D027C5"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 w:rsidR="00DB3264"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в торгах не возвращается в случае невнесения </w:t>
      </w:r>
      <w:r w:rsidR="00DB3264"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 w:rsidR="00DB3264"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 w:rsidR="00DB3264"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 w:rsidR="004D512F"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4D512F"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 w:rsidR="004D512F">
        <w:rPr>
          <w:rFonts w:ascii="Times New Roman" w:hAnsi="Times New Roman"/>
          <w:sz w:val="24"/>
          <w:szCs w:val="24"/>
        </w:rPr>
        <w:t xml:space="preserve">ок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 в течение 5 дней с </w:t>
      </w:r>
      <w:r w:rsidR="00DB3264"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FC297A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 w:rsidR="00DB3264">
        <w:rPr>
          <w:rFonts w:ascii="Times New Roman" w:hAnsi="Times New Roman"/>
          <w:sz w:val="24"/>
          <w:szCs w:val="24"/>
        </w:rPr>
        <w:t xml:space="preserve"> </w:t>
      </w:r>
      <w:r w:rsidR="004D512F">
        <w:rPr>
          <w:rFonts w:ascii="Times New Roman" w:hAnsi="Times New Roman"/>
          <w:sz w:val="24"/>
          <w:szCs w:val="24"/>
        </w:rPr>
        <w:t xml:space="preserve">за приобретаемый по настоящему договору </w:t>
      </w:r>
      <w:r w:rsidRPr="00050C80">
        <w:rPr>
          <w:rFonts w:ascii="Times New Roman" w:hAnsi="Times New Roman"/>
          <w:sz w:val="24"/>
          <w:szCs w:val="24"/>
        </w:rPr>
        <w:t>Участ</w:t>
      </w:r>
      <w:r w:rsidR="004D512F"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к должна быть произведена </w:t>
      </w:r>
      <w:r w:rsidR="00DB3264"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 w:rsidR="00DB3264"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DB3264" w:rsidRPr="00050C80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 w:rsidR="00DB3264"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D027C5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C297A"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 w:rsidR="00822014"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sectPr w:rsidR="00FC297A" w:rsidRPr="00050C80" w:rsidSect="006078E1">
      <w:footerReference w:type="default" r:id="rId7"/>
      <w:pgSz w:w="11906" w:h="16838"/>
      <w:pgMar w:top="568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EE" w:rsidRDefault="007154EE" w:rsidP="00983879">
      <w:pPr>
        <w:spacing w:after="0" w:line="240" w:lineRule="auto"/>
      </w:pPr>
      <w:r>
        <w:separator/>
      </w:r>
    </w:p>
  </w:endnote>
  <w:endnote w:type="continuationSeparator" w:id="0">
    <w:p w:rsidR="007154EE" w:rsidRDefault="007154EE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A6" w:rsidRDefault="00282FA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5EE">
      <w:rPr>
        <w:noProof/>
      </w:rPr>
      <w:t>2</w:t>
    </w:r>
    <w:r>
      <w:rPr>
        <w:noProof/>
      </w:rPr>
      <w:fldChar w:fldCharType="end"/>
    </w:r>
  </w:p>
  <w:p w:rsidR="00282FA6" w:rsidRDefault="00282F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EE" w:rsidRDefault="007154EE" w:rsidP="00983879">
      <w:pPr>
        <w:spacing w:after="0" w:line="240" w:lineRule="auto"/>
      </w:pPr>
      <w:r>
        <w:separator/>
      </w:r>
    </w:p>
  </w:footnote>
  <w:footnote w:type="continuationSeparator" w:id="0">
    <w:p w:rsidR="007154EE" w:rsidRDefault="007154EE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2425"/>
    <w:rsid w:val="0000479B"/>
    <w:rsid w:val="00022847"/>
    <w:rsid w:val="000246B9"/>
    <w:rsid w:val="00024A75"/>
    <w:rsid w:val="0002677C"/>
    <w:rsid w:val="00035936"/>
    <w:rsid w:val="00045390"/>
    <w:rsid w:val="00051827"/>
    <w:rsid w:val="00062CFF"/>
    <w:rsid w:val="0006552D"/>
    <w:rsid w:val="00070592"/>
    <w:rsid w:val="00092D56"/>
    <w:rsid w:val="000A1D4D"/>
    <w:rsid w:val="000A7745"/>
    <w:rsid w:val="000B4438"/>
    <w:rsid w:val="000B4BE0"/>
    <w:rsid w:val="000D3B8E"/>
    <w:rsid w:val="000D4FBD"/>
    <w:rsid w:val="000E6CB3"/>
    <w:rsid w:val="00103C70"/>
    <w:rsid w:val="001057DB"/>
    <w:rsid w:val="00111E68"/>
    <w:rsid w:val="0012239A"/>
    <w:rsid w:val="0013518B"/>
    <w:rsid w:val="00135C66"/>
    <w:rsid w:val="001401C2"/>
    <w:rsid w:val="00146572"/>
    <w:rsid w:val="00150A53"/>
    <w:rsid w:val="001823EB"/>
    <w:rsid w:val="00187471"/>
    <w:rsid w:val="001B2CB2"/>
    <w:rsid w:val="001B6EE1"/>
    <w:rsid w:val="001B7E2A"/>
    <w:rsid w:val="001D0381"/>
    <w:rsid w:val="001E02E3"/>
    <w:rsid w:val="001E4965"/>
    <w:rsid w:val="001E6E1F"/>
    <w:rsid w:val="001F67B2"/>
    <w:rsid w:val="00210D65"/>
    <w:rsid w:val="00210F14"/>
    <w:rsid w:val="002158BA"/>
    <w:rsid w:val="0023174C"/>
    <w:rsid w:val="00244EC6"/>
    <w:rsid w:val="002548D7"/>
    <w:rsid w:val="00264CCE"/>
    <w:rsid w:val="00265B80"/>
    <w:rsid w:val="00275730"/>
    <w:rsid w:val="00281A66"/>
    <w:rsid w:val="00282FA6"/>
    <w:rsid w:val="00283D53"/>
    <w:rsid w:val="002842C9"/>
    <w:rsid w:val="002B41D9"/>
    <w:rsid w:val="002C2268"/>
    <w:rsid w:val="002C24B1"/>
    <w:rsid w:val="002D5340"/>
    <w:rsid w:val="002E29A7"/>
    <w:rsid w:val="002E7CB5"/>
    <w:rsid w:val="003023EE"/>
    <w:rsid w:val="003077DE"/>
    <w:rsid w:val="00313A9B"/>
    <w:rsid w:val="00320A4F"/>
    <w:rsid w:val="00321E98"/>
    <w:rsid w:val="0032726F"/>
    <w:rsid w:val="00337B3E"/>
    <w:rsid w:val="00342895"/>
    <w:rsid w:val="003576F0"/>
    <w:rsid w:val="003624F5"/>
    <w:rsid w:val="003744B5"/>
    <w:rsid w:val="003809A8"/>
    <w:rsid w:val="00385FCF"/>
    <w:rsid w:val="00395769"/>
    <w:rsid w:val="003A1DD0"/>
    <w:rsid w:val="003B633F"/>
    <w:rsid w:val="003C1818"/>
    <w:rsid w:val="003C7A84"/>
    <w:rsid w:val="003D04F0"/>
    <w:rsid w:val="003D1422"/>
    <w:rsid w:val="003D1DEB"/>
    <w:rsid w:val="003D34D5"/>
    <w:rsid w:val="003D5F5D"/>
    <w:rsid w:val="003E0314"/>
    <w:rsid w:val="003E6F49"/>
    <w:rsid w:val="003F3917"/>
    <w:rsid w:val="0040582E"/>
    <w:rsid w:val="00417094"/>
    <w:rsid w:val="00426FAB"/>
    <w:rsid w:val="00427CD4"/>
    <w:rsid w:val="00446E08"/>
    <w:rsid w:val="00451B20"/>
    <w:rsid w:val="0045652F"/>
    <w:rsid w:val="00456D77"/>
    <w:rsid w:val="004651AF"/>
    <w:rsid w:val="00467408"/>
    <w:rsid w:val="0047611A"/>
    <w:rsid w:val="00487888"/>
    <w:rsid w:val="004978A5"/>
    <w:rsid w:val="004A7293"/>
    <w:rsid w:val="004B6738"/>
    <w:rsid w:val="004C27EB"/>
    <w:rsid w:val="004C2A40"/>
    <w:rsid w:val="004C33BD"/>
    <w:rsid w:val="004C7929"/>
    <w:rsid w:val="004D512F"/>
    <w:rsid w:val="004E0FF9"/>
    <w:rsid w:val="004F362E"/>
    <w:rsid w:val="004F4E37"/>
    <w:rsid w:val="0050399C"/>
    <w:rsid w:val="005127C9"/>
    <w:rsid w:val="00513688"/>
    <w:rsid w:val="005163ED"/>
    <w:rsid w:val="00531F92"/>
    <w:rsid w:val="00544B65"/>
    <w:rsid w:val="00544D5D"/>
    <w:rsid w:val="00554A0F"/>
    <w:rsid w:val="00567579"/>
    <w:rsid w:val="00567C62"/>
    <w:rsid w:val="00572E87"/>
    <w:rsid w:val="00573830"/>
    <w:rsid w:val="00575566"/>
    <w:rsid w:val="00581E77"/>
    <w:rsid w:val="0058303E"/>
    <w:rsid w:val="005871F8"/>
    <w:rsid w:val="005931F7"/>
    <w:rsid w:val="005A0175"/>
    <w:rsid w:val="005A7B10"/>
    <w:rsid w:val="005B2FA0"/>
    <w:rsid w:val="005C1513"/>
    <w:rsid w:val="005C197B"/>
    <w:rsid w:val="005C3880"/>
    <w:rsid w:val="005C63E9"/>
    <w:rsid w:val="005D2A16"/>
    <w:rsid w:val="005E0E43"/>
    <w:rsid w:val="005E2FE1"/>
    <w:rsid w:val="0060150E"/>
    <w:rsid w:val="00605890"/>
    <w:rsid w:val="006078E1"/>
    <w:rsid w:val="00615B9F"/>
    <w:rsid w:val="00620F78"/>
    <w:rsid w:val="0064035E"/>
    <w:rsid w:val="00643E11"/>
    <w:rsid w:val="00646381"/>
    <w:rsid w:val="0065507B"/>
    <w:rsid w:val="006726CD"/>
    <w:rsid w:val="00696E30"/>
    <w:rsid w:val="006A3EB6"/>
    <w:rsid w:val="006A60FF"/>
    <w:rsid w:val="006B29CF"/>
    <w:rsid w:val="006B38D0"/>
    <w:rsid w:val="006C61C6"/>
    <w:rsid w:val="006C6FD6"/>
    <w:rsid w:val="006D69EE"/>
    <w:rsid w:val="006E2BE4"/>
    <w:rsid w:val="006E4EFA"/>
    <w:rsid w:val="006E537D"/>
    <w:rsid w:val="006F073D"/>
    <w:rsid w:val="0070696E"/>
    <w:rsid w:val="00712221"/>
    <w:rsid w:val="007139D7"/>
    <w:rsid w:val="007154EE"/>
    <w:rsid w:val="007162C8"/>
    <w:rsid w:val="007209A3"/>
    <w:rsid w:val="00723644"/>
    <w:rsid w:val="00723A6C"/>
    <w:rsid w:val="00730E02"/>
    <w:rsid w:val="00740098"/>
    <w:rsid w:val="00747699"/>
    <w:rsid w:val="00794F96"/>
    <w:rsid w:val="007A20CD"/>
    <w:rsid w:val="007A2A9D"/>
    <w:rsid w:val="007C3DE1"/>
    <w:rsid w:val="007C4E5C"/>
    <w:rsid w:val="007D34A1"/>
    <w:rsid w:val="007E107C"/>
    <w:rsid w:val="007F0268"/>
    <w:rsid w:val="0080434F"/>
    <w:rsid w:val="00822014"/>
    <w:rsid w:val="008306C3"/>
    <w:rsid w:val="008408EE"/>
    <w:rsid w:val="008426CF"/>
    <w:rsid w:val="008466F0"/>
    <w:rsid w:val="00852530"/>
    <w:rsid w:val="00861217"/>
    <w:rsid w:val="00862D76"/>
    <w:rsid w:val="008745EE"/>
    <w:rsid w:val="00874D7D"/>
    <w:rsid w:val="00885E85"/>
    <w:rsid w:val="00891934"/>
    <w:rsid w:val="008944A5"/>
    <w:rsid w:val="008A2F28"/>
    <w:rsid w:val="008B2E3B"/>
    <w:rsid w:val="008B3161"/>
    <w:rsid w:val="008B7157"/>
    <w:rsid w:val="008C7454"/>
    <w:rsid w:val="00911957"/>
    <w:rsid w:val="0092201A"/>
    <w:rsid w:val="0093186D"/>
    <w:rsid w:val="00942277"/>
    <w:rsid w:val="00942E53"/>
    <w:rsid w:val="009463B0"/>
    <w:rsid w:val="00950256"/>
    <w:rsid w:val="00952E2A"/>
    <w:rsid w:val="0096606F"/>
    <w:rsid w:val="00982744"/>
    <w:rsid w:val="00983879"/>
    <w:rsid w:val="00985157"/>
    <w:rsid w:val="0098611B"/>
    <w:rsid w:val="009B1C81"/>
    <w:rsid w:val="009B473A"/>
    <w:rsid w:val="009C5295"/>
    <w:rsid w:val="009E07A0"/>
    <w:rsid w:val="009E0AB5"/>
    <w:rsid w:val="009E6B82"/>
    <w:rsid w:val="00A05969"/>
    <w:rsid w:val="00A158C4"/>
    <w:rsid w:val="00A23B00"/>
    <w:rsid w:val="00A249C0"/>
    <w:rsid w:val="00A26FB1"/>
    <w:rsid w:val="00A3070C"/>
    <w:rsid w:val="00A307AB"/>
    <w:rsid w:val="00A40077"/>
    <w:rsid w:val="00A462B3"/>
    <w:rsid w:val="00A55985"/>
    <w:rsid w:val="00A622D2"/>
    <w:rsid w:val="00A66AE1"/>
    <w:rsid w:val="00A77011"/>
    <w:rsid w:val="00AA755B"/>
    <w:rsid w:val="00AD65FE"/>
    <w:rsid w:val="00AD71F6"/>
    <w:rsid w:val="00AD73D9"/>
    <w:rsid w:val="00AF4607"/>
    <w:rsid w:val="00B0186A"/>
    <w:rsid w:val="00B02735"/>
    <w:rsid w:val="00B21C7C"/>
    <w:rsid w:val="00B24489"/>
    <w:rsid w:val="00B574D2"/>
    <w:rsid w:val="00B6360F"/>
    <w:rsid w:val="00B66716"/>
    <w:rsid w:val="00B85292"/>
    <w:rsid w:val="00B95E07"/>
    <w:rsid w:val="00BE2FB2"/>
    <w:rsid w:val="00BF0931"/>
    <w:rsid w:val="00BF48F3"/>
    <w:rsid w:val="00BF7EC4"/>
    <w:rsid w:val="00C00B77"/>
    <w:rsid w:val="00C05DBB"/>
    <w:rsid w:val="00C11281"/>
    <w:rsid w:val="00C222CB"/>
    <w:rsid w:val="00C416CF"/>
    <w:rsid w:val="00C50BB2"/>
    <w:rsid w:val="00C50E5E"/>
    <w:rsid w:val="00C55EBF"/>
    <w:rsid w:val="00C56732"/>
    <w:rsid w:val="00C56AA5"/>
    <w:rsid w:val="00C60027"/>
    <w:rsid w:val="00C6105C"/>
    <w:rsid w:val="00C74BF7"/>
    <w:rsid w:val="00C752B6"/>
    <w:rsid w:val="00C8241D"/>
    <w:rsid w:val="00C8789A"/>
    <w:rsid w:val="00C87B2C"/>
    <w:rsid w:val="00C934FE"/>
    <w:rsid w:val="00CA4915"/>
    <w:rsid w:val="00CC5190"/>
    <w:rsid w:val="00CE0EDB"/>
    <w:rsid w:val="00CE20E3"/>
    <w:rsid w:val="00CE32E3"/>
    <w:rsid w:val="00CF4A5E"/>
    <w:rsid w:val="00D027C5"/>
    <w:rsid w:val="00D03694"/>
    <w:rsid w:val="00D07674"/>
    <w:rsid w:val="00D111DD"/>
    <w:rsid w:val="00D117D4"/>
    <w:rsid w:val="00D37F60"/>
    <w:rsid w:val="00D400D0"/>
    <w:rsid w:val="00D5325D"/>
    <w:rsid w:val="00D569EB"/>
    <w:rsid w:val="00D62CC6"/>
    <w:rsid w:val="00D70AF5"/>
    <w:rsid w:val="00D759A7"/>
    <w:rsid w:val="00D8414F"/>
    <w:rsid w:val="00DA708A"/>
    <w:rsid w:val="00DB0185"/>
    <w:rsid w:val="00DB3264"/>
    <w:rsid w:val="00DB4E73"/>
    <w:rsid w:val="00DB67B1"/>
    <w:rsid w:val="00DC251B"/>
    <w:rsid w:val="00DC571E"/>
    <w:rsid w:val="00DD3794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3B69"/>
    <w:rsid w:val="00E35D28"/>
    <w:rsid w:val="00E372CD"/>
    <w:rsid w:val="00E41397"/>
    <w:rsid w:val="00E56035"/>
    <w:rsid w:val="00E56725"/>
    <w:rsid w:val="00E56C25"/>
    <w:rsid w:val="00E61423"/>
    <w:rsid w:val="00E61FAB"/>
    <w:rsid w:val="00E77595"/>
    <w:rsid w:val="00E80CA6"/>
    <w:rsid w:val="00E85CA2"/>
    <w:rsid w:val="00E90733"/>
    <w:rsid w:val="00EA29D6"/>
    <w:rsid w:val="00EC3E8B"/>
    <w:rsid w:val="00EC6159"/>
    <w:rsid w:val="00EC77CB"/>
    <w:rsid w:val="00ED1E55"/>
    <w:rsid w:val="00EF3370"/>
    <w:rsid w:val="00EF3E36"/>
    <w:rsid w:val="00EF42C3"/>
    <w:rsid w:val="00F10ECF"/>
    <w:rsid w:val="00F24A7D"/>
    <w:rsid w:val="00F250B0"/>
    <w:rsid w:val="00F3120C"/>
    <w:rsid w:val="00F42BB7"/>
    <w:rsid w:val="00F43D05"/>
    <w:rsid w:val="00F5291E"/>
    <w:rsid w:val="00F57DE8"/>
    <w:rsid w:val="00F65D84"/>
    <w:rsid w:val="00F75563"/>
    <w:rsid w:val="00F76D17"/>
    <w:rsid w:val="00F800F3"/>
    <w:rsid w:val="00F811F5"/>
    <w:rsid w:val="00F86315"/>
    <w:rsid w:val="00F86640"/>
    <w:rsid w:val="00F927CF"/>
    <w:rsid w:val="00FA6E79"/>
    <w:rsid w:val="00FB3D6C"/>
    <w:rsid w:val="00FB4D84"/>
    <w:rsid w:val="00FC297A"/>
    <w:rsid w:val="00FC46AE"/>
    <w:rsid w:val="00FD08D1"/>
    <w:rsid w:val="00FE4DB7"/>
    <w:rsid w:val="00FE5DE5"/>
    <w:rsid w:val="00FF1A71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482684-055B-4BF5-8275-9BCF55F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2016-05-12T04:27:00Z</cp:lastPrinted>
  <dcterms:created xsi:type="dcterms:W3CDTF">2016-05-23T16:58:00Z</dcterms:created>
  <dcterms:modified xsi:type="dcterms:W3CDTF">2016-05-23T16:58:00Z</dcterms:modified>
</cp:coreProperties>
</file>