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51A" w:rsidRPr="00713903" w:rsidRDefault="0067351A" w:rsidP="003D68DF">
      <w:pPr>
        <w:shd w:val="clear" w:color="auto" w:fill="FFFFFF"/>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ИЗВЕЩЕНИЕ</w:t>
      </w:r>
      <w:r w:rsidR="003D68DF" w:rsidRPr="00713903">
        <w:rPr>
          <w:rFonts w:ascii="Liberation Serif" w:hAnsi="Liberation Serif" w:cs="Liberation Serif"/>
          <w:b/>
          <w:bCs/>
          <w:sz w:val="24"/>
          <w:szCs w:val="24"/>
        </w:rPr>
        <w:t xml:space="preserve"> </w:t>
      </w:r>
    </w:p>
    <w:p w:rsidR="003D68DF" w:rsidRPr="00713903" w:rsidRDefault="0067351A" w:rsidP="003D68DF">
      <w:pPr>
        <w:shd w:val="clear" w:color="auto" w:fill="FFFFFF"/>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О ПРОВЕДЕНИИ АУКЦИОНА</w:t>
      </w:r>
    </w:p>
    <w:p w:rsidR="003D68DF" w:rsidRPr="00713903" w:rsidRDefault="003D68DF" w:rsidP="003D68DF">
      <w:pPr>
        <w:shd w:val="clear" w:color="auto" w:fill="FFFFFF"/>
        <w:jc w:val="center"/>
        <w:outlineLvl w:val="0"/>
        <w:rPr>
          <w:rFonts w:ascii="Liberation Serif" w:hAnsi="Liberation Serif" w:cs="Liberation Serif"/>
          <w:b/>
          <w:bCs/>
          <w:sz w:val="24"/>
          <w:szCs w:val="24"/>
        </w:rPr>
      </w:pPr>
    </w:p>
    <w:p w:rsidR="00A74FD6" w:rsidRPr="00A74FD6" w:rsidRDefault="00A74FD6" w:rsidP="00A74FD6">
      <w:pPr>
        <w:jc w:val="center"/>
        <w:rPr>
          <w:rFonts w:ascii="Liberation Serif" w:hAnsi="Liberation Serif" w:cs="Liberation Serif"/>
          <w:b/>
          <w:bCs/>
          <w:sz w:val="24"/>
          <w:szCs w:val="24"/>
        </w:rPr>
      </w:pPr>
      <w:r w:rsidRPr="00A74FD6">
        <w:rPr>
          <w:rFonts w:ascii="Liberation Serif" w:hAnsi="Liberation Serif" w:cs="Liberation Serif"/>
          <w:b/>
          <w:bCs/>
          <w:sz w:val="24"/>
          <w:szCs w:val="24"/>
        </w:rPr>
        <w:t xml:space="preserve">Комитет по управлению муниципальным имуществом Арамильского городского округа информирует о проведении аукциона </w:t>
      </w:r>
      <w:bookmarkStart w:id="0" w:name="_Hlk206491336"/>
      <w:r w:rsidRPr="00A74FD6">
        <w:rPr>
          <w:rFonts w:ascii="Liberation Serif" w:hAnsi="Liberation Serif" w:cs="Liberation Serif"/>
          <w:b/>
          <w:bCs/>
          <w:sz w:val="24"/>
          <w:szCs w:val="24"/>
        </w:rPr>
        <w:t>на право заключения договора аренды</w:t>
      </w:r>
    </w:p>
    <w:p w:rsidR="00A74FD6" w:rsidRPr="00A74FD6" w:rsidRDefault="00A74FD6" w:rsidP="00A74FD6">
      <w:pPr>
        <w:jc w:val="center"/>
        <w:rPr>
          <w:rFonts w:ascii="Liberation Serif" w:hAnsi="Liberation Serif" w:cs="Liberation Serif"/>
          <w:b/>
          <w:bCs/>
          <w:sz w:val="24"/>
          <w:szCs w:val="24"/>
        </w:rPr>
      </w:pPr>
      <w:r w:rsidRPr="00A74FD6">
        <w:rPr>
          <w:rFonts w:ascii="Liberation Serif" w:hAnsi="Liberation Serif" w:cs="Liberation Serif"/>
          <w:b/>
          <w:bCs/>
          <w:sz w:val="24"/>
          <w:szCs w:val="24"/>
        </w:rPr>
        <w:t>земельного участка в электронной форме на электронной торговой площадке http://utp.sberbank-ast.ru/ в сети Интернет</w:t>
      </w:r>
    </w:p>
    <w:bookmarkEnd w:id="0"/>
    <w:p w:rsidR="003D68DF" w:rsidRPr="00713903" w:rsidRDefault="003D68DF" w:rsidP="003D68DF">
      <w:pPr>
        <w:jc w:val="center"/>
        <w:rPr>
          <w:rFonts w:ascii="Liberation Serif" w:hAnsi="Liberation Serif" w:cs="Liberation Serif"/>
          <w:b/>
          <w:bCs/>
          <w:color w:val="000000"/>
          <w:sz w:val="24"/>
          <w:szCs w:val="24"/>
        </w:rPr>
      </w:pPr>
    </w:p>
    <w:p w:rsidR="003D68DF" w:rsidRPr="00713903" w:rsidRDefault="0067351A" w:rsidP="003D68DF">
      <w:pPr>
        <w:shd w:val="clear" w:color="auto" w:fill="FFFFFF"/>
        <w:ind w:firstLine="540"/>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СВЕДЕНИЯ О ПРЕДМ</w:t>
      </w:r>
      <w:r w:rsidR="00CD580E" w:rsidRPr="00713903">
        <w:rPr>
          <w:rFonts w:ascii="Liberation Serif" w:hAnsi="Liberation Serif" w:cs="Liberation Serif"/>
          <w:b/>
          <w:bCs/>
          <w:sz w:val="24"/>
          <w:szCs w:val="24"/>
        </w:rPr>
        <w:t>ЕТЕ</w:t>
      </w:r>
      <w:r w:rsidRPr="00713903">
        <w:rPr>
          <w:rFonts w:ascii="Liberation Serif" w:hAnsi="Liberation Serif" w:cs="Liberation Serif"/>
          <w:b/>
          <w:bCs/>
          <w:sz w:val="24"/>
          <w:szCs w:val="24"/>
        </w:rPr>
        <w:t xml:space="preserve"> АУКЦИОНА</w:t>
      </w:r>
    </w:p>
    <w:p w:rsidR="00CA0B5C" w:rsidRPr="00713903" w:rsidRDefault="00CA0B5C" w:rsidP="003D68DF">
      <w:pPr>
        <w:shd w:val="clear" w:color="auto" w:fill="FFFFFF"/>
        <w:ind w:firstLine="540"/>
        <w:jc w:val="center"/>
        <w:outlineLvl w:val="0"/>
        <w:rPr>
          <w:rFonts w:ascii="Liberation Serif" w:hAnsi="Liberation Serif" w:cs="Liberation Serif"/>
          <w:b/>
          <w:bCs/>
          <w:sz w:val="24"/>
          <w:szCs w:val="24"/>
        </w:rPr>
      </w:pPr>
    </w:p>
    <w:tbl>
      <w:tblPr>
        <w:tblStyle w:val="af9"/>
        <w:tblW w:w="0" w:type="auto"/>
        <w:tblLook w:val="04A0" w:firstRow="1" w:lastRow="0" w:firstColumn="1" w:lastColumn="0" w:noHBand="0" w:noVBand="1"/>
      </w:tblPr>
      <w:tblGrid>
        <w:gridCol w:w="562"/>
        <w:gridCol w:w="3402"/>
        <w:gridCol w:w="5381"/>
      </w:tblGrid>
      <w:tr w:rsidR="00CA0B5C" w:rsidRPr="00713903" w:rsidTr="00CA0B5C">
        <w:tc>
          <w:tcPr>
            <w:tcW w:w="56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 п/п</w:t>
            </w:r>
          </w:p>
        </w:tc>
        <w:tc>
          <w:tcPr>
            <w:tcW w:w="340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Наименование пункта</w:t>
            </w:r>
          </w:p>
        </w:tc>
        <w:tc>
          <w:tcPr>
            <w:tcW w:w="5381"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Текс пояснений</w:t>
            </w:r>
          </w:p>
        </w:tc>
      </w:tr>
      <w:tr w:rsidR="00CA0B5C" w:rsidRPr="00713903" w:rsidTr="00CA0B5C">
        <w:tc>
          <w:tcPr>
            <w:tcW w:w="562" w:type="dxa"/>
          </w:tcPr>
          <w:p w:rsidR="00CA0B5C" w:rsidRPr="00713903" w:rsidRDefault="00CA0B5C" w:rsidP="003D68DF">
            <w:pPr>
              <w:jc w:val="center"/>
              <w:outlineLvl w:val="0"/>
              <w:rPr>
                <w:rFonts w:ascii="Liberation Serif" w:hAnsi="Liberation Serif" w:cs="Liberation Serif"/>
                <w:b/>
                <w:bCs/>
                <w:sz w:val="24"/>
                <w:szCs w:val="24"/>
              </w:rPr>
            </w:pPr>
          </w:p>
        </w:tc>
        <w:tc>
          <w:tcPr>
            <w:tcW w:w="340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Об организации аукциона</w:t>
            </w:r>
          </w:p>
        </w:tc>
        <w:tc>
          <w:tcPr>
            <w:tcW w:w="5381"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Комитет по управлению муниципальным имуществом Арамильского городского округа</w:t>
            </w:r>
          </w:p>
          <w:p w:rsidR="00CA0B5C" w:rsidRPr="00713903" w:rsidRDefault="00CA0B5C" w:rsidP="003D68DF">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 xml:space="preserve"> </w:t>
            </w:r>
          </w:p>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Cs/>
                <w:sz w:val="24"/>
                <w:szCs w:val="24"/>
              </w:rPr>
              <w:t xml:space="preserve">адрес: 624000, Свердловская область, Сысертский район, город Арамиль, улица 1 Мая, 12, адрес электронной почты: </w:t>
            </w:r>
            <w:hyperlink r:id="rId6" w:history="1">
              <w:r w:rsidRPr="00713903">
                <w:rPr>
                  <w:rFonts w:ascii="Liberation Serif" w:hAnsi="Liberation Serif" w:cs="Liberation Serif"/>
                  <w:bCs/>
                  <w:sz w:val="24"/>
                  <w:szCs w:val="24"/>
                </w:rPr>
                <w:t>kumi-aramil@mail.ru</w:t>
              </w:r>
            </w:hyperlink>
            <w:r w:rsidRPr="00713903">
              <w:rPr>
                <w:rFonts w:ascii="Liberation Serif" w:hAnsi="Liberation Serif" w:cs="Liberation Serif"/>
                <w:bCs/>
                <w:sz w:val="24"/>
                <w:szCs w:val="24"/>
              </w:rPr>
              <w:t>, контактное лицо: Заместитель Председателя Комитета по управлению муниципальным имуществом Арамильского городского округа – Овчинникова Мария Валерьевна, контактный телефон: 8 (343) 385-32-86</w:t>
            </w:r>
          </w:p>
        </w:tc>
      </w:tr>
      <w:tr w:rsidR="00CA0B5C" w:rsidRPr="00713903" w:rsidTr="001F1708">
        <w:trPr>
          <w:trHeight w:val="850"/>
        </w:trPr>
        <w:tc>
          <w:tcPr>
            <w:tcW w:w="562" w:type="dxa"/>
          </w:tcPr>
          <w:p w:rsidR="00CA0B5C" w:rsidRPr="00713903" w:rsidRDefault="00CA0B5C" w:rsidP="003D68DF">
            <w:pPr>
              <w:jc w:val="center"/>
              <w:outlineLvl w:val="0"/>
              <w:rPr>
                <w:rFonts w:ascii="Liberation Serif" w:hAnsi="Liberation Serif" w:cs="Liberation Serif"/>
                <w:b/>
                <w:bCs/>
                <w:sz w:val="24"/>
                <w:szCs w:val="24"/>
              </w:rPr>
            </w:pPr>
          </w:p>
        </w:tc>
        <w:tc>
          <w:tcPr>
            <w:tcW w:w="340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Уполномоченный орган</w:t>
            </w:r>
          </w:p>
        </w:tc>
        <w:tc>
          <w:tcPr>
            <w:tcW w:w="5381"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Комитет по управлению муниципальным имуществом Арамильского городского округа</w:t>
            </w:r>
          </w:p>
        </w:tc>
      </w:tr>
      <w:tr w:rsidR="00CA0B5C" w:rsidRPr="00713903" w:rsidTr="00CA0B5C">
        <w:tc>
          <w:tcPr>
            <w:tcW w:w="562" w:type="dxa"/>
          </w:tcPr>
          <w:p w:rsidR="00CA0B5C" w:rsidRPr="00713903" w:rsidRDefault="00CA0B5C" w:rsidP="003D68DF">
            <w:pPr>
              <w:jc w:val="center"/>
              <w:outlineLvl w:val="0"/>
              <w:rPr>
                <w:rFonts w:ascii="Liberation Serif" w:hAnsi="Liberation Serif" w:cs="Liberation Serif"/>
                <w:b/>
                <w:bCs/>
                <w:sz w:val="24"/>
                <w:szCs w:val="24"/>
              </w:rPr>
            </w:pPr>
          </w:p>
        </w:tc>
        <w:tc>
          <w:tcPr>
            <w:tcW w:w="340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Реквизиты решения о проведении аукциона</w:t>
            </w:r>
          </w:p>
        </w:tc>
        <w:tc>
          <w:tcPr>
            <w:tcW w:w="5381" w:type="dxa"/>
          </w:tcPr>
          <w:p w:rsidR="00496117" w:rsidRPr="00392FE9" w:rsidRDefault="00CA0B5C" w:rsidP="00496117">
            <w:pPr>
              <w:jc w:val="center"/>
              <w:outlineLvl w:val="0"/>
              <w:rPr>
                <w:rFonts w:ascii="Liberation Serif" w:hAnsi="Liberation Serif" w:cs="Liberation Serif"/>
                <w:b/>
                <w:bCs/>
                <w:sz w:val="24"/>
                <w:szCs w:val="24"/>
              </w:rPr>
            </w:pPr>
            <w:r w:rsidRPr="00392FE9">
              <w:rPr>
                <w:rFonts w:ascii="Liberation Serif" w:hAnsi="Liberation Serif" w:cs="Liberation Serif"/>
                <w:b/>
                <w:bCs/>
                <w:sz w:val="24"/>
                <w:szCs w:val="24"/>
              </w:rPr>
              <w:t xml:space="preserve">Постановление Главы Арамильского городского округа № </w:t>
            </w:r>
            <w:r w:rsidR="00F5115D" w:rsidRPr="00392FE9">
              <w:rPr>
                <w:rFonts w:ascii="Liberation Serif" w:hAnsi="Liberation Serif" w:cs="Liberation Serif"/>
                <w:b/>
                <w:bCs/>
                <w:sz w:val="24"/>
                <w:szCs w:val="24"/>
              </w:rPr>
              <w:t>324</w:t>
            </w:r>
            <w:r w:rsidR="008E4922" w:rsidRPr="00392FE9">
              <w:rPr>
                <w:rFonts w:ascii="Liberation Serif" w:hAnsi="Liberation Serif" w:cs="Liberation Serif"/>
                <w:b/>
                <w:bCs/>
                <w:sz w:val="24"/>
                <w:szCs w:val="24"/>
              </w:rPr>
              <w:t xml:space="preserve"> </w:t>
            </w:r>
            <w:r w:rsidRPr="00392FE9">
              <w:rPr>
                <w:rFonts w:ascii="Liberation Serif" w:hAnsi="Liberation Serif" w:cs="Liberation Serif"/>
                <w:b/>
                <w:bCs/>
                <w:sz w:val="24"/>
                <w:szCs w:val="24"/>
              </w:rPr>
              <w:t xml:space="preserve">от </w:t>
            </w:r>
            <w:r w:rsidR="00F5115D" w:rsidRPr="00392FE9">
              <w:rPr>
                <w:rFonts w:ascii="Liberation Serif" w:hAnsi="Liberation Serif" w:cs="Liberation Serif"/>
                <w:b/>
                <w:bCs/>
                <w:sz w:val="24"/>
                <w:szCs w:val="24"/>
              </w:rPr>
              <w:t>20.08.2025</w:t>
            </w:r>
            <w:r w:rsidRPr="00392FE9">
              <w:rPr>
                <w:rFonts w:ascii="Liberation Serif" w:hAnsi="Liberation Serif" w:cs="Liberation Serif"/>
                <w:b/>
                <w:bCs/>
                <w:sz w:val="24"/>
                <w:szCs w:val="24"/>
              </w:rPr>
              <w:t xml:space="preserve"> «</w:t>
            </w:r>
            <w:r w:rsidR="00A74FD6" w:rsidRPr="00392FE9">
              <w:rPr>
                <w:rFonts w:ascii="Liberation Serif" w:hAnsi="Liberation Serif" w:cs="Liberation Serif"/>
                <w:b/>
                <w:bCs/>
                <w:sz w:val="24"/>
                <w:szCs w:val="24"/>
              </w:rPr>
              <w:t>О проведении аукциона в электронной форме на право заключения договор</w:t>
            </w:r>
            <w:r w:rsidR="00AD6D63" w:rsidRPr="00392FE9">
              <w:rPr>
                <w:rFonts w:ascii="Liberation Serif" w:hAnsi="Liberation Serif" w:cs="Liberation Serif"/>
                <w:b/>
                <w:bCs/>
                <w:sz w:val="24"/>
                <w:szCs w:val="24"/>
              </w:rPr>
              <w:t>ов</w:t>
            </w:r>
            <w:r w:rsidR="00A74FD6" w:rsidRPr="00392FE9">
              <w:rPr>
                <w:rFonts w:ascii="Liberation Serif" w:hAnsi="Liberation Serif" w:cs="Liberation Serif"/>
                <w:b/>
                <w:bCs/>
                <w:sz w:val="24"/>
                <w:szCs w:val="24"/>
              </w:rPr>
              <w:t xml:space="preserve"> аренды</w:t>
            </w:r>
            <w:r w:rsidR="00496117" w:rsidRPr="00392FE9">
              <w:rPr>
                <w:rFonts w:ascii="Liberation Serif" w:hAnsi="Liberation Serif" w:cs="Liberation Serif"/>
                <w:b/>
                <w:bCs/>
                <w:sz w:val="24"/>
                <w:szCs w:val="24"/>
              </w:rPr>
              <w:t xml:space="preserve"> </w:t>
            </w:r>
          </w:p>
          <w:p w:rsidR="00CA0B5C" w:rsidRPr="00713903" w:rsidRDefault="00C013A7" w:rsidP="00496117">
            <w:pPr>
              <w:jc w:val="center"/>
              <w:outlineLvl w:val="0"/>
              <w:rPr>
                <w:rFonts w:ascii="Liberation Serif" w:hAnsi="Liberation Serif" w:cs="Liberation Serif"/>
                <w:b/>
                <w:bCs/>
                <w:sz w:val="24"/>
                <w:szCs w:val="24"/>
              </w:rPr>
            </w:pPr>
            <w:r w:rsidRPr="00392FE9">
              <w:rPr>
                <w:rFonts w:ascii="Liberation Serif" w:hAnsi="Liberation Serif" w:cs="Liberation Serif"/>
                <w:b/>
                <w:bCs/>
                <w:sz w:val="24"/>
                <w:szCs w:val="24"/>
              </w:rPr>
              <w:t>з</w:t>
            </w:r>
            <w:r w:rsidR="00496117" w:rsidRPr="00392FE9">
              <w:rPr>
                <w:rFonts w:ascii="Liberation Serif" w:hAnsi="Liberation Serif" w:cs="Liberation Serif"/>
                <w:b/>
                <w:bCs/>
                <w:sz w:val="24"/>
                <w:szCs w:val="24"/>
              </w:rPr>
              <w:t>емельных</w:t>
            </w:r>
            <w:r w:rsidRPr="00392FE9">
              <w:rPr>
                <w:rFonts w:ascii="Liberation Serif" w:hAnsi="Liberation Serif" w:cs="Liberation Serif"/>
                <w:b/>
                <w:bCs/>
                <w:sz w:val="24"/>
                <w:szCs w:val="24"/>
              </w:rPr>
              <w:t xml:space="preserve"> участков с кадастровыми номерами</w:t>
            </w:r>
            <w:r w:rsidR="00496117" w:rsidRPr="00392FE9">
              <w:rPr>
                <w:rFonts w:ascii="Liberation Serif" w:hAnsi="Liberation Serif" w:cs="Liberation Serif"/>
                <w:b/>
                <w:bCs/>
                <w:sz w:val="24"/>
                <w:szCs w:val="24"/>
              </w:rPr>
              <w:t xml:space="preserve"> </w:t>
            </w:r>
            <w:r w:rsidR="00526764" w:rsidRPr="00392FE9">
              <w:rPr>
                <w:rFonts w:ascii="Liberation Serif" w:hAnsi="Liberation Serif" w:cs="Liberation Serif"/>
                <w:b/>
                <w:bCs/>
                <w:sz w:val="24"/>
                <w:szCs w:val="24"/>
              </w:rPr>
              <w:t>66:33:0101010</w:t>
            </w:r>
            <w:r w:rsidR="00526764" w:rsidRPr="008E4922">
              <w:rPr>
                <w:rFonts w:ascii="Liberation Serif" w:hAnsi="Liberation Serif" w:cs="Liberation Serif"/>
                <w:b/>
                <w:bCs/>
                <w:sz w:val="24"/>
                <w:szCs w:val="24"/>
              </w:rPr>
              <w:t>:</w:t>
            </w:r>
            <w:r w:rsidR="00835E65">
              <w:rPr>
                <w:rFonts w:ascii="Liberation Serif" w:hAnsi="Liberation Serif" w:cs="Liberation Serif"/>
                <w:b/>
                <w:bCs/>
                <w:sz w:val="24"/>
                <w:szCs w:val="24"/>
              </w:rPr>
              <w:t>1800</w:t>
            </w:r>
            <w:r w:rsidR="00526764" w:rsidRPr="008E4922">
              <w:rPr>
                <w:rFonts w:ascii="Liberation Serif" w:hAnsi="Liberation Serif" w:cs="Liberation Serif"/>
                <w:b/>
                <w:bCs/>
                <w:sz w:val="24"/>
                <w:szCs w:val="24"/>
              </w:rPr>
              <w:t xml:space="preserve">, </w:t>
            </w:r>
            <w:r w:rsidR="00835E65" w:rsidRPr="008E4922">
              <w:rPr>
                <w:rFonts w:ascii="Liberation Serif" w:hAnsi="Liberation Serif" w:cs="Liberation Serif"/>
                <w:b/>
                <w:bCs/>
                <w:sz w:val="24"/>
                <w:szCs w:val="24"/>
              </w:rPr>
              <w:t>66:33:0101010:</w:t>
            </w:r>
            <w:r w:rsidR="00835E65">
              <w:rPr>
                <w:rFonts w:ascii="Liberation Serif" w:hAnsi="Liberation Serif" w:cs="Liberation Serif"/>
                <w:b/>
                <w:bCs/>
                <w:sz w:val="24"/>
                <w:szCs w:val="24"/>
              </w:rPr>
              <w:t>1801</w:t>
            </w:r>
            <w:r w:rsidR="00526764" w:rsidRPr="008E4922">
              <w:rPr>
                <w:rFonts w:ascii="Liberation Serif" w:hAnsi="Liberation Serif" w:cs="Liberation Serif"/>
                <w:b/>
                <w:bCs/>
                <w:sz w:val="24"/>
                <w:szCs w:val="24"/>
              </w:rPr>
              <w:t>, 66:33</w:t>
            </w:r>
            <w:r w:rsidR="00526764" w:rsidRPr="008A6E50">
              <w:rPr>
                <w:rFonts w:ascii="Liberation Serif" w:hAnsi="Liberation Serif" w:cs="Liberation Serif"/>
                <w:b/>
                <w:bCs/>
                <w:sz w:val="24"/>
                <w:szCs w:val="24"/>
              </w:rPr>
              <w:t>:</w:t>
            </w:r>
            <w:r w:rsidR="00835E65">
              <w:rPr>
                <w:rFonts w:ascii="Liberation Serif" w:hAnsi="Liberation Serif" w:cs="Liberation Serif"/>
                <w:b/>
                <w:bCs/>
                <w:sz w:val="24"/>
                <w:szCs w:val="24"/>
              </w:rPr>
              <w:t>0101012:3017</w:t>
            </w:r>
            <w:r w:rsidR="00CA0B5C" w:rsidRPr="008A6E50">
              <w:rPr>
                <w:rFonts w:ascii="Liberation Serif" w:hAnsi="Liberation Serif" w:cs="Liberation Serif"/>
                <w:b/>
                <w:bCs/>
                <w:sz w:val="24"/>
                <w:szCs w:val="24"/>
              </w:rPr>
              <w:t>»</w:t>
            </w:r>
            <w:r w:rsidR="00526764" w:rsidRPr="008A6E50">
              <w:rPr>
                <w:rFonts w:ascii="Liberation Serif" w:hAnsi="Liberation Serif" w:cs="Liberation Serif"/>
                <w:b/>
                <w:bCs/>
                <w:sz w:val="24"/>
                <w:szCs w:val="24"/>
              </w:rPr>
              <w:t>.</w:t>
            </w:r>
          </w:p>
        </w:tc>
      </w:tr>
      <w:tr w:rsidR="00CA0B5C" w:rsidRPr="00713903" w:rsidTr="00CA0B5C">
        <w:tc>
          <w:tcPr>
            <w:tcW w:w="562" w:type="dxa"/>
          </w:tcPr>
          <w:p w:rsidR="00CA0B5C" w:rsidRPr="00713903" w:rsidRDefault="00CA0B5C" w:rsidP="003D68DF">
            <w:pPr>
              <w:jc w:val="center"/>
              <w:outlineLvl w:val="0"/>
              <w:rPr>
                <w:rFonts w:ascii="Liberation Serif" w:hAnsi="Liberation Serif" w:cs="Liberation Serif"/>
                <w:b/>
                <w:bCs/>
                <w:sz w:val="24"/>
                <w:szCs w:val="24"/>
              </w:rPr>
            </w:pPr>
          </w:p>
        </w:tc>
        <w:tc>
          <w:tcPr>
            <w:tcW w:w="340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Оператор электронной площадки</w:t>
            </w:r>
          </w:p>
        </w:tc>
        <w:tc>
          <w:tcPr>
            <w:tcW w:w="5381" w:type="dxa"/>
          </w:tcPr>
          <w:p w:rsidR="00CA0B5C" w:rsidRPr="00713903" w:rsidRDefault="004567F5" w:rsidP="00CA0B5C">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А</w:t>
            </w:r>
            <w:r w:rsidR="00CA0B5C" w:rsidRPr="00713903">
              <w:rPr>
                <w:rFonts w:ascii="Liberation Serif" w:hAnsi="Liberation Serif" w:cs="Liberation Serif"/>
                <w:b/>
                <w:bCs/>
                <w:sz w:val="24"/>
                <w:szCs w:val="24"/>
              </w:rPr>
              <w:t>кционерное общество «Сбербанк - Автоматизированная система торгов»</w:t>
            </w:r>
          </w:p>
          <w:p w:rsidR="00CA0B5C" w:rsidRPr="00713903" w:rsidRDefault="00CA0B5C" w:rsidP="00CA0B5C">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 xml:space="preserve">Адрес – 119435, г. Москва, Большой Саввинский переулок, дом 12, стр. 9 </w:t>
            </w:r>
          </w:p>
          <w:p w:rsidR="00CA0B5C" w:rsidRPr="00713903" w:rsidRDefault="00CA0B5C" w:rsidP="00CA0B5C">
            <w:pPr>
              <w:jc w:val="center"/>
              <w:outlineLvl w:val="0"/>
              <w:rPr>
                <w:rFonts w:ascii="Liberation Serif" w:hAnsi="Liberation Serif" w:cs="Liberation Serif"/>
                <w:b/>
                <w:bCs/>
                <w:sz w:val="24"/>
                <w:szCs w:val="24"/>
              </w:rPr>
            </w:pPr>
            <w:r w:rsidRPr="00713903">
              <w:rPr>
                <w:rFonts w:ascii="Liberation Serif" w:hAnsi="Liberation Serif" w:cs="Liberation Serif"/>
                <w:bCs/>
                <w:sz w:val="24"/>
                <w:szCs w:val="24"/>
              </w:rPr>
              <w:t>Сайт - http:// www.sberbank-ast.ru</w:t>
            </w:r>
          </w:p>
        </w:tc>
      </w:tr>
      <w:tr w:rsidR="00CA0B5C" w:rsidRPr="00713903" w:rsidTr="00CA0B5C">
        <w:tc>
          <w:tcPr>
            <w:tcW w:w="562" w:type="dxa"/>
          </w:tcPr>
          <w:p w:rsidR="00CA0B5C" w:rsidRPr="00713903" w:rsidRDefault="00CA0B5C" w:rsidP="003D68DF">
            <w:pPr>
              <w:jc w:val="center"/>
              <w:outlineLvl w:val="0"/>
              <w:rPr>
                <w:rFonts w:ascii="Liberation Serif" w:hAnsi="Liberation Serif" w:cs="Liberation Serif"/>
                <w:b/>
                <w:bCs/>
                <w:sz w:val="24"/>
                <w:szCs w:val="24"/>
              </w:rPr>
            </w:pPr>
          </w:p>
        </w:tc>
        <w:tc>
          <w:tcPr>
            <w:tcW w:w="340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Форма собственности</w:t>
            </w:r>
          </w:p>
        </w:tc>
        <w:tc>
          <w:tcPr>
            <w:tcW w:w="5381" w:type="dxa"/>
          </w:tcPr>
          <w:p w:rsidR="00CA0B5C" w:rsidRPr="00713903" w:rsidRDefault="00003DFC" w:rsidP="003D68DF">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Н</w:t>
            </w:r>
            <w:r w:rsidR="00CA0B5C" w:rsidRPr="00713903">
              <w:rPr>
                <w:rFonts w:ascii="Liberation Serif" w:hAnsi="Liberation Serif" w:cs="Liberation Serif"/>
                <w:bCs/>
                <w:sz w:val="24"/>
                <w:szCs w:val="24"/>
              </w:rPr>
              <w:t>еразграниченная</w:t>
            </w:r>
          </w:p>
          <w:p w:rsidR="00003DFC" w:rsidRPr="00713903" w:rsidRDefault="00003DFC" w:rsidP="003D68DF">
            <w:pPr>
              <w:jc w:val="center"/>
              <w:outlineLvl w:val="0"/>
              <w:rPr>
                <w:rFonts w:ascii="Liberation Serif" w:hAnsi="Liberation Serif" w:cs="Liberation Serif"/>
                <w:bCs/>
                <w:sz w:val="24"/>
                <w:szCs w:val="24"/>
              </w:rPr>
            </w:pPr>
          </w:p>
          <w:p w:rsidR="00003DFC" w:rsidRPr="00713903" w:rsidRDefault="00003DFC" w:rsidP="003D68DF">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 xml:space="preserve">Земельные участки образованы из земель, государственная собственность на которые не разграничена. </w:t>
            </w:r>
          </w:p>
          <w:p w:rsidR="00003DFC" w:rsidRPr="00713903" w:rsidRDefault="00003DFC" w:rsidP="003D68DF">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 xml:space="preserve">В соответствии с Федеральным законом от 25 октября 2001 года № 137-ФЗ «О введении в действие Земельного кодекса Российской Федерации» орган Администрация Арамильского городского округа уполномочен на распоряжение таким земельным участком. </w:t>
            </w:r>
          </w:p>
        </w:tc>
      </w:tr>
      <w:tr w:rsidR="00CA0B5C" w:rsidRPr="00713903" w:rsidTr="00CA0B5C">
        <w:tc>
          <w:tcPr>
            <w:tcW w:w="562" w:type="dxa"/>
          </w:tcPr>
          <w:p w:rsidR="00CA0B5C" w:rsidRPr="00713903" w:rsidRDefault="00CA0B5C" w:rsidP="003D68DF">
            <w:pPr>
              <w:jc w:val="center"/>
              <w:outlineLvl w:val="0"/>
              <w:rPr>
                <w:rFonts w:ascii="Liberation Serif" w:hAnsi="Liberation Serif" w:cs="Liberation Serif"/>
                <w:b/>
                <w:bCs/>
                <w:sz w:val="24"/>
                <w:szCs w:val="24"/>
              </w:rPr>
            </w:pPr>
          </w:p>
        </w:tc>
        <w:tc>
          <w:tcPr>
            <w:tcW w:w="3402" w:type="dxa"/>
          </w:tcPr>
          <w:p w:rsidR="00CA0B5C" w:rsidRPr="00713903" w:rsidRDefault="00CA0B5C" w:rsidP="003D68DF">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Форма торгов</w:t>
            </w:r>
          </w:p>
        </w:tc>
        <w:tc>
          <w:tcPr>
            <w:tcW w:w="5381" w:type="dxa"/>
          </w:tcPr>
          <w:p w:rsidR="00CA0B5C" w:rsidRPr="00713903" w:rsidRDefault="00DF6BB4" w:rsidP="003D68DF">
            <w:pPr>
              <w:jc w:val="center"/>
              <w:outlineLvl w:val="0"/>
              <w:rPr>
                <w:rFonts w:ascii="Liberation Serif" w:eastAsia="Calibri" w:hAnsi="Liberation Serif" w:cs="Liberation Serif"/>
                <w:sz w:val="24"/>
                <w:szCs w:val="24"/>
              </w:rPr>
            </w:pPr>
            <w:r w:rsidRPr="00713903">
              <w:rPr>
                <w:rFonts w:ascii="Liberation Serif" w:eastAsia="Calibri" w:hAnsi="Liberation Serif" w:cs="Liberation Serif"/>
                <w:sz w:val="24"/>
                <w:szCs w:val="24"/>
              </w:rPr>
              <w:t>аукцион в электронной форме, открытый по составу участников и по форме подачи заявок.</w:t>
            </w:r>
          </w:p>
          <w:p w:rsidR="00DF6BB4" w:rsidRPr="00713903" w:rsidRDefault="00DF6BB4" w:rsidP="003D68DF">
            <w:pPr>
              <w:jc w:val="center"/>
              <w:outlineLvl w:val="0"/>
              <w:rPr>
                <w:rFonts w:ascii="Liberation Serif" w:hAnsi="Liberation Serif" w:cs="Liberation Serif"/>
                <w:b/>
                <w:bCs/>
                <w:sz w:val="24"/>
                <w:szCs w:val="24"/>
              </w:rPr>
            </w:pPr>
          </w:p>
        </w:tc>
      </w:tr>
      <w:tr w:rsidR="00CA0B5C" w:rsidRPr="00713903" w:rsidTr="00CA0B5C">
        <w:tc>
          <w:tcPr>
            <w:tcW w:w="562" w:type="dxa"/>
          </w:tcPr>
          <w:p w:rsidR="00CA0B5C" w:rsidRPr="00713903" w:rsidRDefault="00CA0B5C" w:rsidP="003D68DF">
            <w:pPr>
              <w:jc w:val="center"/>
              <w:outlineLvl w:val="0"/>
              <w:rPr>
                <w:rFonts w:ascii="Liberation Serif" w:hAnsi="Liberation Serif" w:cs="Liberation Serif"/>
                <w:b/>
                <w:bCs/>
                <w:sz w:val="24"/>
                <w:szCs w:val="24"/>
              </w:rPr>
            </w:pPr>
          </w:p>
        </w:tc>
        <w:tc>
          <w:tcPr>
            <w:tcW w:w="3402" w:type="dxa"/>
          </w:tcPr>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
                <w:bCs/>
                <w:sz w:val="24"/>
                <w:szCs w:val="24"/>
              </w:rPr>
              <w:t xml:space="preserve">Место проведения аукциона </w:t>
            </w:r>
            <w:r w:rsidRPr="00713903">
              <w:rPr>
                <w:rFonts w:ascii="Liberation Serif" w:hAnsi="Liberation Serif" w:cs="Liberation Serif"/>
                <w:bCs/>
                <w:sz w:val="24"/>
                <w:szCs w:val="24"/>
              </w:rPr>
              <w:t>(адрес</w:t>
            </w:r>
          </w:p>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электронной площадки в информационно-</w:t>
            </w:r>
            <w:r w:rsidRPr="00713903">
              <w:rPr>
                <w:rFonts w:ascii="Liberation Serif" w:hAnsi="Liberation Serif" w:cs="Liberation Serif"/>
                <w:bCs/>
                <w:sz w:val="24"/>
                <w:szCs w:val="24"/>
              </w:rPr>
              <w:lastRenderedPageBreak/>
              <w:t>телекоммуникационной сети «Интернет»,</w:t>
            </w:r>
          </w:p>
          <w:p w:rsidR="00CA0B5C" w:rsidRPr="00713903" w:rsidRDefault="008A6069" w:rsidP="008A6069">
            <w:pPr>
              <w:jc w:val="center"/>
              <w:outlineLvl w:val="0"/>
              <w:rPr>
                <w:rFonts w:ascii="Liberation Serif" w:hAnsi="Liberation Serif" w:cs="Liberation Serif"/>
                <w:b/>
                <w:bCs/>
                <w:sz w:val="24"/>
                <w:szCs w:val="24"/>
              </w:rPr>
            </w:pPr>
            <w:r w:rsidRPr="00713903">
              <w:rPr>
                <w:rFonts w:ascii="Liberation Serif" w:hAnsi="Liberation Serif" w:cs="Liberation Serif"/>
                <w:bCs/>
                <w:sz w:val="24"/>
                <w:szCs w:val="24"/>
              </w:rPr>
              <w:t>на которой проводится аукцион)</w:t>
            </w:r>
          </w:p>
        </w:tc>
        <w:tc>
          <w:tcPr>
            <w:tcW w:w="5381" w:type="dxa"/>
          </w:tcPr>
          <w:p w:rsidR="00CA0B5C" w:rsidRPr="00713903" w:rsidRDefault="008A6069" w:rsidP="003D68DF">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lastRenderedPageBreak/>
              <w:t xml:space="preserve">оператор электронной площадки: Акционерное общество «Сбербанк - Автоматизированная система торгов». Электронная площадка </w:t>
            </w:r>
            <w:r w:rsidRPr="00713903">
              <w:rPr>
                <w:rFonts w:ascii="Liberation Serif" w:hAnsi="Liberation Serif" w:cs="Liberation Serif"/>
                <w:bCs/>
                <w:sz w:val="24"/>
                <w:szCs w:val="24"/>
              </w:rPr>
              <w:lastRenderedPageBreak/>
              <w:t>(универсальная торговая платформа) – http://utp.sberbank-ast.ru.</w:t>
            </w:r>
          </w:p>
        </w:tc>
      </w:tr>
      <w:tr w:rsidR="008A6069" w:rsidRPr="00713903" w:rsidTr="00CA0B5C">
        <w:tc>
          <w:tcPr>
            <w:tcW w:w="562" w:type="dxa"/>
          </w:tcPr>
          <w:p w:rsidR="008A6069" w:rsidRPr="00713903" w:rsidRDefault="008A6069" w:rsidP="003D68DF">
            <w:pPr>
              <w:jc w:val="center"/>
              <w:outlineLvl w:val="0"/>
              <w:rPr>
                <w:rFonts w:ascii="Liberation Serif" w:hAnsi="Liberation Serif" w:cs="Liberation Serif"/>
                <w:b/>
                <w:bCs/>
                <w:sz w:val="24"/>
                <w:szCs w:val="24"/>
              </w:rPr>
            </w:pPr>
          </w:p>
        </w:tc>
        <w:tc>
          <w:tcPr>
            <w:tcW w:w="3402" w:type="dxa"/>
          </w:tcPr>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Место подачи заявок на участие в</w:t>
            </w:r>
          </w:p>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аукционе, адрес места приема заявок на</w:t>
            </w:r>
          </w:p>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участие в аукционе</w:t>
            </w:r>
          </w:p>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(адрес электронной площадки в</w:t>
            </w:r>
          </w:p>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информационно-телекоммуникационной</w:t>
            </w:r>
          </w:p>
          <w:p w:rsidR="008A6069" w:rsidRPr="00713903" w:rsidRDefault="008A6069" w:rsidP="008A606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сети «Интернет», на которой проводится</w:t>
            </w:r>
          </w:p>
          <w:p w:rsidR="008A6069" w:rsidRPr="00713903" w:rsidRDefault="008A6069" w:rsidP="008A6069">
            <w:pPr>
              <w:jc w:val="center"/>
              <w:outlineLvl w:val="0"/>
              <w:rPr>
                <w:rFonts w:ascii="Liberation Serif" w:hAnsi="Liberation Serif" w:cs="Liberation Serif"/>
                <w:b/>
                <w:bCs/>
                <w:sz w:val="24"/>
                <w:szCs w:val="24"/>
              </w:rPr>
            </w:pPr>
            <w:r w:rsidRPr="00713903">
              <w:rPr>
                <w:rFonts w:ascii="Liberation Serif" w:hAnsi="Liberation Serif" w:cs="Liberation Serif"/>
                <w:bCs/>
                <w:sz w:val="24"/>
                <w:szCs w:val="24"/>
              </w:rPr>
              <w:t>аукцион)</w:t>
            </w:r>
          </w:p>
        </w:tc>
        <w:tc>
          <w:tcPr>
            <w:tcW w:w="5381" w:type="dxa"/>
          </w:tcPr>
          <w:p w:rsidR="008A6069" w:rsidRPr="00392FE9" w:rsidRDefault="008A6069" w:rsidP="003D68DF">
            <w:pPr>
              <w:jc w:val="center"/>
              <w:outlineLvl w:val="0"/>
              <w:rPr>
                <w:rFonts w:ascii="Liberation Serif" w:hAnsi="Liberation Serif" w:cs="Liberation Serif"/>
                <w:bCs/>
                <w:sz w:val="24"/>
                <w:szCs w:val="24"/>
              </w:rPr>
            </w:pPr>
            <w:r w:rsidRPr="00392FE9">
              <w:rPr>
                <w:rFonts w:ascii="Liberation Serif" w:hAnsi="Liberation Serif" w:cs="Liberation Serif"/>
                <w:bCs/>
                <w:sz w:val="24"/>
                <w:szCs w:val="24"/>
              </w:rPr>
              <w:t>Акционерное общество «Сбербанк - Автоматизированная система торгов». Электронная площадка (универсальная торговая платформа) – http://utp.sberbank-ast.ru.</w:t>
            </w:r>
          </w:p>
        </w:tc>
      </w:tr>
      <w:tr w:rsidR="008A6069" w:rsidRPr="00713903" w:rsidTr="00CA0B5C">
        <w:tc>
          <w:tcPr>
            <w:tcW w:w="562" w:type="dxa"/>
          </w:tcPr>
          <w:p w:rsidR="008A6069" w:rsidRPr="00713903" w:rsidRDefault="008A6069" w:rsidP="003D68DF">
            <w:pPr>
              <w:jc w:val="center"/>
              <w:outlineLvl w:val="0"/>
              <w:rPr>
                <w:rFonts w:ascii="Liberation Serif" w:hAnsi="Liberation Serif" w:cs="Liberation Serif"/>
                <w:b/>
                <w:bCs/>
                <w:sz w:val="24"/>
                <w:szCs w:val="24"/>
              </w:rPr>
            </w:pPr>
          </w:p>
        </w:tc>
        <w:tc>
          <w:tcPr>
            <w:tcW w:w="3402" w:type="dxa"/>
          </w:tcPr>
          <w:p w:rsidR="008A6069" w:rsidRPr="002904C7" w:rsidRDefault="008A6069" w:rsidP="008A6069">
            <w:pPr>
              <w:jc w:val="center"/>
              <w:outlineLvl w:val="0"/>
              <w:rPr>
                <w:rFonts w:ascii="Liberation Serif" w:hAnsi="Liberation Serif" w:cs="Liberation Serif"/>
                <w:bCs/>
                <w:sz w:val="24"/>
                <w:szCs w:val="24"/>
              </w:rPr>
            </w:pPr>
            <w:r w:rsidRPr="002904C7">
              <w:rPr>
                <w:rFonts w:ascii="Liberation Serif" w:hAnsi="Liberation Serif" w:cs="Liberation Serif"/>
                <w:bCs/>
                <w:sz w:val="24"/>
                <w:szCs w:val="24"/>
              </w:rPr>
              <w:t>Дата и время проведения аукциона</w:t>
            </w:r>
          </w:p>
        </w:tc>
        <w:tc>
          <w:tcPr>
            <w:tcW w:w="5381" w:type="dxa"/>
          </w:tcPr>
          <w:p w:rsidR="001C3E79" w:rsidRPr="00392FE9" w:rsidRDefault="002904C7" w:rsidP="001C3E79">
            <w:pPr>
              <w:jc w:val="both"/>
              <w:rPr>
                <w:rFonts w:ascii="Liberation Serif" w:hAnsi="Liberation Serif" w:cs="Liberation Serif"/>
                <w:sz w:val="24"/>
                <w:szCs w:val="24"/>
              </w:rPr>
            </w:pPr>
            <w:r w:rsidRPr="00392FE9">
              <w:rPr>
                <w:rFonts w:ascii="Liberation Serif" w:hAnsi="Liberation Serif" w:cs="Liberation Serif"/>
                <w:b/>
                <w:bCs/>
                <w:sz w:val="24"/>
                <w:szCs w:val="24"/>
              </w:rPr>
              <w:t>1</w:t>
            </w:r>
            <w:r w:rsidR="00392FE9" w:rsidRPr="00392FE9">
              <w:rPr>
                <w:rFonts w:ascii="Liberation Serif" w:hAnsi="Liberation Serif" w:cs="Liberation Serif"/>
                <w:b/>
                <w:bCs/>
                <w:sz w:val="24"/>
                <w:szCs w:val="24"/>
              </w:rPr>
              <w:t>9</w:t>
            </w:r>
            <w:r w:rsidRPr="00392FE9">
              <w:rPr>
                <w:rFonts w:ascii="Liberation Serif" w:hAnsi="Liberation Serif" w:cs="Liberation Serif"/>
                <w:b/>
                <w:bCs/>
                <w:sz w:val="24"/>
                <w:szCs w:val="24"/>
              </w:rPr>
              <w:t xml:space="preserve"> сентября</w:t>
            </w:r>
            <w:r w:rsidR="00DB25F2" w:rsidRPr="00392FE9">
              <w:rPr>
                <w:rFonts w:ascii="Liberation Serif" w:hAnsi="Liberation Serif" w:cs="Liberation Serif"/>
                <w:b/>
                <w:bCs/>
                <w:sz w:val="24"/>
                <w:szCs w:val="24"/>
              </w:rPr>
              <w:t xml:space="preserve"> 2025</w:t>
            </w:r>
            <w:r w:rsidR="001C3E79" w:rsidRPr="00392FE9">
              <w:rPr>
                <w:rFonts w:ascii="Liberation Serif" w:hAnsi="Liberation Serif" w:cs="Liberation Serif"/>
                <w:b/>
                <w:bCs/>
                <w:sz w:val="24"/>
                <w:szCs w:val="24"/>
              </w:rPr>
              <w:t xml:space="preserve"> года в 08:00 (мск) </w:t>
            </w:r>
            <w:r w:rsidR="001C3E79" w:rsidRPr="00392FE9">
              <w:rPr>
                <w:rFonts w:ascii="Liberation Serif" w:hAnsi="Liberation Serif" w:cs="Liberation Serif"/>
                <w:sz w:val="24"/>
                <w:szCs w:val="24"/>
              </w:rPr>
              <w:t xml:space="preserve">и до последнего предложения Участников на электронной площадке ЗАО «Сбербанк – АСТ» </w:t>
            </w:r>
            <w:hyperlink r:id="rId7" w:history="1">
              <w:r w:rsidR="001C3E79" w:rsidRPr="00392FE9">
                <w:rPr>
                  <w:rFonts w:ascii="Liberation Serif" w:hAnsi="Liberation Serif" w:cs="Liberation Serif"/>
                  <w:color w:val="0000FF"/>
                  <w:sz w:val="24"/>
                  <w:szCs w:val="24"/>
                  <w:u w:val="single"/>
                </w:rPr>
                <w:t>www.sberbank-ast.ru</w:t>
              </w:r>
            </w:hyperlink>
            <w:r w:rsidR="001C3E79" w:rsidRPr="00392FE9">
              <w:rPr>
                <w:rFonts w:ascii="Liberation Serif" w:hAnsi="Liberation Serif" w:cs="Liberation Serif"/>
                <w:sz w:val="24"/>
                <w:szCs w:val="24"/>
              </w:rPr>
              <w:t xml:space="preserve"> в сети интернет.</w:t>
            </w:r>
          </w:p>
          <w:p w:rsidR="008A6069" w:rsidRPr="00392FE9" w:rsidRDefault="008A6069" w:rsidP="003D68DF">
            <w:pPr>
              <w:jc w:val="center"/>
              <w:outlineLvl w:val="0"/>
              <w:rPr>
                <w:rFonts w:ascii="Liberation Serif" w:hAnsi="Liberation Serif" w:cs="Liberation Serif"/>
                <w:bCs/>
                <w:sz w:val="24"/>
                <w:szCs w:val="24"/>
              </w:rPr>
            </w:pPr>
          </w:p>
        </w:tc>
      </w:tr>
      <w:tr w:rsidR="008A6069" w:rsidRPr="00713903" w:rsidTr="00AF498F">
        <w:trPr>
          <w:trHeight w:val="882"/>
        </w:trPr>
        <w:tc>
          <w:tcPr>
            <w:tcW w:w="562" w:type="dxa"/>
          </w:tcPr>
          <w:p w:rsidR="008A6069" w:rsidRPr="00713903" w:rsidRDefault="008A6069" w:rsidP="003D68DF">
            <w:pPr>
              <w:jc w:val="center"/>
              <w:outlineLvl w:val="0"/>
              <w:rPr>
                <w:rFonts w:ascii="Liberation Serif" w:hAnsi="Liberation Serif" w:cs="Liberation Serif"/>
                <w:b/>
                <w:bCs/>
                <w:sz w:val="24"/>
                <w:szCs w:val="24"/>
              </w:rPr>
            </w:pPr>
          </w:p>
        </w:tc>
        <w:tc>
          <w:tcPr>
            <w:tcW w:w="3402" w:type="dxa"/>
          </w:tcPr>
          <w:p w:rsidR="008A6069" w:rsidRPr="002904C7" w:rsidRDefault="008A6069" w:rsidP="008A6069">
            <w:pPr>
              <w:jc w:val="center"/>
              <w:outlineLvl w:val="0"/>
              <w:rPr>
                <w:rFonts w:ascii="Liberation Serif" w:hAnsi="Liberation Serif" w:cs="Liberation Serif"/>
                <w:bCs/>
                <w:sz w:val="24"/>
                <w:szCs w:val="24"/>
              </w:rPr>
            </w:pPr>
            <w:r w:rsidRPr="002904C7">
              <w:rPr>
                <w:rFonts w:ascii="Liberation Serif" w:hAnsi="Liberation Serif" w:cs="Liberation Serif"/>
                <w:bCs/>
                <w:sz w:val="24"/>
                <w:szCs w:val="24"/>
              </w:rPr>
              <w:t>Дата рассмотрения заявок на участие в</w:t>
            </w:r>
          </w:p>
          <w:p w:rsidR="008A6069" w:rsidRPr="002904C7" w:rsidRDefault="008A6069" w:rsidP="008A6069">
            <w:pPr>
              <w:jc w:val="center"/>
              <w:outlineLvl w:val="0"/>
              <w:rPr>
                <w:rFonts w:ascii="Liberation Serif" w:hAnsi="Liberation Serif" w:cs="Liberation Serif"/>
                <w:bCs/>
                <w:sz w:val="24"/>
                <w:szCs w:val="24"/>
              </w:rPr>
            </w:pPr>
            <w:r w:rsidRPr="002904C7">
              <w:rPr>
                <w:rFonts w:ascii="Liberation Serif" w:hAnsi="Liberation Serif" w:cs="Liberation Serif"/>
                <w:bCs/>
                <w:sz w:val="24"/>
                <w:szCs w:val="24"/>
              </w:rPr>
              <w:t>аукционе</w:t>
            </w:r>
          </w:p>
        </w:tc>
        <w:tc>
          <w:tcPr>
            <w:tcW w:w="5381" w:type="dxa"/>
          </w:tcPr>
          <w:p w:rsidR="001C3E79" w:rsidRPr="00392FE9" w:rsidRDefault="00392FE9" w:rsidP="001C3E79">
            <w:pPr>
              <w:jc w:val="both"/>
              <w:rPr>
                <w:rFonts w:ascii="Liberation Serif" w:hAnsi="Liberation Serif" w:cs="Liberation Serif"/>
                <w:b/>
                <w:sz w:val="24"/>
                <w:szCs w:val="24"/>
              </w:rPr>
            </w:pPr>
            <w:r w:rsidRPr="00392FE9">
              <w:rPr>
                <w:rFonts w:ascii="Liberation Serif" w:hAnsi="Liberation Serif" w:cs="Liberation Serif"/>
                <w:b/>
                <w:bCs/>
                <w:sz w:val="24"/>
                <w:szCs w:val="24"/>
              </w:rPr>
              <w:t>16</w:t>
            </w:r>
            <w:r w:rsidR="002904C7" w:rsidRPr="00392FE9">
              <w:rPr>
                <w:rFonts w:ascii="Liberation Serif" w:hAnsi="Liberation Serif" w:cs="Liberation Serif"/>
                <w:b/>
                <w:bCs/>
                <w:sz w:val="24"/>
                <w:szCs w:val="24"/>
              </w:rPr>
              <w:t>.09</w:t>
            </w:r>
            <w:r w:rsidR="00416014" w:rsidRPr="00392FE9">
              <w:rPr>
                <w:rFonts w:ascii="Liberation Serif" w:hAnsi="Liberation Serif" w:cs="Liberation Serif"/>
                <w:b/>
                <w:bCs/>
                <w:sz w:val="24"/>
                <w:szCs w:val="24"/>
              </w:rPr>
              <w:t>.2025</w:t>
            </w:r>
            <w:r w:rsidR="001C3E79" w:rsidRPr="00392FE9">
              <w:rPr>
                <w:rFonts w:ascii="Liberation Serif" w:hAnsi="Liberation Serif" w:cs="Liberation Serif"/>
                <w:b/>
                <w:bCs/>
                <w:sz w:val="24"/>
                <w:szCs w:val="24"/>
              </w:rPr>
              <w:t xml:space="preserve"> г</w:t>
            </w:r>
            <w:r w:rsidR="001C3E79" w:rsidRPr="00392FE9">
              <w:rPr>
                <w:rFonts w:ascii="Liberation Serif" w:hAnsi="Liberation Serif" w:cs="Liberation Serif"/>
                <w:b/>
                <w:sz w:val="24"/>
                <w:szCs w:val="24"/>
              </w:rPr>
              <w:t>ода</w:t>
            </w:r>
          </w:p>
          <w:p w:rsidR="008A6069" w:rsidRPr="00392FE9" w:rsidRDefault="008A6069" w:rsidP="003D68DF">
            <w:pPr>
              <w:jc w:val="center"/>
              <w:outlineLvl w:val="0"/>
              <w:rPr>
                <w:rFonts w:ascii="Liberation Serif" w:hAnsi="Liberation Serif" w:cs="Liberation Serif"/>
                <w:bCs/>
                <w:sz w:val="24"/>
                <w:szCs w:val="24"/>
              </w:rPr>
            </w:pPr>
          </w:p>
        </w:tc>
      </w:tr>
      <w:tr w:rsidR="001C3E79" w:rsidRPr="00713903" w:rsidTr="00CA0B5C">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Pr="00713903" w:rsidRDefault="001C3E79" w:rsidP="001C3E7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Дата и время начала приема заявок на</w:t>
            </w:r>
          </w:p>
          <w:p w:rsidR="001C3E79" w:rsidRPr="00713903" w:rsidRDefault="001C3E79" w:rsidP="001C3E7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участие в аукционе</w:t>
            </w:r>
          </w:p>
        </w:tc>
        <w:tc>
          <w:tcPr>
            <w:tcW w:w="5381" w:type="dxa"/>
          </w:tcPr>
          <w:p w:rsidR="001C3E79" w:rsidRPr="00392FE9" w:rsidRDefault="00392FE9" w:rsidP="001C3E79">
            <w:pPr>
              <w:jc w:val="both"/>
              <w:rPr>
                <w:rFonts w:ascii="Liberation Serif" w:hAnsi="Liberation Serif" w:cs="Liberation Serif"/>
                <w:b/>
                <w:sz w:val="24"/>
                <w:szCs w:val="24"/>
              </w:rPr>
            </w:pPr>
            <w:r w:rsidRPr="00392FE9">
              <w:rPr>
                <w:rFonts w:ascii="Liberation Serif" w:hAnsi="Liberation Serif" w:cs="Liberation Serif"/>
                <w:b/>
                <w:bCs/>
                <w:sz w:val="24"/>
                <w:szCs w:val="24"/>
              </w:rPr>
              <w:t>21.08</w:t>
            </w:r>
            <w:r w:rsidR="002904C7" w:rsidRPr="00392FE9">
              <w:rPr>
                <w:rFonts w:ascii="Liberation Serif" w:hAnsi="Liberation Serif" w:cs="Liberation Serif"/>
                <w:b/>
                <w:bCs/>
                <w:sz w:val="24"/>
                <w:szCs w:val="24"/>
              </w:rPr>
              <w:t>.</w:t>
            </w:r>
            <w:r w:rsidR="002E239A" w:rsidRPr="00392FE9">
              <w:rPr>
                <w:rFonts w:ascii="Liberation Serif" w:hAnsi="Liberation Serif" w:cs="Liberation Serif"/>
                <w:b/>
                <w:bCs/>
                <w:sz w:val="24"/>
                <w:szCs w:val="24"/>
              </w:rPr>
              <w:t>2025</w:t>
            </w:r>
            <w:r w:rsidR="001C3E79" w:rsidRPr="00392FE9">
              <w:rPr>
                <w:rFonts w:ascii="Liberation Serif" w:hAnsi="Liberation Serif" w:cs="Liberation Serif"/>
                <w:b/>
                <w:bCs/>
                <w:sz w:val="24"/>
                <w:szCs w:val="24"/>
              </w:rPr>
              <w:t xml:space="preserve"> года в 08:00 (мск) </w:t>
            </w:r>
            <w:r w:rsidR="001C3E79" w:rsidRPr="00392FE9">
              <w:rPr>
                <w:rFonts w:ascii="Liberation Serif" w:hAnsi="Liberation Serif" w:cs="Liberation Serif"/>
                <w:sz w:val="24"/>
                <w:szCs w:val="24"/>
              </w:rPr>
              <w:t xml:space="preserve">на электронной площадке ЗАО «Сбербанк – АСТ» </w:t>
            </w:r>
            <w:hyperlink r:id="rId8" w:history="1">
              <w:r w:rsidR="001C3E79" w:rsidRPr="00392FE9">
                <w:rPr>
                  <w:rFonts w:ascii="Liberation Serif" w:hAnsi="Liberation Serif" w:cs="Liberation Serif"/>
                  <w:color w:val="0000FF"/>
                  <w:sz w:val="24"/>
                  <w:szCs w:val="24"/>
                  <w:u w:val="single"/>
                </w:rPr>
                <w:t>www.sberbank-ast.ru</w:t>
              </w:r>
            </w:hyperlink>
            <w:r w:rsidR="001C3E79" w:rsidRPr="00392FE9">
              <w:rPr>
                <w:rFonts w:ascii="Liberation Serif" w:hAnsi="Liberation Serif" w:cs="Liberation Serif"/>
                <w:sz w:val="24"/>
                <w:szCs w:val="24"/>
              </w:rPr>
              <w:t xml:space="preserve"> в сети интернет</w:t>
            </w:r>
            <w:r w:rsidR="001C3E79" w:rsidRPr="00392FE9">
              <w:rPr>
                <w:rFonts w:ascii="Liberation Serif" w:hAnsi="Liberation Serif" w:cs="Liberation Serif"/>
                <w:b/>
                <w:sz w:val="24"/>
                <w:szCs w:val="24"/>
              </w:rPr>
              <w:t>;</w:t>
            </w:r>
          </w:p>
          <w:p w:rsidR="001C3E79" w:rsidRPr="00392FE9" w:rsidRDefault="001C3E79" w:rsidP="001C3E79">
            <w:pPr>
              <w:jc w:val="both"/>
              <w:rPr>
                <w:rFonts w:ascii="Liberation Serif" w:hAnsi="Liberation Serif" w:cs="Liberation Serif"/>
                <w:sz w:val="24"/>
                <w:szCs w:val="24"/>
              </w:rPr>
            </w:pPr>
            <w:r w:rsidRPr="00392FE9">
              <w:rPr>
                <w:rFonts w:ascii="Liberation Serif" w:hAnsi="Liberation Serif" w:cs="Liberation Serif"/>
                <w:sz w:val="24"/>
                <w:szCs w:val="24"/>
              </w:rPr>
              <w:t>Подача Заявок осуществляется круглосуточно.</w:t>
            </w:r>
          </w:p>
          <w:p w:rsidR="001C3E79" w:rsidRPr="00392FE9" w:rsidRDefault="001C3E79" w:rsidP="001C3E79">
            <w:pPr>
              <w:jc w:val="center"/>
              <w:outlineLvl w:val="0"/>
              <w:rPr>
                <w:rFonts w:ascii="Liberation Serif" w:hAnsi="Liberation Serif" w:cs="Liberation Serif"/>
                <w:bCs/>
                <w:sz w:val="24"/>
                <w:szCs w:val="24"/>
              </w:rPr>
            </w:pPr>
          </w:p>
        </w:tc>
      </w:tr>
      <w:tr w:rsidR="001C3E79" w:rsidRPr="00713903" w:rsidTr="0068399E">
        <w:trPr>
          <w:trHeight w:val="1511"/>
        </w:trPr>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Pr="00713903" w:rsidRDefault="001C3E79" w:rsidP="001C3E7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Дата и время окончания приема заявок на участие в аукционе</w:t>
            </w:r>
          </w:p>
        </w:tc>
        <w:tc>
          <w:tcPr>
            <w:tcW w:w="5381" w:type="dxa"/>
          </w:tcPr>
          <w:p w:rsidR="001C3E79" w:rsidRPr="00392FE9" w:rsidRDefault="001C3E79" w:rsidP="001C3E79">
            <w:pPr>
              <w:jc w:val="both"/>
              <w:rPr>
                <w:rFonts w:ascii="Liberation Serif" w:hAnsi="Liberation Serif" w:cs="Liberation Serif"/>
                <w:b/>
                <w:sz w:val="24"/>
                <w:szCs w:val="24"/>
              </w:rPr>
            </w:pPr>
            <w:r w:rsidRPr="00392FE9">
              <w:rPr>
                <w:rFonts w:ascii="Liberation Serif" w:hAnsi="Liberation Serif" w:cs="Liberation Serif"/>
                <w:sz w:val="24"/>
                <w:szCs w:val="24"/>
              </w:rPr>
              <w:t xml:space="preserve">Дата и время окончания подачи (приема): </w:t>
            </w:r>
            <w:r w:rsidR="00392FE9" w:rsidRPr="00392FE9">
              <w:rPr>
                <w:rFonts w:ascii="Liberation Serif" w:hAnsi="Liberation Serif" w:cs="Liberation Serif"/>
                <w:b/>
                <w:sz w:val="24"/>
                <w:szCs w:val="24"/>
              </w:rPr>
              <w:t>15.09</w:t>
            </w:r>
            <w:r w:rsidR="002904C7" w:rsidRPr="00392FE9">
              <w:rPr>
                <w:rFonts w:ascii="Liberation Serif" w:hAnsi="Liberation Serif" w:cs="Liberation Serif"/>
                <w:b/>
                <w:sz w:val="24"/>
                <w:szCs w:val="24"/>
              </w:rPr>
              <w:t>.</w:t>
            </w:r>
            <w:r w:rsidR="002E239A" w:rsidRPr="00392FE9">
              <w:rPr>
                <w:rFonts w:ascii="Liberation Serif" w:hAnsi="Liberation Serif" w:cs="Liberation Serif"/>
                <w:b/>
                <w:sz w:val="24"/>
                <w:szCs w:val="24"/>
              </w:rPr>
              <w:t xml:space="preserve">2025 </w:t>
            </w:r>
            <w:r w:rsidRPr="00392FE9">
              <w:rPr>
                <w:rFonts w:ascii="Liberation Serif" w:hAnsi="Liberation Serif" w:cs="Liberation Serif"/>
                <w:b/>
                <w:bCs/>
                <w:sz w:val="24"/>
                <w:szCs w:val="24"/>
              </w:rPr>
              <w:t xml:space="preserve">года в 17:00 (мск) </w:t>
            </w:r>
            <w:r w:rsidRPr="00392FE9">
              <w:rPr>
                <w:rFonts w:ascii="Liberation Serif" w:hAnsi="Liberation Serif" w:cs="Liberation Serif"/>
                <w:sz w:val="24"/>
                <w:szCs w:val="24"/>
              </w:rPr>
              <w:t xml:space="preserve">на электронной площадке ЗАО «Сбербанк – АСТ» </w:t>
            </w:r>
            <w:hyperlink r:id="rId9" w:history="1">
              <w:r w:rsidRPr="00392FE9">
                <w:rPr>
                  <w:rFonts w:ascii="Liberation Serif" w:hAnsi="Liberation Serif" w:cs="Liberation Serif"/>
                  <w:color w:val="0000FF"/>
                  <w:sz w:val="24"/>
                  <w:szCs w:val="24"/>
                  <w:u w:val="single"/>
                </w:rPr>
                <w:t>www.sberbank-ast.ru</w:t>
              </w:r>
            </w:hyperlink>
            <w:r w:rsidRPr="00392FE9">
              <w:rPr>
                <w:rFonts w:ascii="Liberation Serif" w:hAnsi="Liberation Serif" w:cs="Liberation Serif"/>
                <w:sz w:val="24"/>
                <w:szCs w:val="24"/>
              </w:rPr>
              <w:t xml:space="preserve"> в сети интернет</w:t>
            </w:r>
            <w:r w:rsidRPr="00392FE9">
              <w:rPr>
                <w:rFonts w:ascii="Liberation Serif" w:hAnsi="Liberation Serif" w:cs="Liberation Serif"/>
                <w:b/>
                <w:sz w:val="24"/>
                <w:szCs w:val="24"/>
              </w:rPr>
              <w:t>.</w:t>
            </w:r>
          </w:p>
          <w:p w:rsidR="001C3E79" w:rsidRPr="00392FE9" w:rsidRDefault="001C3E79" w:rsidP="001C3E79">
            <w:pPr>
              <w:jc w:val="center"/>
              <w:outlineLvl w:val="0"/>
              <w:rPr>
                <w:rFonts w:ascii="Liberation Serif" w:hAnsi="Liberation Serif" w:cs="Liberation Serif"/>
                <w:bCs/>
                <w:sz w:val="24"/>
                <w:szCs w:val="24"/>
              </w:rPr>
            </w:pPr>
          </w:p>
        </w:tc>
      </w:tr>
      <w:tr w:rsidR="001C3E79" w:rsidRPr="00713903" w:rsidTr="00CA0B5C">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Pr="00713903" w:rsidRDefault="001C3E79" w:rsidP="001C3E79">
            <w:pPr>
              <w:jc w:val="center"/>
              <w:outlineLvl w:val="0"/>
              <w:rPr>
                <w:rFonts w:ascii="Liberation Serif" w:hAnsi="Liberation Serif" w:cs="Liberation Serif"/>
                <w:bCs/>
                <w:sz w:val="24"/>
                <w:szCs w:val="24"/>
              </w:rPr>
            </w:pPr>
            <w:r w:rsidRPr="00713903">
              <w:rPr>
                <w:rFonts w:ascii="Liberation Serif" w:hAnsi="Liberation Serif" w:cs="Liberation Serif"/>
                <w:bCs/>
                <w:sz w:val="24"/>
                <w:szCs w:val="24"/>
              </w:rPr>
              <w:t>Предмет аукциона</w:t>
            </w:r>
          </w:p>
        </w:tc>
        <w:tc>
          <w:tcPr>
            <w:tcW w:w="5381" w:type="dxa"/>
          </w:tcPr>
          <w:p w:rsidR="001C3E79" w:rsidRPr="00392FE9" w:rsidRDefault="001C3E79" w:rsidP="001C3E79">
            <w:pPr>
              <w:jc w:val="center"/>
              <w:outlineLvl w:val="0"/>
              <w:rPr>
                <w:rFonts w:ascii="Liberation Serif" w:hAnsi="Liberation Serif" w:cs="Liberation Serif"/>
                <w:bCs/>
                <w:sz w:val="24"/>
                <w:szCs w:val="24"/>
              </w:rPr>
            </w:pPr>
            <w:bookmarkStart w:id="1" w:name="_Hlk206491460"/>
            <w:r w:rsidRPr="00392FE9">
              <w:rPr>
                <w:rFonts w:ascii="Liberation Serif" w:hAnsi="Liberation Serif" w:cs="Liberation Serif"/>
                <w:bCs/>
                <w:sz w:val="24"/>
                <w:szCs w:val="24"/>
              </w:rPr>
              <w:t>1.</w:t>
            </w:r>
            <w:r w:rsidRPr="00392FE9">
              <w:rPr>
                <w:rFonts w:ascii="Liberation Serif" w:hAnsi="Liberation Serif" w:cs="Liberation Serif"/>
                <w:bCs/>
                <w:sz w:val="24"/>
                <w:szCs w:val="24"/>
              </w:rPr>
              <w:tab/>
            </w:r>
            <w:bookmarkStart w:id="2" w:name="_Hlk205212809"/>
            <w:r w:rsidR="00A74FD6" w:rsidRPr="00392FE9">
              <w:rPr>
                <w:rFonts w:ascii="Liberation Serif" w:hAnsi="Liberation Serif" w:cs="Liberation Serif"/>
                <w:bCs/>
                <w:sz w:val="24"/>
                <w:szCs w:val="24"/>
              </w:rPr>
              <w:t>Право на заключение договора аренды земельного участка, расположенного по адресу</w:t>
            </w:r>
            <w:proofErr w:type="gramStart"/>
            <w:r w:rsidR="00A74FD6" w:rsidRPr="00392FE9">
              <w:rPr>
                <w:rFonts w:ascii="Liberation Serif" w:hAnsi="Liberation Serif" w:cs="Liberation Serif"/>
                <w:bCs/>
                <w:sz w:val="24"/>
                <w:szCs w:val="24"/>
              </w:rPr>
              <w:t>:</w:t>
            </w:r>
            <w:proofErr w:type="gramEnd"/>
            <w:r w:rsidR="00A74FD6" w:rsidRPr="00392FE9">
              <w:rPr>
                <w:rFonts w:ascii="Liberation Serif" w:hAnsi="Liberation Serif" w:cs="Liberation Serif"/>
                <w:bCs/>
                <w:sz w:val="24"/>
                <w:szCs w:val="24"/>
              </w:rPr>
              <w:t xml:space="preserve"> Свердловская область, Арамильский городской округ, город Арамиль, ул. Свободы, с кадастровым номером 66:33:0101010:1800, площадью 55 983 кв. м, категория земель: земли населенных пунктов, вид разрешенного использования</w:t>
            </w:r>
            <w:r w:rsidR="00A02328" w:rsidRPr="00392FE9">
              <w:rPr>
                <w:rFonts w:ascii="Liberation Serif" w:hAnsi="Liberation Serif" w:cs="Liberation Serif"/>
                <w:bCs/>
                <w:sz w:val="24"/>
                <w:szCs w:val="24"/>
              </w:rPr>
              <w:t xml:space="preserve">: </w:t>
            </w:r>
            <w:r w:rsidR="00835E65" w:rsidRPr="00392FE9">
              <w:rPr>
                <w:rFonts w:ascii="Liberation Serif" w:hAnsi="Liberation Serif" w:cs="Liberation Serif"/>
                <w:bCs/>
                <w:sz w:val="24"/>
                <w:szCs w:val="24"/>
              </w:rPr>
              <w:t>склады</w:t>
            </w:r>
            <w:bookmarkEnd w:id="2"/>
            <w:r w:rsidRPr="00392FE9">
              <w:rPr>
                <w:rFonts w:ascii="Liberation Serif" w:hAnsi="Liberation Serif" w:cs="Liberation Serif"/>
                <w:bCs/>
                <w:sz w:val="24"/>
                <w:szCs w:val="24"/>
              </w:rPr>
              <w:t>;</w:t>
            </w:r>
          </w:p>
          <w:p w:rsidR="00B57175" w:rsidRPr="00392FE9" w:rsidRDefault="00B57175" w:rsidP="001C3E79">
            <w:pPr>
              <w:jc w:val="center"/>
              <w:outlineLvl w:val="0"/>
              <w:rPr>
                <w:rFonts w:ascii="Liberation Serif" w:hAnsi="Liberation Serif" w:cs="Liberation Serif"/>
                <w:bCs/>
                <w:sz w:val="24"/>
                <w:szCs w:val="24"/>
              </w:rPr>
            </w:pPr>
          </w:p>
          <w:p w:rsidR="00A74FD6" w:rsidRPr="00392FE9" w:rsidRDefault="001C3E79" w:rsidP="001C3E79">
            <w:pPr>
              <w:jc w:val="center"/>
              <w:outlineLvl w:val="0"/>
              <w:rPr>
                <w:rFonts w:ascii="Liberation Serif" w:hAnsi="Liberation Serif" w:cs="Liberation Serif"/>
                <w:bCs/>
                <w:sz w:val="24"/>
                <w:szCs w:val="24"/>
              </w:rPr>
            </w:pPr>
            <w:r w:rsidRPr="00392FE9">
              <w:rPr>
                <w:rFonts w:ascii="Liberation Serif" w:hAnsi="Liberation Serif" w:cs="Liberation Serif"/>
                <w:bCs/>
                <w:sz w:val="24"/>
                <w:szCs w:val="24"/>
              </w:rPr>
              <w:t>2.</w:t>
            </w:r>
            <w:r w:rsidR="00A74FD6" w:rsidRPr="00392FE9">
              <w:rPr>
                <w:rFonts w:ascii="Liberation Serif" w:hAnsi="Liberation Serif" w:cs="Liberation Serif"/>
                <w:bCs/>
                <w:sz w:val="24"/>
                <w:szCs w:val="24"/>
              </w:rPr>
              <w:t xml:space="preserve"> Право на заключение договора аренды земельного участка, расположенного по адресу: Свердловская область, Арамильский городской округ, город Арамиль, ул. Свободы, с кадастровым номером 66:33:0101010:1801, площадью 17 059  кв. м, категория земель: земли населенных пунктов, вид разрешенного использования: склады;</w:t>
            </w:r>
            <w:r w:rsidRPr="00392FE9">
              <w:rPr>
                <w:rFonts w:ascii="Liberation Serif" w:hAnsi="Liberation Serif" w:cs="Liberation Serif"/>
                <w:bCs/>
                <w:sz w:val="24"/>
                <w:szCs w:val="24"/>
              </w:rPr>
              <w:tab/>
            </w:r>
          </w:p>
          <w:p w:rsidR="00D1352C" w:rsidRPr="00392FE9" w:rsidRDefault="00D1352C" w:rsidP="001C3E79">
            <w:pPr>
              <w:jc w:val="center"/>
              <w:outlineLvl w:val="0"/>
              <w:rPr>
                <w:rFonts w:ascii="Liberation Serif" w:hAnsi="Liberation Serif" w:cs="Liberation Serif"/>
                <w:bCs/>
                <w:sz w:val="24"/>
                <w:szCs w:val="24"/>
              </w:rPr>
            </w:pPr>
          </w:p>
          <w:p w:rsidR="00602B2E" w:rsidRPr="00392FE9" w:rsidRDefault="001B536C" w:rsidP="00A74FD6">
            <w:pPr>
              <w:jc w:val="center"/>
              <w:outlineLvl w:val="0"/>
              <w:rPr>
                <w:rFonts w:ascii="Liberation Serif" w:hAnsi="Liberation Serif" w:cs="Liberation Serif"/>
                <w:bCs/>
                <w:sz w:val="24"/>
                <w:szCs w:val="24"/>
              </w:rPr>
            </w:pPr>
            <w:r w:rsidRPr="00392FE9">
              <w:rPr>
                <w:rFonts w:ascii="Liberation Serif" w:hAnsi="Liberation Serif" w:cs="Liberation Serif"/>
                <w:bCs/>
                <w:sz w:val="24"/>
                <w:szCs w:val="24"/>
              </w:rPr>
              <w:t>3.</w:t>
            </w:r>
            <w:r w:rsidR="00A74FD6" w:rsidRPr="00392FE9">
              <w:rPr>
                <w:rFonts w:ascii="Liberation Serif" w:hAnsi="Liberation Serif" w:cs="Liberation Serif"/>
                <w:bCs/>
                <w:sz w:val="24"/>
                <w:szCs w:val="24"/>
              </w:rPr>
              <w:t xml:space="preserve"> Право на заключение договора аренды земельного участка, расположенного по адресу</w:t>
            </w:r>
            <w:proofErr w:type="gramStart"/>
            <w:r w:rsidR="00A74FD6" w:rsidRPr="00392FE9">
              <w:rPr>
                <w:rFonts w:ascii="Liberation Serif" w:hAnsi="Liberation Serif" w:cs="Liberation Serif"/>
                <w:bCs/>
                <w:sz w:val="24"/>
                <w:szCs w:val="24"/>
              </w:rPr>
              <w:t>:</w:t>
            </w:r>
            <w:proofErr w:type="gramEnd"/>
            <w:r w:rsidR="00A74FD6" w:rsidRPr="00392FE9">
              <w:rPr>
                <w:rFonts w:ascii="Liberation Serif" w:hAnsi="Liberation Serif" w:cs="Liberation Serif"/>
                <w:bCs/>
                <w:sz w:val="24"/>
                <w:szCs w:val="24"/>
              </w:rPr>
              <w:t xml:space="preserve"> Свердловская область, Арамильский городской </w:t>
            </w:r>
            <w:r w:rsidR="00A74FD6" w:rsidRPr="00392FE9">
              <w:rPr>
                <w:rFonts w:ascii="Liberation Serif" w:hAnsi="Liberation Serif" w:cs="Liberation Serif"/>
                <w:bCs/>
                <w:sz w:val="24"/>
                <w:szCs w:val="24"/>
              </w:rPr>
              <w:lastRenderedPageBreak/>
              <w:t xml:space="preserve">округ, город Арамиль, ул. Новая, с кадастровым номером 66:33:0101012:3017, площадью 7 698 кв. м, категория земель: земли населенных пунктов, вид разрешенного использования: </w:t>
            </w:r>
            <w:r w:rsidR="00835E65" w:rsidRPr="00392FE9">
              <w:rPr>
                <w:rFonts w:ascii="Liberation Serif" w:hAnsi="Liberation Serif" w:cs="Liberation Serif"/>
                <w:bCs/>
                <w:sz w:val="24"/>
                <w:szCs w:val="24"/>
              </w:rPr>
              <w:t>магазины</w:t>
            </w:r>
            <w:r w:rsidRPr="00392FE9">
              <w:rPr>
                <w:rFonts w:ascii="Liberation Serif" w:hAnsi="Liberation Serif" w:cs="Liberation Serif"/>
                <w:bCs/>
                <w:sz w:val="24"/>
                <w:szCs w:val="24"/>
              </w:rPr>
              <w:t>.</w:t>
            </w:r>
          </w:p>
          <w:bookmarkEnd w:id="1"/>
          <w:p w:rsidR="001C3E79" w:rsidRPr="00392FE9" w:rsidRDefault="001C3E79" w:rsidP="00564010">
            <w:pPr>
              <w:jc w:val="center"/>
              <w:outlineLvl w:val="0"/>
              <w:rPr>
                <w:rFonts w:ascii="Liberation Serif" w:hAnsi="Liberation Serif" w:cs="Liberation Serif"/>
                <w:bCs/>
                <w:sz w:val="24"/>
                <w:szCs w:val="24"/>
              </w:rPr>
            </w:pPr>
          </w:p>
        </w:tc>
      </w:tr>
      <w:tr w:rsidR="001C3E79" w:rsidRPr="00713903" w:rsidTr="00CA0B5C">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 xml:space="preserve">Ограничения и обременения на земельные участки </w:t>
            </w:r>
          </w:p>
        </w:tc>
        <w:tc>
          <w:tcPr>
            <w:tcW w:w="5381" w:type="dxa"/>
          </w:tcPr>
          <w:p w:rsidR="003855B5" w:rsidRPr="00713903" w:rsidRDefault="001C3E79" w:rsidP="00C14B60">
            <w:pPr>
              <w:jc w:val="center"/>
              <w:outlineLvl w:val="0"/>
              <w:rPr>
                <w:rFonts w:ascii="Liberation Serif" w:hAnsi="Liberation Serif" w:cs="Liberation Serif"/>
                <w:sz w:val="24"/>
                <w:szCs w:val="24"/>
              </w:rPr>
            </w:pPr>
            <w:r w:rsidRPr="00713903">
              <w:rPr>
                <w:rFonts w:ascii="Liberation Serif" w:hAnsi="Liberation Serif" w:cs="Liberation Serif"/>
                <w:sz w:val="24"/>
                <w:szCs w:val="24"/>
              </w:rPr>
              <w:t>Лот 1</w:t>
            </w:r>
            <w:r w:rsidR="00D773AC">
              <w:rPr>
                <w:rFonts w:ascii="Liberation Serif" w:hAnsi="Liberation Serif" w:cs="Liberation Serif"/>
                <w:sz w:val="24"/>
                <w:szCs w:val="24"/>
              </w:rPr>
              <w:t xml:space="preserve"> -</w:t>
            </w:r>
            <w:r w:rsidRPr="00713903">
              <w:rPr>
                <w:rFonts w:ascii="Liberation Serif" w:hAnsi="Liberation Serif" w:cs="Liberation Serif"/>
                <w:sz w:val="24"/>
                <w:szCs w:val="24"/>
              </w:rPr>
              <w:t xml:space="preserve"> </w:t>
            </w:r>
            <w:r w:rsidR="00C14B60" w:rsidRPr="00713903">
              <w:rPr>
                <w:rFonts w:ascii="Liberation Serif" w:hAnsi="Liberation Serif" w:cs="Liberation Serif"/>
                <w:sz w:val="24"/>
                <w:szCs w:val="24"/>
              </w:rPr>
              <w:t xml:space="preserve">Лот </w:t>
            </w:r>
            <w:r w:rsidR="00835E65">
              <w:rPr>
                <w:rFonts w:ascii="Liberation Serif" w:hAnsi="Liberation Serif" w:cs="Liberation Serif"/>
                <w:sz w:val="24"/>
                <w:szCs w:val="24"/>
              </w:rPr>
              <w:t>3</w:t>
            </w:r>
            <w:r w:rsidR="00C14B60" w:rsidRPr="00713903">
              <w:rPr>
                <w:rFonts w:ascii="Liberation Serif" w:hAnsi="Liberation Serif" w:cs="Liberation Serif"/>
                <w:sz w:val="24"/>
                <w:szCs w:val="24"/>
              </w:rPr>
              <w:t xml:space="preserve"> </w:t>
            </w:r>
            <w:r w:rsidRPr="00713903">
              <w:rPr>
                <w:rFonts w:ascii="Liberation Serif" w:hAnsi="Liberation Serif" w:cs="Liberation Serif"/>
                <w:sz w:val="24"/>
                <w:szCs w:val="24"/>
              </w:rPr>
              <w:t xml:space="preserve">– </w:t>
            </w:r>
            <w:r w:rsidR="00AD7D8F" w:rsidRPr="00713903">
              <w:rPr>
                <w:rFonts w:ascii="Liberation Serif" w:hAnsi="Liberation Serif" w:cs="Liberation Serif"/>
                <w:sz w:val="24"/>
                <w:szCs w:val="24"/>
              </w:rPr>
              <w:t>См. Приложение № 2</w:t>
            </w:r>
            <w:r w:rsidR="00C14B60" w:rsidRPr="00713903">
              <w:rPr>
                <w:rFonts w:ascii="Liberation Serif" w:hAnsi="Liberation Serif" w:cs="Liberation Serif"/>
                <w:sz w:val="24"/>
                <w:szCs w:val="24"/>
              </w:rPr>
              <w:t>.</w:t>
            </w:r>
          </w:p>
          <w:p w:rsidR="001C3E79" w:rsidRPr="00713903" w:rsidRDefault="001C3E79" w:rsidP="00CE2AE7">
            <w:pPr>
              <w:jc w:val="center"/>
              <w:outlineLvl w:val="0"/>
              <w:rPr>
                <w:rFonts w:ascii="Liberation Serif" w:hAnsi="Liberation Serif" w:cs="Liberation Serif"/>
                <w:bCs/>
                <w:sz w:val="24"/>
                <w:szCs w:val="24"/>
              </w:rPr>
            </w:pPr>
          </w:p>
        </w:tc>
      </w:tr>
      <w:tr w:rsidR="001C3E79" w:rsidRPr="00713903" w:rsidTr="00AA0940">
        <w:trPr>
          <w:trHeight w:val="3255"/>
        </w:trPr>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Максимально и (или) минимально</w:t>
            </w:r>
          </w:p>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допустимые параметры разрешенного</w:t>
            </w:r>
          </w:p>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строительства объекта капитального</w:t>
            </w:r>
          </w:p>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строительства</w:t>
            </w:r>
          </w:p>
        </w:tc>
        <w:tc>
          <w:tcPr>
            <w:tcW w:w="5381" w:type="dxa"/>
          </w:tcPr>
          <w:p w:rsidR="00C14B60" w:rsidRPr="00713903" w:rsidRDefault="00C14B60" w:rsidP="00C14B60">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 xml:space="preserve">Согласно Правилам землепользования и застройки Арамильского городского округа, утвержденными Решением Думы Арамильского городского округа от 28.02.2013 № 17/1 земельные участки с кадастровыми номерами </w:t>
            </w:r>
            <w:r w:rsidR="008D4D91" w:rsidRPr="008D4D91">
              <w:rPr>
                <w:rFonts w:ascii="Liberation Serif" w:hAnsi="Liberation Serif" w:cs="Liberation Serif"/>
                <w:sz w:val="24"/>
                <w:szCs w:val="24"/>
              </w:rPr>
              <w:t>66:33:0101010:</w:t>
            </w:r>
            <w:r w:rsidR="00835E65">
              <w:rPr>
                <w:rFonts w:ascii="Liberation Serif" w:hAnsi="Liberation Serif" w:cs="Liberation Serif"/>
                <w:sz w:val="24"/>
                <w:szCs w:val="24"/>
              </w:rPr>
              <w:t>1800</w:t>
            </w:r>
            <w:r w:rsidR="008D4D91" w:rsidRPr="008D4D91">
              <w:rPr>
                <w:rFonts w:ascii="Liberation Serif" w:hAnsi="Liberation Serif" w:cs="Liberation Serif"/>
                <w:sz w:val="24"/>
                <w:szCs w:val="24"/>
              </w:rPr>
              <w:t>, 66:33:0101010:</w:t>
            </w:r>
            <w:r w:rsidR="00835E65">
              <w:rPr>
                <w:rFonts w:ascii="Liberation Serif" w:hAnsi="Liberation Serif" w:cs="Liberation Serif"/>
                <w:sz w:val="24"/>
                <w:szCs w:val="24"/>
              </w:rPr>
              <w:t>1801</w:t>
            </w:r>
            <w:r w:rsidR="008D4D91" w:rsidRPr="008D4D91">
              <w:rPr>
                <w:rFonts w:ascii="Liberation Serif" w:hAnsi="Liberation Serif" w:cs="Liberation Serif"/>
                <w:sz w:val="24"/>
                <w:szCs w:val="24"/>
              </w:rPr>
              <w:t xml:space="preserve"> </w:t>
            </w:r>
            <w:r w:rsidRPr="00713903">
              <w:rPr>
                <w:rFonts w:ascii="Liberation Serif" w:hAnsi="Liberation Serif" w:cs="Liberation Serif"/>
                <w:sz w:val="24"/>
                <w:szCs w:val="24"/>
              </w:rPr>
              <w:t>(лоты № 1-</w:t>
            </w:r>
            <w:r w:rsidR="00835E65">
              <w:rPr>
                <w:rFonts w:ascii="Liberation Serif" w:hAnsi="Liberation Serif" w:cs="Liberation Serif"/>
                <w:sz w:val="24"/>
                <w:szCs w:val="24"/>
              </w:rPr>
              <w:t>2</w:t>
            </w:r>
            <w:r w:rsidRPr="00713903">
              <w:rPr>
                <w:rFonts w:ascii="Liberation Serif" w:hAnsi="Liberation Serif" w:cs="Liberation Serif"/>
                <w:sz w:val="24"/>
                <w:szCs w:val="24"/>
              </w:rPr>
              <w:t>) относятся</w:t>
            </w:r>
          </w:p>
          <w:p w:rsidR="00835E65" w:rsidRDefault="00C14B60" w:rsidP="00C14B60">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 xml:space="preserve">к </w:t>
            </w:r>
            <w:r w:rsidR="00835E65" w:rsidRPr="00835E65">
              <w:rPr>
                <w:rFonts w:ascii="Liberation Serif" w:hAnsi="Liberation Serif" w:cs="Liberation Serif"/>
                <w:sz w:val="24"/>
                <w:szCs w:val="24"/>
              </w:rPr>
              <w:t>Территориальн</w:t>
            </w:r>
            <w:r w:rsidR="00835E65">
              <w:rPr>
                <w:rFonts w:ascii="Liberation Serif" w:hAnsi="Liberation Serif" w:cs="Liberation Serif"/>
                <w:sz w:val="24"/>
                <w:szCs w:val="24"/>
              </w:rPr>
              <w:t>ой</w:t>
            </w:r>
            <w:r w:rsidR="00835E65" w:rsidRPr="00835E65">
              <w:rPr>
                <w:rFonts w:ascii="Liberation Serif" w:hAnsi="Liberation Serif" w:cs="Liberation Serif"/>
                <w:sz w:val="24"/>
                <w:szCs w:val="24"/>
              </w:rPr>
              <w:t xml:space="preserve"> зон</w:t>
            </w:r>
            <w:r w:rsidR="00835E65">
              <w:rPr>
                <w:rFonts w:ascii="Liberation Serif" w:hAnsi="Liberation Serif" w:cs="Liberation Serif"/>
                <w:sz w:val="24"/>
                <w:szCs w:val="24"/>
              </w:rPr>
              <w:t>е</w:t>
            </w:r>
            <w:r w:rsidR="00835E65" w:rsidRPr="00835E65">
              <w:rPr>
                <w:rFonts w:ascii="Liberation Serif" w:hAnsi="Liberation Serif" w:cs="Liberation Serif"/>
                <w:sz w:val="24"/>
                <w:szCs w:val="24"/>
              </w:rPr>
              <w:t xml:space="preserve"> П. Зона размещения производственных объектов города Арамиль Арамильского городского округа Свердловской области</w:t>
            </w:r>
            <w:r w:rsidR="00835E65">
              <w:rPr>
                <w:rFonts w:ascii="Liberation Serif" w:hAnsi="Liberation Serif" w:cs="Liberation Serif"/>
                <w:sz w:val="24"/>
                <w:szCs w:val="24"/>
              </w:rPr>
              <w:t>;</w:t>
            </w:r>
          </w:p>
          <w:p w:rsidR="00835E65" w:rsidRPr="00713903" w:rsidRDefault="00835E65" w:rsidP="00835E65">
            <w:pPr>
              <w:jc w:val="both"/>
              <w:outlineLvl w:val="0"/>
              <w:rPr>
                <w:rFonts w:ascii="Liberation Serif" w:hAnsi="Liberation Serif" w:cs="Liberation Serif"/>
                <w:sz w:val="24"/>
                <w:szCs w:val="24"/>
              </w:rPr>
            </w:pPr>
            <w:r>
              <w:rPr>
                <w:rFonts w:ascii="Liberation Serif" w:hAnsi="Liberation Serif" w:cs="Liberation Serif"/>
                <w:sz w:val="24"/>
                <w:szCs w:val="24"/>
              </w:rPr>
              <w:t>З</w:t>
            </w:r>
            <w:r w:rsidRPr="00713903">
              <w:rPr>
                <w:rFonts w:ascii="Liberation Serif" w:hAnsi="Liberation Serif" w:cs="Liberation Serif"/>
                <w:sz w:val="24"/>
                <w:szCs w:val="24"/>
              </w:rPr>
              <w:t>емельны</w:t>
            </w:r>
            <w:r>
              <w:rPr>
                <w:rFonts w:ascii="Liberation Serif" w:hAnsi="Liberation Serif" w:cs="Liberation Serif"/>
                <w:sz w:val="24"/>
                <w:szCs w:val="24"/>
              </w:rPr>
              <w:t>й</w:t>
            </w:r>
            <w:r w:rsidRPr="00713903">
              <w:rPr>
                <w:rFonts w:ascii="Liberation Serif" w:hAnsi="Liberation Serif" w:cs="Liberation Serif"/>
                <w:sz w:val="24"/>
                <w:szCs w:val="24"/>
              </w:rPr>
              <w:t xml:space="preserve"> участ</w:t>
            </w:r>
            <w:r>
              <w:rPr>
                <w:rFonts w:ascii="Liberation Serif" w:hAnsi="Liberation Serif" w:cs="Liberation Serif"/>
                <w:sz w:val="24"/>
                <w:szCs w:val="24"/>
              </w:rPr>
              <w:t>ок</w:t>
            </w:r>
            <w:r w:rsidRPr="00713903">
              <w:rPr>
                <w:rFonts w:ascii="Liberation Serif" w:hAnsi="Liberation Serif" w:cs="Liberation Serif"/>
                <w:sz w:val="24"/>
                <w:szCs w:val="24"/>
              </w:rPr>
              <w:t xml:space="preserve"> с кадастровым номер</w:t>
            </w:r>
            <w:r>
              <w:rPr>
                <w:rFonts w:ascii="Liberation Serif" w:hAnsi="Liberation Serif" w:cs="Liberation Serif"/>
                <w:sz w:val="24"/>
                <w:szCs w:val="24"/>
              </w:rPr>
              <w:t>ом</w:t>
            </w:r>
            <w:r w:rsidRPr="00713903">
              <w:rPr>
                <w:rFonts w:ascii="Liberation Serif" w:hAnsi="Liberation Serif" w:cs="Liberation Serif"/>
                <w:sz w:val="24"/>
                <w:szCs w:val="24"/>
              </w:rPr>
              <w:t xml:space="preserve"> </w:t>
            </w:r>
            <w:r>
              <w:rPr>
                <w:rFonts w:ascii="Liberation Serif" w:hAnsi="Liberation Serif" w:cs="Liberation Serif"/>
                <w:sz w:val="24"/>
                <w:szCs w:val="24"/>
              </w:rPr>
              <w:t>66:33:0101012:3017</w:t>
            </w:r>
            <w:r w:rsidRPr="008D4D91">
              <w:rPr>
                <w:rFonts w:ascii="Liberation Serif" w:hAnsi="Liberation Serif" w:cs="Liberation Serif"/>
                <w:sz w:val="24"/>
                <w:szCs w:val="24"/>
              </w:rPr>
              <w:t xml:space="preserve"> </w:t>
            </w:r>
            <w:r w:rsidRPr="00713903">
              <w:rPr>
                <w:rFonts w:ascii="Liberation Serif" w:hAnsi="Liberation Serif" w:cs="Liberation Serif"/>
                <w:sz w:val="24"/>
                <w:szCs w:val="24"/>
              </w:rPr>
              <w:t>(лот</w:t>
            </w:r>
            <w:r w:rsidR="002B3B3B">
              <w:rPr>
                <w:rFonts w:ascii="Liberation Serif" w:hAnsi="Liberation Serif" w:cs="Liberation Serif"/>
                <w:sz w:val="24"/>
                <w:szCs w:val="24"/>
              </w:rPr>
              <w:t xml:space="preserve"> № </w:t>
            </w:r>
            <w:r>
              <w:rPr>
                <w:rFonts w:ascii="Liberation Serif" w:hAnsi="Liberation Serif" w:cs="Liberation Serif"/>
                <w:sz w:val="24"/>
                <w:szCs w:val="24"/>
              </w:rPr>
              <w:t>3</w:t>
            </w:r>
            <w:r w:rsidRPr="00713903">
              <w:rPr>
                <w:rFonts w:ascii="Liberation Serif" w:hAnsi="Liberation Serif" w:cs="Liberation Serif"/>
                <w:sz w:val="24"/>
                <w:szCs w:val="24"/>
              </w:rPr>
              <w:t>) относятся</w:t>
            </w:r>
            <w:r>
              <w:rPr>
                <w:rFonts w:ascii="Liberation Serif" w:hAnsi="Liberation Serif" w:cs="Liberation Serif"/>
                <w:sz w:val="24"/>
                <w:szCs w:val="24"/>
              </w:rPr>
              <w:t xml:space="preserve"> к территориальной зоне </w:t>
            </w:r>
            <w:r w:rsidRPr="00835E65">
              <w:rPr>
                <w:rFonts w:ascii="Liberation Serif" w:hAnsi="Liberation Serif" w:cs="Liberation Serif"/>
                <w:sz w:val="24"/>
                <w:szCs w:val="24"/>
              </w:rPr>
              <w:t>О-1. Зона комплексного размещения объектов общественно-делового назначения города Арамиль Арамильского городского округа Свердловской области</w:t>
            </w:r>
            <w:r>
              <w:rPr>
                <w:rFonts w:ascii="Liberation Serif" w:hAnsi="Liberation Serif" w:cs="Liberation Serif"/>
                <w:sz w:val="24"/>
                <w:szCs w:val="24"/>
              </w:rPr>
              <w:t>.</w:t>
            </w:r>
          </w:p>
          <w:p w:rsidR="00C14B60" w:rsidRPr="00713903" w:rsidRDefault="00C14B60" w:rsidP="00C14B60">
            <w:pPr>
              <w:jc w:val="both"/>
              <w:outlineLvl w:val="0"/>
              <w:rPr>
                <w:rFonts w:ascii="Liberation Serif" w:hAnsi="Liberation Serif" w:cs="Liberation Serif"/>
                <w:sz w:val="24"/>
                <w:szCs w:val="24"/>
              </w:rPr>
            </w:pPr>
            <w:r w:rsidRPr="00E865F8">
              <w:rPr>
                <w:rFonts w:ascii="Liberation Serif" w:hAnsi="Liberation Serif" w:cs="Liberation Serif"/>
                <w:sz w:val="24"/>
                <w:szCs w:val="24"/>
              </w:rPr>
              <w:t xml:space="preserve">(См. Приложение № </w:t>
            </w:r>
            <w:r w:rsidR="006E14D8" w:rsidRPr="00E865F8">
              <w:rPr>
                <w:rFonts w:ascii="Liberation Serif" w:hAnsi="Liberation Serif" w:cs="Liberation Serif"/>
                <w:sz w:val="24"/>
                <w:szCs w:val="24"/>
              </w:rPr>
              <w:t>6</w:t>
            </w:r>
            <w:r w:rsidRPr="00E865F8">
              <w:rPr>
                <w:rFonts w:ascii="Liberation Serif" w:hAnsi="Liberation Serif" w:cs="Liberation Serif"/>
                <w:sz w:val="24"/>
                <w:szCs w:val="24"/>
              </w:rPr>
              <w:t>)</w:t>
            </w:r>
          </w:p>
          <w:p w:rsidR="001C3E79" w:rsidRPr="00713903" w:rsidRDefault="001C3E79" w:rsidP="00C14B60">
            <w:pPr>
              <w:jc w:val="both"/>
              <w:outlineLvl w:val="0"/>
              <w:rPr>
                <w:rFonts w:ascii="Liberation Serif" w:hAnsi="Liberation Serif" w:cs="Liberation Serif"/>
                <w:sz w:val="24"/>
                <w:szCs w:val="24"/>
              </w:rPr>
            </w:pPr>
          </w:p>
        </w:tc>
      </w:tr>
      <w:tr w:rsidR="001C3E79" w:rsidRPr="00713903" w:rsidTr="00CA0B5C">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Информации о возможности</w:t>
            </w:r>
          </w:p>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подключения (технологического</w:t>
            </w:r>
          </w:p>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присоединения) объектов капитального</w:t>
            </w:r>
          </w:p>
          <w:p w:rsidR="001C3E79" w:rsidRPr="00713903"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строительства к сетям инженернотехнического обеспечения</w:t>
            </w:r>
          </w:p>
        </w:tc>
        <w:tc>
          <w:tcPr>
            <w:tcW w:w="5381" w:type="dxa"/>
          </w:tcPr>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Технические условия подключения</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(технологического присоединения) объекта</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капитального строительства к сетям</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инженерно-технического обеспечения,</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предусматривающих предельную свободную</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мощность существующих сетей, о плате</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за подключение (технологическое</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присоединение), максимальную нагрузку</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и сроки подключения объектов капитального</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строительства к сетям инженернотехнического обеспечения, в соответствии</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с ответами ресурсоснабжающих организаций</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(скан-образы размещены в составе извещения,</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размещенного на официальном сайте</w:t>
            </w:r>
          </w:p>
          <w:p w:rsidR="001C3E79" w:rsidRPr="00713903" w:rsidRDefault="001C3E79" w:rsidP="00A02B5C">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www.torgi.gov.ru).</w:t>
            </w:r>
          </w:p>
        </w:tc>
      </w:tr>
      <w:tr w:rsidR="001C3E79" w:rsidRPr="00713903" w:rsidTr="00CA0B5C">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Pr="00713903" w:rsidRDefault="001C3E79" w:rsidP="001C3E79">
            <w:pPr>
              <w:jc w:val="center"/>
              <w:outlineLvl w:val="0"/>
              <w:rPr>
                <w:rFonts w:ascii="Liberation Serif" w:hAnsi="Liberation Serif" w:cs="Liberation Serif"/>
                <w:b/>
                <w:bCs/>
                <w:sz w:val="24"/>
                <w:szCs w:val="24"/>
              </w:rPr>
            </w:pPr>
          </w:p>
        </w:tc>
        <w:tc>
          <w:tcPr>
            <w:tcW w:w="5381" w:type="dxa"/>
          </w:tcPr>
          <w:p w:rsidR="005E1F5F" w:rsidRPr="005E1F5F" w:rsidRDefault="00C14B60" w:rsidP="005E1F5F">
            <w:pPr>
              <w:jc w:val="both"/>
              <w:outlineLvl w:val="0"/>
              <w:rPr>
                <w:rFonts w:ascii="Liberation Serif" w:hAnsi="Liberation Serif" w:cs="Liberation Serif"/>
                <w:sz w:val="24"/>
                <w:szCs w:val="24"/>
              </w:rPr>
            </w:pPr>
            <w:r w:rsidRPr="00713903">
              <w:rPr>
                <w:rFonts w:ascii="Liberation Serif" w:hAnsi="Liberation Serif" w:cs="Liberation Serif"/>
                <w:b/>
                <w:sz w:val="24"/>
                <w:szCs w:val="24"/>
              </w:rPr>
              <w:t>Лот 1</w:t>
            </w:r>
            <w:r w:rsidRPr="00713903">
              <w:rPr>
                <w:rFonts w:ascii="Liberation Serif" w:hAnsi="Liberation Serif" w:cs="Liberation Serif"/>
                <w:sz w:val="24"/>
                <w:szCs w:val="24"/>
              </w:rPr>
              <w:t xml:space="preserve"> – </w:t>
            </w:r>
            <w:r w:rsidR="00A74FD6">
              <w:rPr>
                <w:rFonts w:ascii="Liberation Serif" w:hAnsi="Liberation Serif" w:cs="Liberation Serif"/>
                <w:sz w:val="24"/>
                <w:szCs w:val="24"/>
              </w:rPr>
              <w:t xml:space="preserve">начальная цена предмета аукциона на право заключения договора аренды земельного участка установлена в размере ежегодной арендной платы, определенной </w:t>
            </w:r>
            <w:r w:rsidR="005E1F5F" w:rsidRPr="005E1F5F">
              <w:rPr>
                <w:rFonts w:ascii="Liberation Serif" w:hAnsi="Liberation Serif" w:cs="Liberation Serif"/>
                <w:sz w:val="24"/>
                <w:szCs w:val="24"/>
              </w:rPr>
              <w:t>по результатам рыночной</w:t>
            </w:r>
            <w:r w:rsidR="005E1F5F">
              <w:rPr>
                <w:rFonts w:ascii="Liberation Serif" w:hAnsi="Liberation Serif" w:cs="Liberation Serif"/>
                <w:sz w:val="24"/>
                <w:szCs w:val="24"/>
              </w:rPr>
              <w:t xml:space="preserve"> </w:t>
            </w:r>
            <w:r w:rsidR="005E1F5F" w:rsidRPr="005E1F5F">
              <w:rPr>
                <w:rFonts w:ascii="Liberation Serif" w:hAnsi="Liberation Serif" w:cs="Liberation Serif"/>
                <w:sz w:val="24"/>
                <w:szCs w:val="24"/>
              </w:rPr>
              <w:t>оценки в соответствии с Федеральным</w:t>
            </w:r>
          </w:p>
          <w:p w:rsidR="005E1F5F" w:rsidRPr="005E1F5F" w:rsidRDefault="005E1F5F" w:rsidP="005E1F5F">
            <w:pPr>
              <w:jc w:val="both"/>
              <w:outlineLvl w:val="0"/>
              <w:rPr>
                <w:rFonts w:ascii="Liberation Serif" w:hAnsi="Liberation Serif" w:cs="Liberation Serif"/>
                <w:sz w:val="24"/>
                <w:szCs w:val="24"/>
              </w:rPr>
            </w:pPr>
            <w:r w:rsidRPr="005E1F5F">
              <w:rPr>
                <w:rFonts w:ascii="Liberation Serif" w:hAnsi="Liberation Serif" w:cs="Liberation Serif"/>
                <w:sz w:val="24"/>
                <w:szCs w:val="24"/>
              </w:rPr>
              <w:t>законом от 29.07.1998 № 135-ФЗ</w:t>
            </w:r>
            <w:r>
              <w:rPr>
                <w:rFonts w:ascii="Liberation Serif" w:hAnsi="Liberation Serif" w:cs="Liberation Serif"/>
                <w:sz w:val="24"/>
                <w:szCs w:val="24"/>
              </w:rPr>
              <w:t xml:space="preserve"> </w:t>
            </w:r>
            <w:r w:rsidRPr="005E1F5F">
              <w:rPr>
                <w:rFonts w:ascii="Liberation Serif" w:hAnsi="Liberation Serif" w:cs="Liberation Serif"/>
                <w:sz w:val="24"/>
                <w:szCs w:val="24"/>
              </w:rPr>
              <w:t>«Об оценочной деятельности в Российской</w:t>
            </w:r>
          </w:p>
          <w:p w:rsidR="005E1F5F" w:rsidRPr="005E1F5F" w:rsidRDefault="005E1F5F" w:rsidP="005E1F5F">
            <w:pPr>
              <w:jc w:val="both"/>
              <w:outlineLvl w:val="0"/>
              <w:rPr>
                <w:rFonts w:ascii="Liberation Serif" w:hAnsi="Liberation Serif" w:cs="Liberation Serif"/>
                <w:b/>
                <w:sz w:val="24"/>
                <w:szCs w:val="24"/>
              </w:rPr>
            </w:pPr>
            <w:r w:rsidRPr="005E1F5F">
              <w:rPr>
                <w:rFonts w:ascii="Liberation Serif" w:hAnsi="Liberation Serif" w:cs="Liberation Serif"/>
                <w:sz w:val="24"/>
                <w:szCs w:val="24"/>
              </w:rPr>
              <w:t>Федерации»</w:t>
            </w:r>
            <w:r w:rsidR="009653A6">
              <w:rPr>
                <w:rFonts w:ascii="Liberation Serif" w:hAnsi="Liberation Serif" w:cs="Liberation Serif"/>
                <w:sz w:val="24"/>
                <w:szCs w:val="24"/>
              </w:rPr>
              <w:t xml:space="preserve"> (Отчет № 925/25 от 05.08.2025)</w:t>
            </w:r>
            <w:r w:rsidRPr="005E1F5F">
              <w:rPr>
                <w:rFonts w:ascii="Liberation Serif" w:hAnsi="Liberation Serif" w:cs="Liberation Serif"/>
                <w:sz w:val="24"/>
                <w:szCs w:val="24"/>
              </w:rPr>
              <w:t xml:space="preserve"> и составляет </w:t>
            </w:r>
            <w:r w:rsidRPr="005E1F5F">
              <w:rPr>
                <w:rFonts w:ascii="Liberation Serif" w:hAnsi="Liberation Serif" w:cs="Liberation Serif"/>
                <w:b/>
                <w:sz w:val="24"/>
                <w:szCs w:val="24"/>
              </w:rPr>
              <w:t>11 104 000 рублей</w:t>
            </w:r>
          </w:p>
          <w:p w:rsidR="005E1F5F" w:rsidRPr="005E1F5F" w:rsidRDefault="005E1F5F" w:rsidP="005E1F5F">
            <w:pPr>
              <w:jc w:val="both"/>
              <w:outlineLvl w:val="0"/>
              <w:rPr>
                <w:rFonts w:ascii="Liberation Serif" w:hAnsi="Liberation Serif" w:cs="Liberation Serif"/>
                <w:b/>
                <w:sz w:val="24"/>
                <w:szCs w:val="24"/>
              </w:rPr>
            </w:pPr>
            <w:r w:rsidRPr="005E1F5F">
              <w:rPr>
                <w:rFonts w:ascii="Liberation Serif" w:hAnsi="Liberation Serif" w:cs="Liberation Serif"/>
                <w:b/>
                <w:sz w:val="24"/>
                <w:szCs w:val="24"/>
              </w:rPr>
              <w:t>(одиннадцать миллионов сто четыре тысячи рублей 00 копеек);</w:t>
            </w:r>
          </w:p>
          <w:p w:rsidR="00C14B60" w:rsidRPr="00713903" w:rsidRDefault="00C14B60" w:rsidP="004567F5">
            <w:pPr>
              <w:jc w:val="both"/>
              <w:outlineLvl w:val="0"/>
              <w:rPr>
                <w:rFonts w:ascii="Liberation Serif" w:hAnsi="Liberation Serif" w:cs="Liberation Serif"/>
                <w:sz w:val="24"/>
                <w:szCs w:val="24"/>
              </w:rPr>
            </w:pPr>
          </w:p>
          <w:p w:rsidR="005E1F5F" w:rsidRPr="005E1F5F" w:rsidRDefault="00C14B60" w:rsidP="005E1F5F">
            <w:pPr>
              <w:jc w:val="both"/>
              <w:outlineLvl w:val="0"/>
              <w:rPr>
                <w:rFonts w:ascii="Liberation Serif" w:hAnsi="Liberation Serif" w:cs="Liberation Serif"/>
                <w:sz w:val="24"/>
                <w:szCs w:val="24"/>
              </w:rPr>
            </w:pPr>
            <w:r w:rsidRPr="00713903">
              <w:rPr>
                <w:rFonts w:ascii="Liberation Serif" w:hAnsi="Liberation Serif" w:cs="Liberation Serif"/>
                <w:b/>
                <w:sz w:val="24"/>
                <w:szCs w:val="24"/>
              </w:rPr>
              <w:t>Лот 2</w:t>
            </w:r>
            <w:r w:rsidRPr="00713903">
              <w:rPr>
                <w:rFonts w:ascii="Liberation Serif" w:hAnsi="Liberation Serif" w:cs="Liberation Serif"/>
                <w:sz w:val="24"/>
                <w:szCs w:val="24"/>
              </w:rPr>
              <w:t xml:space="preserve"> – </w:t>
            </w:r>
            <w:r w:rsidR="005E1F5F" w:rsidRPr="005E1F5F">
              <w:rPr>
                <w:rFonts w:ascii="Liberation Serif" w:hAnsi="Liberation Serif" w:cs="Liberation Serif"/>
                <w:sz w:val="24"/>
                <w:szCs w:val="24"/>
              </w:rPr>
              <w:t xml:space="preserve">начальная цена предмета аукциона на право заключения договора аренды земельного участка установлена в размере ежегодной </w:t>
            </w:r>
            <w:r w:rsidR="005E1F5F" w:rsidRPr="005E1F5F">
              <w:rPr>
                <w:rFonts w:ascii="Liberation Serif" w:hAnsi="Liberation Serif" w:cs="Liberation Serif"/>
                <w:sz w:val="24"/>
                <w:szCs w:val="24"/>
              </w:rPr>
              <w:lastRenderedPageBreak/>
              <w:t>арендной платы, определенной по результатам рыночной оценки в соответствии с Федеральным</w:t>
            </w:r>
          </w:p>
          <w:p w:rsidR="005E1F5F" w:rsidRPr="009917A7" w:rsidRDefault="005E1F5F" w:rsidP="005E1F5F">
            <w:pPr>
              <w:jc w:val="both"/>
              <w:outlineLvl w:val="0"/>
              <w:rPr>
                <w:rFonts w:ascii="Liberation Serif" w:hAnsi="Liberation Serif" w:cs="Liberation Serif"/>
                <w:sz w:val="24"/>
                <w:szCs w:val="24"/>
              </w:rPr>
            </w:pPr>
            <w:r w:rsidRPr="005E1F5F">
              <w:rPr>
                <w:rFonts w:ascii="Liberation Serif" w:hAnsi="Liberation Serif" w:cs="Liberation Serif"/>
                <w:sz w:val="24"/>
                <w:szCs w:val="24"/>
              </w:rPr>
              <w:t xml:space="preserve">законом от 29.07.1998 № 135-ФЗ «Об оценочной деятельности в </w:t>
            </w:r>
            <w:r w:rsidRPr="009917A7">
              <w:rPr>
                <w:rFonts w:ascii="Liberation Serif" w:hAnsi="Liberation Serif" w:cs="Liberation Serif"/>
                <w:sz w:val="24"/>
                <w:szCs w:val="24"/>
              </w:rPr>
              <w:t>Российской</w:t>
            </w:r>
          </w:p>
          <w:p w:rsidR="00A74FD6" w:rsidRPr="009917A7" w:rsidRDefault="005E1F5F" w:rsidP="00A74FD6">
            <w:pPr>
              <w:jc w:val="both"/>
              <w:outlineLvl w:val="0"/>
              <w:rPr>
                <w:rFonts w:ascii="Liberation Serif" w:hAnsi="Liberation Serif" w:cs="Liberation Serif"/>
                <w:b/>
                <w:sz w:val="24"/>
                <w:szCs w:val="24"/>
              </w:rPr>
            </w:pPr>
            <w:r w:rsidRPr="009917A7">
              <w:rPr>
                <w:rFonts w:ascii="Liberation Serif" w:hAnsi="Liberation Serif" w:cs="Liberation Serif"/>
                <w:sz w:val="24"/>
                <w:szCs w:val="24"/>
              </w:rPr>
              <w:t xml:space="preserve">Федерации» </w:t>
            </w:r>
            <w:r w:rsidR="009653A6">
              <w:rPr>
                <w:rFonts w:ascii="Liberation Serif" w:hAnsi="Liberation Serif" w:cs="Liberation Serif"/>
                <w:sz w:val="24"/>
                <w:szCs w:val="24"/>
              </w:rPr>
              <w:t xml:space="preserve">(Отчет № 926/25 от 05.08.2025) </w:t>
            </w:r>
            <w:r w:rsidRPr="009917A7">
              <w:rPr>
                <w:rFonts w:ascii="Liberation Serif" w:hAnsi="Liberation Serif" w:cs="Liberation Serif"/>
                <w:sz w:val="24"/>
                <w:szCs w:val="24"/>
              </w:rPr>
              <w:t>и составляет</w:t>
            </w:r>
            <w:r w:rsidR="00A74FD6" w:rsidRPr="009917A7">
              <w:rPr>
                <w:rFonts w:ascii="Liberation Serif" w:hAnsi="Liberation Serif" w:cs="Liberation Serif"/>
                <w:sz w:val="24"/>
                <w:szCs w:val="24"/>
              </w:rPr>
              <w:t xml:space="preserve"> </w:t>
            </w:r>
            <w:r w:rsidRPr="009917A7">
              <w:rPr>
                <w:rFonts w:ascii="Liberation Serif" w:hAnsi="Liberation Serif" w:cs="Liberation Serif"/>
                <w:b/>
                <w:sz w:val="24"/>
                <w:szCs w:val="24"/>
              </w:rPr>
              <w:t>4 662 000</w:t>
            </w:r>
            <w:r w:rsidR="00A74FD6" w:rsidRPr="009917A7">
              <w:rPr>
                <w:rFonts w:ascii="Liberation Serif" w:hAnsi="Liberation Serif" w:cs="Liberation Serif"/>
                <w:b/>
                <w:sz w:val="24"/>
                <w:szCs w:val="24"/>
              </w:rPr>
              <w:t xml:space="preserve"> (</w:t>
            </w:r>
            <w:r w:rsidR="009917A7" w:rsidRPr="009917A7">
              <w:rPr>
                <w:rFonts w:ascii="Liberation Serif" w:hAnsi="Liberation Serif" w:cs="Liberation Serif"/>
                <w:b/>
                <w:sz w:val="24"/>
                <w:szCs w:val="24"/>
              </w:rPr>
              <w:t>четыре миллиона шестьсот шестьдесят два рубля 00 копеек)</w:t>
            </w:r>
            <w:r w:rsidR="00A74FD6" w:rsidRPr="009917A7">
              <w:rPr>
                <w:rFonts w:ascii="Liberation Serif" w:hAnsi="Liberation Serif" w:cs="Liberation Serif"/>
                <w:b/>
                <w:sz w:val="24"/>
                <w:szCs w:val="24"/>
              </w:rPr>
              <w:t>.</w:t>
            </w:r>
          </w:p>
          <w:p w:rsidR="00C14B60" w:rsidRPr="00713903" w:rsidRDefault="00C14B60" w:rsidP="004567F5">
            <w:pPr>
              <w:jc w:val="both"/>
              <w:outlineLvl w:val="0"/>
              <w:rPr>
                <w:rFonts w:ascii="Liberation Serif" w:hAnsi="Liberation Serif" w:cs="Liberation Serif"/>
                <w:sz w:val="24"/>
                <w:szCs w:val="24"/>
              </w:rPr>
            </w:pPr>
          </w:p>
          <w:p w:rsidR="00A74FD6" w:rsidRPr="009917A7" w:rsidRDefault="00C14B60" w:rsidP="00A74FD6">
            <w:pPr>
              <w:jc w:val="both"/>
              <w:outlineLvl w:val="0"/>
              <w:rPr>
                <w:rFonts w:ascii="Liberation Serif" w:hAnsi="Liberation Serif" w:cs="Liberation Serif"/>
                <w:b/>
                <w:sz w:val="24"/>
                <w:szCs w:val="24"/>
              </w:rPr>
            </w:pPr>
            <w:r w:rsidRPr="00713903">
              <w:rPr>
                <w:rFonts w:ascii="Liberation Serif" w:hAnsi="Liberation Serif" w:cs="Liberation Serif"/>
                <w:b/>
                <w:sz w:val="24"/>
                <w:szCs w:val="24"/>
              </w:rPr>
              <w:t>Лот 3</w:t>
            </w:r>
            <w:r w:rsidRPr="00713903">
              <w:rPr>
                <w:rFonts w:ascii="Liberation Serif" w:hAnsi="Liberation Serif" w:cs="Liberation Serif"/>
                <w:sz w:val="24"/>
                <w:szCs w:val="24"/>
              </w:rPr>
              <w:t xml:space="preserve"> – </w:t>
            </w:r>
            <w:r w:rsidR="00A74FD6">
              <w:rPr>
                <w:rFonts w:ascii="Liberation Serif" w:hAnsi="Liberation Serif" w:cs="Liberation Serif"/>
                <w:sz w:val="24"/>
                <w:szCs w:val="24"/>
              </w:rPr>
              <w:t>начальная цена предмета аукциона на право заключения договора аренды земельного участка установлена в размере ежегодной арендной платы</w:t>
            </w:r>
            <w:r w:rsidR="00A74FD6" w:rsidRPr="009917A7">
              <w:rPr>
                <w:rFonts w:ascii="Liberation Serif" w:hAnsi="Liberation Serif" w:cs="Liberation Serif"/>
                <w:sz w:val="24"/>
                <w:szCs w:val="24"/>
              </w:rPr>
              <w:t xml:space="preserve">, определенной на основании постановления Комитета по управлению муниципальным имуществом Арамильского городского округа от 20.11.2017 </w:t>
            </w:r>
            <w:proofErr w:type="gramStart"/>
            <w:r w:rsidR="00A74FD6" w:rsidRPr="009917A7">
              <w:rPr>
                <w:rFonts w:ascii="Liberation Serif" w:hAnsi="Liberation Serif" w:cs="Liberation Serif"/>
                <w:sz w:val="24"/>
                <w:szCs w:val="24"/>
              </w:rPr>
              <w:t>№ 60</w:t>
            </w:r>
            <w:proofErr w:type="gramEnd"/>
            <w:r w:rsidR="00A74FD6" w:rsidRPr="009917A7">
              <w:rPr>
                <w:rFonts w:ascii="Liberation Serif" w:hAnsi="Liberation Serif" w:cs="Liberation Serif"/>
                <w:sz w:val="24"/>
                <w:szCs w:val="24"/>
              </w:rPr>
              <w:t xml:space="preserve"> и составляет </w:t>
            </w:r>
          </w:p>
          <w:p w:rsidR="00A74FD6" w:rsidRDefault="009917A7" w:rsidP="00A74FD6">
            <w:pPr>
              <w:jc w:val="both"/>
              <w:outlineLvl w:val="0"/>
              <w:rPr>
                <w:rFonts w:ascii="Liberation Serif" w:hAnsi="Liberation Serif" w:cs="Liberation Serif"/>
                <w:sz w:val="24"/>
                <w:szCs w:val="24"/>
              </w:rPr>
            </w:pPr>
            <w:r>
              <w:rPr>
                <w:rFonts w:ascii="Liberation Serif" w:hAnsi="Liberation Serif" w:cs="Liberation Serif"/>
                <w:b/>
                <w:sz w:val="24"/>
                <w:szCs w:val="24"/>
              </w:rPr>
              <w:t>2 457 032</w:t>
            </w:r>
            <w:r w:rsidR="00A74FD6" w:rsidRPr="009917A7">
              <w:rPr>
                <w:rFonts w:ascii="Liberation Serif" w:hAnsi="Liberation Serif" w:cs="Liberation Serif"/>
                <w:b/>
                <w:sz w:val="24"/>
                <w:szCs w:val="24"/>
              </w:rPr>
              <w:t xml:space="preserve"> (</w:t>
            </w:r>
            <w:r>
              <w:rPr>
                <w:rFonts w:ascii="Liberation Serif" w:hAnsi="Liberation Serif" w:cs="Liberation Serif"/>
                <w:b/>
                <w:sz w:val="24"/>
                <w:szCs w:val="24"/>
              </w:rPr>
              <w:t>д</w:t>
            </w:r>
            <w:r w:rsidRPr="009917A7">
              <w:rPr>
                <w:rFonts w:ascii="Liberation Serif" w:hAnsi="Liberation Serif" w:cs="Liberation Serif"/>
                <w:b/>
                <w:sz w:val="24"/>
                <w:szCs w:val="24"/>
              </w:rPr>
              <w:t xml:space="preserve">ва миллиона четыреста пятьдесят семь тысяч тридцать два рубля </w:t>
            </w:r>
            <w:r>
              <w:rPr>
                <w:rFonts w:ascii="Liberation Serif" w:hAnsi="Liberation Serif" w:cs="Liberation Serif"/>
                <w:b/>
                <w:sz w:val="24"/>
                <w:szCs w:val="24"/>
              </w:rPr>
              <w:t>24</w:t>
            </w:r>
            <w:r w:rsidRPr="009917A7">
              <w:rPr>
                <w:rFonts w:ascii="Liberation Serif" w:hAnsi="Liberation Serif" w:cs="Liberation Serif"/>
                <w:b/>
                <w:sz w:val="24"/>
                <w:szCs w:val="24"/>
              </w:rPr>
              <w:t xml:space="preserve"> копе</w:t>
            </w:r>
            <w:r>
              <w:rPr>
                <w:rFonts w:ascii="Liberation Serif" w:hAnsi="Liberation Serif" w:cs="Liberation Serif"/>
                <w:b/>
                <w:sz w:val="24"/>
                <w:szCs w:val="24"/>
              </w:rPr>
              <w:t>йки)</w:t>
            </w:r>
            <w:r w:rsidR="00A74FD6" w:rsidRPr="009917A7">
              <w:rPr>
                <w:rFonts w:ascii="Liberation Serif" w:hAnsi="Liberation Serif" w:cs="Liberation Serif"/>
                <w:b/>
                <w:sz w:val="24"/>
                <w:szCs w:val="24"/>
              </w:rPr>
              <w:t>.</w:t>
            </w:r>
          </w:p>
          <w:p w:rsidR="00C14B60" w:rsidRPr="00713903" w:rsidRDefault="00C14B60" w:rsidP="004567F5">
            <w:pPr>
              <w:jc w:val="both"/>
              <w:outlineLvl w:val="0"/>
              <w:rPr>
                <w:rFonts w:ascii="Liberation Serif" w:hAnsi="Liberation Serif" w:cs="Liberation Serif"/>
                <w:sz w:val="24"/>
                <w:szCs w:val="24"/>
              </w:rPr>
            </w:pPr>
          </w:p>
          <w:p w:rsidR="001C3E79" w:rsidRPr="00713903" w:rsidRDefault="001C3E79" w:rsidP="00835E65">
            <w:pPr>
              <w:jc w:val="both"/>
              <w:outlineLvl w:val="0"/>
              <w:rPr>
                <w:rFonts w:ascii="Liberation Serif" w:hAnsi="Liberation Serif" w:cs="Liberation Serif"/>
                <w:sz w:val="24"/>
                <w:szCs w:val="24"/>
              </w:rPr>
            </w:pPr>
          </w:p>
        </w:tc>
      </w:tr>
      <w:tr w:rsidR="001C3E79" w:rsidRPr="00713903" w:rsidTr="00CA0B5C">
        <w:tc>
          <w:tcPr>
            <w:tcW w:w="562" w:type="dxa"/>
          </w:tcPr>
          <w:p w:rsidR="001C3E79" w:rsidRPr="00713903" w:rsidRDefault="001C3E79" w:rsidP="001C3E79">
            <w:pPr>
              <w:jc w:val="center"/>
              <w:outlineLvl w:val="0"/>
              <w:rPr>
                <w:rFonts w:ascii="Liberation Serif" w:hAnsi="Liberation Serif" w:cs="Liberation Serif"/>
                <w:b/>
                <w:bCs/>
                <w:sz w:val="24"/>
                <w:szCs w:val="24"/>
              </w:rPr>
            </w:pPr>
          </w:p>
        </w:tc>
        <w:tc>
          <w:tcPr>
            <w:tcW w:w="3402" w:type="dxa"/>
          </w:tcPr>
          <w:p w:rsidR="001C3E79" w:rsidRDefault="001C3E79" w:rsidP="001C3E79">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Шаг аукциона</w:t>
            </w:r>
          </w:p>
          <w:p w:rsidR="005D434C" w:rsidRPr="00713903" w:rsidRDefault="005D434C" w:rsidP="005D434C">
            <w:pPr>
              <w:jc w:val="center"/>
              <w:outlineLvl w:val="0"/>
              <w:rPr>
                <w:rFonts w:ascii="Liberation Serif" w:hAnsi="Liberation Serif" w:cs="Liberation Serif"/>
                <w:b/>
                <w:bCs/>
                <w:sz w:val="24"/>
                <w:szCs w:val="24"/>
              </w:rPr>
            </w:pPr>
            <w:r>
              <w:rPr>
                <w:rFonts w:ascii="Liberation Serif" w:hAnsi="Liberation Serif" w:cs="Liberation Serif"/>
                <w:b/>
                <w:bCs/>
                <w:sz w:val="24"/>
                <w:szCs w:val="24"/>
              </w:rPr>
              <w:t>(3</w:t>
            </w:r>
            <w:r w:rsidRPr="00713903">
              <w:rPr>
                <w:rFonts w:ascii="Liberation Serif" w:hAnsi="Liberation Serif" w:cs="Liberation Serif"/>
                <w:b/>
                <w:bCs/>
                <w:sz w:val="24"/>
                <w:szCs w:val="24"/>
              </w:rPr>
              <w:t>% от начальной цены предмета</w:t>
            </w:r>
          </w:p>
          <w:p w:rsidR="005D434C" w:rsidRPr="00713903" w:rsidRDefault="005D434C" w:rsidP="005D434C">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аукциона)</w:t>
            </w:r>
          </w:p>
        </w:tc>
        <w:tc>
          <w:tcPr>
            <w:tcW w:w="5381" w:type="dxa"/>
          </w:tcPr>
          <w:p w:rsidR="002B5D8A" w:rsidRPr="00424F01" w:rsidRDefault="001C3E79" w:rsidP="002B5D8A">
            <w:pPr>
              <w:jc w:val="both"/>
              <w:outlineLvl w:val="0"/>
              <w:rPr>
                <w:rFonts w:ascii="Liberation Serif" w:hAnsi="Liberation Serif" w:cs="Liberation Serif"/>
                <w:sz w:val="24"/>
                <w:szCs w:val="24"/>
              </w:rPr>
            </w:pPr>
            <w:r w:rsidRPr="00424F01">
              <w:rPr>
                <w:rFonts w:ascii="Liberation Serif" w:hAnsi="Liberation Serif" w:cs="Liberation Serif"/>
                <w:sz w:val="24"/>
                <w:szCs w:val="24"/>
              </w:rPr>
              <w:t xml:space="preserve">Лот 1 – </w:t>
            </w:r>
            <w:r w:rsidR="00424F01" w:rsidRPr="00424F01">
              <w:rPr>
                <w:rFonts w:ascii="Liberation Serif" w:hAnsi="Liberation Serif" w:cs="Liberation Serif"/>
                <w:sz w:val="24"/>
                <w:szCs w:val="24"/>
              </w:rPr>
              <w:t>333 120</w:t>
            </w:r>
          </w:p>
          <w:p w:rsidR="001C3E79" w:rsidRPr="00424F01" w:rsidRDefault="002B5D8A" w:rsidP="002B5D8A">
            <w:pPr>
              <w:jc w:val="both"/>
              <w:outlineLvl w:val="0"/>
              <w:rPr>
                <w:rFonts w:ascii="Liberation Serif" w:hAnsi="Liberation Serif" w:cs="Liberation Serif"/>
                <w:sz w:val="24"/>
                <w:szCs w:val="24"/>
              </w:rPr>
            </w:pPr>
            <w:r w:rsidRPr="00424F01">
              <w:rPr>
                <w:rFonts w:ascii="Liberation Serif" w:hAnsi="Liberation Serif" w:cs="Liberation Serif"/>
                <w:sz w:val="24"/>
                <w:szCs w:val="24"/>
              </w:rPr>
              <w:t>(</w:t>
            </w:r>
            <w:r w:rsidR="000D4FDC">
              <w:rPr>
                <w:rFonts w:ascii="Liberation Serif" w:hAnsi="Liberation Serif" w:cs="Liberation Serif"/>
                <w:sz w:val="24"/>
                <w:szCs w:val="24"/>
              </w:rPr>
              <w:t>т</w:t>
            </w:r>
            <w:r w:rsidR="00424F01" w:rsidRPr="00424F01">
              <w:rPr>
                <w:rFonts w:ascii="Liberation Serif" w:hAnsi="Liberation Serif" w:cs="Liberation Serif"/>
                <w:sz w:val="24"/>
                <w:szCs w:val="24"/>
              </w:rPr>
              <w:t>риста тридцать три тысячи сто двадцать рублей 00 копеек</w:t>
            </w:r>
            <w:r w:rsidRPr="00424F01">
              <w:rPr>
                <w:rFonts w:ascii="Liberation Serif" w:hAnsi="Liberation Serif" w:cs="Liberation Serif"/>
                <w:sz w:val="24"/>
                <w:szCs w:val="24"/>
              </w:rPr>
              <w:t>)</w:t>
            </w:r>
            <w:r w:rsidR="001C3E79" w:rsidRPr="00424F01">
              <w:rPr>
                <w:rFonts w:ascii="Liberation Serif" w:hAnsi="Liberation Serif" w:cs="Liberation Serif"/>
                <w:sz w:val="24"/>
                <w:szCs w:val="24"/>
              </w:rPr>
              <w:t>;</w:t>
            </w:r>
          </w:p>
          <w:p w:rsidR="002B5D8A" w:rsidRPr="00424F01" w:rsidRDefault="001C3E79" w:rsidP="002B5D8A">
            <w:pPr>
              <w:jc w:val="both"/>
              <w:outlineLvl w:val="0"/>
              <w:rPr>
                <w:rFonts w:ascii="Liberation Serif" w:hAnsi="Liberation Serif" w:cs="Liberation Serif"/>
                <w:sz w:val="24"/>
                <w:szCs w:val="24"/>
              </w:rPr>
            </w:pPr>
            <w:r w:rsidRPr="00424F01">
              <w:rPr>
                <w:rFonts w:ascii="Liberation Serif" w:hAnsi="Liberation Serif" w:cs="Liberation Serif"/>
                <w:sz w:val="24"/>
                <w:szCs w:val="24"/>
              </w:rPr>
              <w:t xml:space="preserve">Лот 2 </w:t>
            </w:r>
            <w:r w:rsidR="00196AD3" w:rsidRPr="00424F01">
              <w:rPr>
                <w:rFonts w:ascii="Liberation Serif" w:hAnsi="Liberation Serif" w:cs="Liberation Serif"/>
                <w:sz w:val="24"/>
                <w:szCs w:val="24"/>
              </w:rPr>
              <w:t>–</w:t>
            </w:r>
            <w:r w:rsidRPr="00424F01">
              <w:rPr>
                <w:rFonts w:ascii="Liberation Serif" w:hAnsi="Liberation Serif" w:cs="Liberation Serif"/>
                <w:sz w:val="24"/>
                <w:szCs w:val="24"/>
              </w:rPr>
              <w:t xml:space="preserve"> </w:t>
            </w:r>
            <w:r w:rsidR="00424F01" w:rsidRPr="00424F01">
              <w:rPr>
                <w:rFonts w:ascii="Liberation Serif" w:hAnsi="Liberation Serif" w:cs="Liberation Serif"/>
                <w:sz w:val="24"/>
                <w:szCs w:val="24"/>
              </w:rPr>
              <w:t>139 860</w:t>
            </w:r>
          </w:p>
          <w:p w:rsidR="001C3E79" w:rsidRPr="00424F01" w:rsidRDefault="002B5D8A" w:rsidP="002B5D8A">
            <w:pPr>
              <w:jc w:val="both"/>
              <w:outlineLvl w:val="0"/>
              <w:rPr>
                <w:rFonts w:ascii="Liberation Serif" w:hAnsi="Liberation Serif" w:cs="Liberation Serif"/>
                <w:sz w:val="24"/>
                <w:szCs w:val="24"/>
              </w:rPr>
            </w:pPr>
            <w:r w:rsidRPr="00424F01">
              <w:rPr>
                <w:rFonts w:ascii="Liberation Serif" w:hAnsi="Liberation Serif" w:cs="Liberation Serif"/>
                <w:sz w:val="24"/>
                <w:szCs w:val="24"/>
              </w:rPr>
              <w:t>(</w:t>
            </w:r>
            <w:r w:rsidR="000D4FDC">
              <w:rPr>
                <w:rFonts w:ascii="Liberation Serif" w:hAnsi="Liberation Serif" w:cs="Liberation Serif"/>
                <w:sz w:val="24"/>
                <w:szCs w:val="24"/>
              </w:rPr>
              <w:t>с</w:t>
            </w:r>
            <w:r w:rsidR="00424F01" w:rsidRPr="00424F01">
              <w:rPr>
                <w:rFonts w:ascii="Liberation Serif" w:hAnsi="Liberation Serif" w:cs="Liberation Serif"/>
                <w:sz w:val="24"/>
                <w:szCs w:val="24"/>
              </w:rPr>
              <w:t>то тридцать девять тысяч восемьсот шестьдесят рублей 00 копеек</w:t>
            </w:r>
            <w:r w:rsidRPr="00424F01">
              <w:rPr>
                <w:rFonts w:ascii="Liberation Serif" w:hAnsi="Liberation Serif" w:cs="Liberation Serif"/>
                <w:sz w:val="24"/>
                <w:szCs w:val="24"/>
              </w:rPr>
              <w:t>)</w:t>
            </w:r>
            <w:r w:rsidR="00CA7D79" w:rsidRPr="00424F01">
              <w:rPr>
                <w:rFonts w:ascii="Liberation Serif" w:hAnsi="Liberation Serif" w:cs="Liberation Serif"/>
                <w:sz w:val="24"/>
                <w:szCs w:val="24"/>
              </w:rPr>
              <w:t>;</w:t>
            </w:r>
          </w:p>
          <w:p w:rsidR="002B5D8A" w:rsidRPr="00424F01" w:rsidRDefault="00CA7D79" w:rsidP="002B5D8A">
            <w:pPr>
              <w:jc w:val="both"/>
              <w:outlineLvl w:val="0"/>
              <w:rPr>
                <w:rFonts w:ascii="Liberation Serif" w:hAnsi="Liberation Serif" w:cs="Liberation Serif"/>
                <w:sz w:val="24"/>
                <w:szCs w:val="24"/>
              </w:rPr>
            </w:pPr>
            <w:r w:rsidRPr="00424F01">
              <w:rPr>
                <w:rFonts w:ascii="Liberation Serif" w:hAnsi="Liberation Serif" w:cs="Liberation Serif"/>
                <w:sz w:val="24"/>
                <w:szCs w:val="24"/>
              </w:rPr>
              <w:t xml:space="preserve">Лот 3 </w:t>
            </w:r>
            <w:r w:rsidR="007B74A0" w:rsidRPr="00424F01">
              <w:rPr>
                <w:rFonts w:ascii="Liberation Serif" w:hAnsi="Liberation Serif" w:cs="Liberation Serif"/>
                <w:sz w:val="24"/>
                <w:szCs w:val="24"/>
              </w:rPr>
              <w:t>–</w:t>
            </w:r>
            <w:r w:rsidRPr="00424F01">
              <w:rPr>
                <w:rFonts w:ascii="Liberation Serif" w:hAnsi="Liberation Serif" w:cs="Liberation Serif"/>
                <w:sz w:val="24"/>
                <w:szCs w:val="24"/>
              </w:rPr>
              <w:t xml:space="preserve"> </w:t>
            </w:r>
            <w:r w:rsidR="00633CDE" w:rsidRPr="00633CDE">
              <w:rPr>
                <w:rFonts w:ascii="Liberation Serif" w:hAnsi="Liberation Serif" w:cs="Liberation Serif"/>
                <w:sz w:val="24"/>
                <w:szCs w:val="24"/>
              </w:rPr>
              <w:t>73 710,96</w:t>
            </w:r>
          </w:p>
          <w:p w:rsidR="00CA7D79" w:rsidRPr="00424F01" w:rsidRDefault="002B5D8A" w:rsidP="002B5D8A">
            <w:pPr>
              <w:jc w:val="both"/>
              <w:outlineLvl w:val="0"/>
              <w:rPr>
                <w:rFonts w:ascii="Liberation Serif" w:hAnsi="Liberation Serif" w:cs="Liberation Serif"/>
                <w:sz w:val="24"/>
                <w:szCs w:val="24"/>
              </w:rPr>
            </w:pPr>
            <w:r w:rsidRPr="00424F01">
              <w:rPr>
                <w:rFonts w:ascii="Liberation Serif" w:hAnsi="Liberation Serif" w:cs="Liberation Serif"/>
                <w:sz w:val="24"/>
                <w:szCs w:val="24"/>
              </w:rPr>
              <w:t>(</w:t>
            </w:r>
            <w:r w:rsidR="00A2645D">
              <w:rPr>
                <w:rFonts w:ascii="Liberation Serif" w:hAnsi="Liberation Serif" w:cs="Liberation Serif"/>
                <w:sz w:val="24"/>
                <w:szCs w:val="24"/>
              </w:rPr>
              <w:t xml:space="preserve">семьдесят три </w:t>
            </w:r>
            <w:proofErr w:type="gramStart"/>
            <w:r w:rsidR="00A2645D">
              <w:rPr>
                <w:rFonts w:ascii="Liberation Serif" w:hAnsi="Liberation Serif" w:cs="Liberation Serif"/>
                <w:sz w:val="24"/>
                <w:szCs w:val="24"/>
              </w:rPr>
              <w:t xml:space="preserve">тысячи </w:t>
            </w:r>
            <w:r w:rsidR="00424F01" w:rsidRPr="00424F01">
              <w:rPr>
                <w:rFonts w:ascii="Liberation Serif" w:hAnsi="Liberation Serif" w:cs="Liberation Serif"/>
                <w:sz w:val="24"/>
                <w:szCs w:val="24"/>
              </w:rPr>
              <w:t xml:space="preserve"> </w:t>
            </w:r>
            <w:r w:rsidR="00A2645D">
              <w:rPr>
                <w:rFonts w:ascii="Liberation Serif" w:hAnsi="Liberation Serif" w:cs="Liberation Serif"/>
                <w:sz w:val="24"/>
                <w:szCs w:val="24"/>
              </w:rPr>
              <w:t>семьсот</w:t>
            </w:r>
            <w:proofErr w:type="gramEnd"/>
            <w:r w:rsidR="00A2645D">
              <w:rPr>
                <w:rFonts w:ascii="Liberation Serif" w:hAnsi="Liberation Serif" w:cs="Liberation Serif"/>
                <w:sz w:val="24"/>
                <w:szCs w:val="24"/>
              </w:rPr>
              <w:t xml:space="preserve"> десять</w:t>
            </w:r>
            <w:r w:rsidR="00424F01" w:rsidRPr="00424F01">
              <w:rPr>
                <w:rFonts w:ascii="Liberation Serif" w:hAnsi="Liberation Serif" w:cs="Liberation Serif"/>
                <w:sz w:val="24"/>
                <w:szCs w:val="24"/>
              </w:rPr>
              <w:t xml:space="preserve"> рублей </w:t>
            </w:r>
            <w:r w:rsidR="00775099">
              <w:rPr>
                <w:rFonts w:ascii="Liberation Serif" w:hAnsi="Liberation Serif" w:cs="Liberation Serif"/>
                <w:sz w:val="24"/>
                <w:szCs w:val="24"/>
              </w:rPr>
              <w:t>96</w:t>
            </w:r>
            <w:r w:rsidR="00424F01" w:rsidRPr="00424F01">
              <w:rPr>
                <w:rFonts w:ascii="Liberation Serif" w:hAnsi="Liberation Serif" w:cs="Liberation Serif"/>
                <w:sz w:val="24"/>
                <w:szCs w:val="24"/>
              </w:rPr>
              <w:t xml:space="preserve"> копеек</w:t>
            </w:r>
            <w:r w:rsidRPr="00424F01">
              <w:rPr>
                <w:rFonts w:ascii="Liberation Serif" w:hAnsi="Liberation Serif" w:cs="Liberation Serif"/>
                <w:sz w:val="24"/>
                <w:szCs w:val="24"/>
              </w:rPr>
              <w:t>)</w:t>
            </w:r>
            <w:r w:rsidR="00424F01">
              <w:rPr>
                <w:rFonts w:ascii="Liberation Serif" w:hAnsi="Liberation Serif" w:cs="Liberation Serif"/>
                <w:sz w:val="24"/>
                <w:szCs w:val="24"/>
              </w:rPr>
              <w:t>.</w:t>
            </w:r>
          </w:p>
          <w:p w:rsidR="002B5D8A" w:rsidRPr="00A74FD6" w:rsidRDefault="002B5D8A" w:rsidP="00835E65">
            <w:pPr>
              <w:jc w:val="both"/>
              <w:outlineLvl w:val="0"/>
              <w:rPr>
                <w:rFonts w:ascii="Liberation Serif" w:hAnsi="Liberation Serif" w:cs="Liberation Serif"/>
                <w:sz w:val="24"/>
                <w:szCs w:val="24"/>
                <w:highlight w:val="yellow"/>
              </w:rPr>
            </w:pPr>
          </w:p>
        </w:tc>
      </w:tr>
      <w:tr w:rsidR="00C013A7" w:rsidRPr="00424F01"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Размер задатка для участия в аукционе</w:t>
            </w:r>
          </w:p>
          <w:p w:rsidR="00C013A7" w:rsidRPr="00713903" w:rsidRDefault="00C013A7" w:rsidP="00C013A7">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(100% от начальной цены предмета</w:t>
            </w:r>
          </w:p>
          <w:p w:rsidR="00C013A7" w:rsidRPr="00713903" w:rsidRDefault="00C013A7" w:rsidP="00C013A7">
            <w:pPr>
              <w:jc w:val="center"/>
              <w:outlineLvl w:val="0"/>
              <w:rPr>
                <w:rFonts w:ascii="Liberation Serif" w:hAnsi="Liberation Serif" w:cs="Liberation Serif"/>
                <w:b/>
                <w:bCs/>
                <w:sz w:val="24"/>
                <w:szCs w:val="24"/>
              </w:rPr>
            </w:pPr>
            <w:r w:rsidRPr="00713903">
              <w:rPr>
                <w:rFonts w:ascii="Liberation Serif" w:hAnsi="Liberation Serif" w:cs="Liberation Serif"/>
                <w:b/>
                <w:bCs/>
                <w:sz w:val="24"/>
                <w:szCs w:val="24"/>
              </w:rPr>
              <w:t>аукциона)</w:t>
            </w:r>
          </w:p>
        </w:tc>
        <w:tc>
          <w:tcPr>
            <w:tcW w:w="5381" w:type="dxa"/>
          </w:tcPr>
          <w:p w:rsidR="00C013A7" w:rsidRPr="00424F01" w:rsidRDefault="00C013A7" w:rsidP="00C013A7">
            <w:pPr>
              <w:jc w:val="both"/>
              <w:outlineLvl w:val="0"/>
              <w:rPr>
                <w:rFonts w:ascii="Liberation Serif" w:hAnsi="Liberation Serif" w:cs="Liberation Serif"/>
                <w:sz w:val="24"/>
                <w:szCs w:val="24"/>
              </w:rPr>
            </w:pPr>
            <w:r w:rsidRPr="00424F01">
              <w:rPr>
                <w:rFonts w:ascii="Liberation Serif" w:hAnsi="Liberation Serif" w:cs="Liberation Serif"/>
                <w:b/>
                <w:sz w:val="24"/>
                <w:szCs w:val="24"/>
              </w:rPr>
              <w:t>Лот 1</w:t>
            </w:r>
            <w:r w:rsidRPr="00424F01">
              <w:rPr>
                <w:rFonts w:ascii="Liberation Serif" w:hAnsi="Liberation Serif" w:cs="Liberation Serif"/>
                <w:sz w:val="24"/>
                <w:szCs w:val="24"/>
              </w:rPr>
              <w:t xml:space="preserve"> – Земельный участок с кадастровым номером </w:t>
            </w:r>
            <w:r w:rsidR="00424F01" w:rsidRPr="00424F01">
              <w:rPr>
                <w:rFonts w:ascii="Liberation Serif" w:hAnsi="Liberation Serif" w:cs="Liberation Serif"/>
                <w:bCs/>
                <w:sz w:val="24"/>
                <w:szCs w:val="24"/>
              </w:rPr>
              <w:t>66:33:0101010:1800</w:t>
            </w:r>
            <w:r w:rsidRPr="00424F01">
              <w:rPr>
                <w:rFonts w:ascii="Liberation Serif" w:hAnsi="Liberation Serif" w:cs="Liberation Serif"/>
                <w:sz w:val="24"/>
                <w:szCs w:val="24"/>
              </w:rPr>
              <w:t>.</w:t>
            </w:r>
          </w:p>
          <w:p w:rsidR="00424F01" w:rsidRPr="00424F01" w:rsidRDefault="00424F01" w:rsidP="00424F01">
            <w:pPr>
              <w:jc w:val="both"/>
              <w:outlineLvl w:val="0"/>
              <w:rPr>
                <w:rFonts w:ascii="Liberation Serif" w:hAnsi="Liberation Serif" w:cs="Liberation Serif"/>
                <w:b/>
                <w:sz w:val="24"/>
                <w:szCs w:val="24"/>
              </w:rPr>
            </w:pPr>
            <w:r w:rsidRPr="00424F01">
              <w:rPr>
                <w:rFonts w:ascii="Liberation Serif" w:hAnsi="Liberation Serif" w:cs="Liberation Serif"/>
                <w:b/>
                <w:sz w:val="24"/>
                <w:szCs w:val="24"/>
              </w:rPr>
              <w:t>11 104 000 рублей</w:t>
            </w:r>
          </w:p>
          <w:p w:rsidR="00C013A7" w:rsidRPr="00424F01" w:rsidRDefault="00424F01" w:rsidP="00424F01">
            <w:pPr>
              <w:jc w:val="both"/>
              <w:outlineLvl w:val="0"/>
              <w:rPr>
                <w:rFonts w:ascii="Liberation Serif" w:hAnsi="Liberation Serif" w:cs="Liberation Serif"/>
                <w:b/>
                <w:sz w:val="24"/>
                <w:szCs w:val="24"/>
              </w:rPr>
            </w:pPr>
            <w:r w:rsidRPr="00424F01">
              <w:rPr>
                <w:rFonts w:ascii="Liberation Serif" w:hAnsi="Liberation Serif" w:cs="Liberation Serif"/>
                <w:b/>
                <w:sz w:val="24"/>
                <w:szCs w:val="24"/>
              </w:rPr>
              <w:t>(одиннадцать миллионов сто четыре тысячи рублей 00 копеек)</w:t>
            </w:r>
            <w:r w:rsidR="00C013A7" w:rsidRPr="00424F01">
              <w:rPr>
                <w:rFonts w:ascii="Liberation Serif" w:hAnsi="Liberation Serif" w:cs="Liberation Serif"/>
                <w:sz w:val="24"/>
                <w:szCs w:val="24"/>
              </w:rPr>
              <w:t>;</w:t>
            </w:r>
          </w:p>
          <w:p w:rsidR="00C013A7" w:rsidRPr="00424F01" w:rsidRDefault="00C013A7" w:rsidP="00C013A7">
            <w:pPr>
              <w:jc w:val="both"/>
              <w:outlineLvl w:val="0"/>
              <w:rPr>
                <w:rFonts w:ascii="Liberation Serif" w:hAnsi="Liberation Serif" w:cs="Liberation Serif"/>
                <w:sz w:val="24"/>
                <w:szCs w:val="24"/>
              </w:rPr>
            </w:pPr>
          </w:p>
          <w:p w:rsidR="00C013A7" w:rsidRPr="00424F01" w:rsidRDefault="00C013A7" w:rsidP="00C013A7">
            <w:pPr>
              <w:jc w:val="both"/>
              <w:outlineLvl w:val="0"/>
              <w:rPr>
                <w:rFonts w:ascii="Liberation Serif" w:hAnsi="Liberation Serif" w:cs="Liberation Serif"/>
                <w:bCs/>
                <w:sz w:val="24"/>
                <w:szCs w:val="24"/>
              </w:rPr>
            </w:pPr>
            <w:r w:rsidRPr="00424F01">
              <w:rPr>
                <w:rFonts w:ascii="Liberation Serif" w:hAnsi="Liberation Serif" w:cs="Liberation Serif"/>
                <w:b/>
                <w:sz w:val="24"/>
                <w:szCs w:val="24"/>
              </w:rPr>
              <w:t>Лот 2</w:t>
            </w:r>
            <w:r w:rsidRPr="00424F01">
              <w:rPr>
                <w:rFonts w:ascii="Liberation Serif" w:hAnsi="Liberation Serif" w:cs="Liberation Serif"/>
                <w:sz w:val="24"/>
                <w:szCs w:val="24"/>
              </w:rPr>
              <w:t xml:space="preserve"> – </w:t>
            </w:r>
            <w:r w:rsidRPr="00424F01">
              <w:rPr>
                <w:rFonts w:ascii="Liberation Serif" w:hAnsi="Liberation Serif" w:cs="Liberation Serif"/>
                <w:bCs/>
                <w:sz w:val="24"/>
                <w:szCs w:val="24"/>
              </w:rPr>
              <w:t xml:space="preserve">Земельный участок с кадастровым номером </w:t>
            </w:r>
            <w:r w:rsidR="00424F01" w:rsidRPr="00424F01">
              <w:rPr>
                <w:rFonts w:ascii="Liberation Serif" w:hAnsi="Liberation Serif" w:cs="Liberation Serif"/>
                <w:bCs/>
                <w:sz w:val="24"/>
                <w:szCs w:val="24"/>
              </w:rPr>
              <w:t>66:33:0101010:1801</w:t>
            </w:r>
            <w:r w:rsidRPr="00424F01">
              <w:rPr>
                <w:rFonts w:ascii="Liberation Serif" w:hAnsi="Liberation Serif" w:cs="Liberation Serif"/>
                <w:bCs/>
                <w:sz w:val="24"/>
                <w:szCs w:val="24"/>
              </w:rPr>
              <w:t>.</w:t>
            </w:r>
          </w:p>
          <w:p w:rsidR="00C013A7" w:rsidRPr="00424F01" w:rsidRDefault="00424F01" w:rsidP="00C013A7">
            <w:pPr>
              <w:jc w:val="both"/>
              <w:outlineLvl w:val="0"/>
              <w:rPr>
                <w:rFonts w:ascii="Liberation Serif" w:hAnsi="Liberation Serif" w:cs="Liberation Serif"/>
                <w:b/>
                <w:sz w:val="24"/>
                <w:szCs w:val="24"/>
              </w:rPr>
            </w:pPr>
            <w:r w:rsidRPr="00424F01">
              <w:rPr>
                <w:rFonts w:ascii="Liberation Serif" w:hAnsi="Liberation Serif" w:cs="Liberation Serif"/>
                <w:b/>
                <w:sz w:val="24"/>
                <w:szCs w:val="24"/>
              </w:rPr>
              <w:t>4 662 000 (четыре миллиона шестьсот шестьдесят два рубля 00 копеек)</w:t>
            </w:r>
            <w:r w:rsidR="00C013A7" w:rsidRPr="00424F01">
              <w:rPr>
                <w:rFonts w:ascii="Liberation Serif" w:hAnsi="Liberation Serif" w:cs="Liberation Serif"/>
                <w:sz w:val="24"/>
                <w:szCs w:val="24"/>
              </w:rPr>
              <w:t>;</w:t>
            </w:r>
          </w:p>
          <w:p w:rsidR="00C013A7" w:rsidRPr="00424F01" w:rsidRDefault="00C013A7" w:rsidP="00C013A7">
            <w:pPr>
              <w:jc w:val="both"/>
              <w:outlineLvl w:val="0"/>
              <w:rPr>
                <w:rFonts w:ascii="Liberation Serif" w:hAnsi="Liberation Serif" w:cs="Liberation Serif"/>
                <w:sz w:val="24"/>
                <w:szCs w:val="24"/>
              </w:rPr>
            </w:pPr>
          </w:p>
          <w:p w:rsidR="00C013A7" w:rsidRPr="00424F01" w:rsidRDefault="00C013A7" w:rsidP="00C013A7">
            <w:pPr>
              <w:jc w:val="both"/>
              <w:outlineLvl w:val="0"/>
              <w:rPr>
                <w:rFonts w:ascii="Liberation Serif" w:hAnsi="Liberation Serif" w:cs="Liberation Serif"/>
                <w:bCs/>
                <w:sz w:val="24"/>
                <w:szCs w:val="24"/>
              </w:rPr>
            </w:pPr>
            <w:r w:rsidRPr="00424F01">
              <w:rPr>
                <w:rFonts w:ascii="Liberation Serif" w:hAnsi="Liberation Serif" w:cs="Liberation Serif"/>
                <w:b/>
                <w:sz w:val="24"/>
                <w:szCs w:val="24"/>
              </w:rPr>
              <w:t>Лот 3</w:t>
            </w:r>
            <w:r w:rsidRPr="00424F01">
              <w:rPr>
                <w:rFonts w:ascii="Liberation Serif" w:hAnsi="Liberation Serif" w:cs="Liberation Serif"/>
                <w:sz w:val="24"/>
                <w:szCs w:val="24"/>
              </w:rPr>
              <w:t xml:space="preserve"> – </w:t>
            </w:r>
            <w:r w:rsidRPr="00424F01">
              <w:rPr>
                <w:rFonts w:ascii="Liberation Serif" w:hAnsi="Liberation Serif" w:cs="Liberation Serif"/>
                <w:bCs/>
                <w:sz w:val="24"/>
                <w:szCs w:val="24"/>
              </w:rPr>
              <w:t xml:space="preserve">Земельный участок с кадастровым номером </w:t>
            </w:r>
            <w:r w:rsidR="00424F01" w:rsidRPr="00424F01">
              <w:rPr>
                <w:rFonts w:ascii="Liberation Serif" w:hAnsi="Liberation Serif" w:cs="Liberation Serif"/>
                <w:bCs/>
                <w:sz w:val="24"/>
                <w:szCs w:val="24"/>
              </w:rPr>
              <w:t>66:33:0101012:3017</w:t>
            </w:r>
            <w:r w:rsidRPr="00424F01">
              <w:rPr>
                <w:rFonts w:ascii="Liberation Serif" w:hAnsi="Liberation Serif" w:cs="Liberation Serif"/>
                <w:bCs/>
                <w:sz w:val="24"/>
                <w:szCs w:val="24"/>
              </w:rPr>
              <w:t>.</w:t>
            </w:r>
          </w:p>
          <w:p w:rsidR="00C013A7" w:rsidRPr="00424F01" w:rsidRDefault="00424F01" w:rsidP="00C013A7">
            <w:pPr>
              <w:jc w:val="both"/>
              <w:outlineLvl w:val="0"/>
              <w:rPr>
                <w:rFonts w:ascii="Liberation Serif" w:hAnsi="Liberation Serif" w:cs="Liberation Serif"/>
                <w:sz w:val="24"/>
                <w:szCs w:val="24"/>
              </w:rPr>
            </w:pPr>
            <w:r w:rsidRPr="00424F01">
              <w:rPr>
                <w:rFonts w:ascii="Liberation Serif" w:hAnsi="Liberation Serif" w:cs="Liberation Serif"/>
                <w:b/>
                <w:sz w:val="24"/>
                <w:szCs w:val="24"/>
              </w:rPr>
              <w:t>2 457 032 (два миллиона четыреста пятьдесят семь тысяч тридцать два рубля 24 копейки)</w:t>
            </w:r>
            <w:r>
              <w:rPr>
                <w:rFonts w:ascii="Liberation Serif" w:hAnsi="Liberation Serif" w:cs="Liberation Serif"/>
                <w:sz w:val="24"/>
                <w:szCs w:val="24"/>
              </w:rPr>
              <w:t>.</w:t>
            </w:r>
          </w:p>
          <w:p w:rsidR="00C013A7" w:rsidRPr="00424F01" w:rsidRDefault="00C013A7" w:rsidP="00A74FD6">
            <w:pPr>
              <w:jc w:val="both"/>
              <w:outlineLvl w:val="0"/>
              <w:rPr>
                <w:rFonts w:ascii="Liberation Serif" w:hAnsi="Liberation Serif" w:cs="Liberation Serif"/>
                <w:sz w:val="24"/>
                <w:szCs w:val="24"/>
              </w:rPr>
            </w:pP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bCs/>
                <w:sz w:val="24"/>
                <w:szCs w:val="24"/>
              </w:rPr>
            </w:pPr>
            <w:r w:rsidRPr="00713903">
              <w:rPr>
                <w:rFonts w:ascii="Liberation Serif" w:hAnsi="Liberation Serif" w:cs="Liberation Serif"/>
                <w:b/>
                <w:sz w:val="24"/>
                <w:szCs w:val="24"/>
              </w:rPr>
              <w:t>Порядок внесения задатка</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Раздел 4 Извещения о проведении аукциона</w:t>
            </w: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Порядок возврата задатка</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Раздел 4 Извещения о проведении аукциона</w:t>
            </w: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Осмотр земельного участка</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 xml:space="preserve">Дата, время и порядок осмотра земельного участка на местности: производится лицами, желающими участвовать в аукционе, самостоятельно </w:t>
            </w:r>
          </w:p>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в течение срока подачи заявок на участие в аукционе</w:t>
            </w: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Размер взимаемой с победителя</w:t>
            </w:r>
          </w:p>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электронного аукциона или иных лиц, с</w:t>
            </w:r>
          </w:p>
          <w:p w:rsidR="00C013A7" w:rsidRPr="00424F01"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lastRenderedPageBreak/>
              <w:t xml:space="preserve">которыми в соответствии с </w:t>
            </w:r>
            <w:r w:rsidRPr="00424F01">
              <w:rPr>
                <w:rFonts w:ascii="Liberation Serif" w:hAnsi="Liberation Serif" w:cs="Liberation Serif"/>
                <w:b/>
                <w:sz w:val="24"/>
                <w:szCs w:val="24"/>
              </w:rPr>
              <w:t>пунктами</w:t>
            </w:r>
          </w:p>
          <w:p w:rsidR="00C013A7" w:rsidRPr="00424F01" w:rsidRDefault="00C013A7" w:rsidP="00C013A7">
            <w:pPr>
              <w:jc w:val="center"/>
              <w:outlineLvl w:val="0"/>
              <w:rPr>
                <w:rFonts w:ascii="Liberation Serif" w:hAnsi="Liberation Serif" w:cs="Liberation Serif"/>
                <w:b/>
                <w:sz w:val="24"/>
                <w:szCs w:val="24"/>
              </w:rPr>
            </w:pPr>
            <w:r w:rsidRPr="00424F01">
              <w:rPr>
                <w:rFonts w:ascii="Liberation Serif" w:hAnsi="Liberation Serif" w:cs="Liberation Serif"/>
                <w:b/>
                <w:sz w:val="24"/>
                <w:szCs w:val="24"/>
              </w:rPr>
              <w:t>13, 14, 20 и 25 статьи 39.12 Земельн</w:t>
            </w:r>
            <w:r w:rsidR="00424F01" w:rsidRPr="00424F01">
              <w:rPr>
                <w:rFonts w:ascii="Liberation Serif" w:hAnsi="Liberation Serif" w:cs="Liberation Serif"/>
                <w:b/>
                <w:sz w:val="24"/>
                <w:szCs w:val="24"/>
              </w:rPr>
              <w:t>ого</w:t>
            </w:r>
          </w:p>
          <w:p w:rsidR="00C013A7" w:rsidRPr="00713903" w:rsidRDefault="00C013A7" w:rsidP="00C013A7">
            <w:pPr>
              <w:jc w:val="center"/>
              <w:outlineLvl w:val="0"/>
              <w:rPr>
                <w:rFonts w:ascii="Liberation Serif" w:hAnsi="Liberation Serif" w:cs="Liberation Serif"/>
                <w:b/>
                <w:sz w:val="24"/>
                <w:szCs w:val="24"/>
              </w:rPr>
            </w:pPr>
            <w:r w:rsidRPr="00424F01">
              <w:rPr>
                <w:rFonts w:ascii="Liberation Serif" w:hAnsi="Liberation Serif" w:cs="Liberation Serif"/>
                <w:b/>
                <w:sz w:val="24"/>
                <w:szCs w:val="24"/>
              </w:rPr>
              <w:t>кодекс</w:t>
            </w:r>
            <w:r w:rsidR="00424F01" w:rsidRPr="00424F01">
              <w:rPr>
                <w:rFonts w:ascii="Liberation Serif" w:hAnsi="Liberation Serif" w:cs="Liberation Serif"/>
                <w:b/>
                <w:sz w:val="24"/>
                <w:szCs w:val="24"/>
              </w:rPr>
              <w:t>а</w:t>
            </w:r>
            <w:r w:rsidRPr="00424F01">
              <w:rPr>
                <w:rFonts w:ascii="Liberation Serif" w:hAnsi="Liberation Serif" w:cs="Liberation Serif"/>
                <w:b/>
                <w:sz w:val="24"/>
                <w:szCs w:val="24"/>
              </w:rPr>
              <w:t xml:space="preserve"> Российской Федерации</w:t>
            </w:r>
          </w:p>
          <w:p w:rsidR="00C013A7" w:rsidRPr="00713903" w:rsidRDefault="00C013A7" w:rsidP="00424F01">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 xml:space="preserve">заключается договор </w:t>
            </w:r>
            <w:r w:rsidR="00424F01">
              <w:rPr>
                <w:rFonts w:ascii="Liberation Serif" w:hAnsi="Liberation Serif" w:cs="Liberation Serif"/>
                <w:b/>
                <w:sz w:val="24"/>
                <w:szCs w:val="24"/>
              </w:rPr>
              <w:t>на п</w:t>
            </w:r>
            <w:r w:rsidR="00424F01" w:rsidRPr="00424F01">
              <w:rPr>
                <w:rFonts w:ascii="Liberation Serif" w:hAnsi="Liberation Serif" w:cs="Liberation Serif"/>
                <w:b/>
                <w:sz w:val="24"/>
                <w:szCs w:val="24"/>
              </w:rPr>
              <w:t>раво заключени</w:t>
            </w:r>
            <w:r w:rsidR="00424F01">
              <w:rPr>
                <w:rFonts w:ascii="Liberation Serif" w:hAnsi="Liberation Serif" w:cs="Liberation Serif"/>
                <w:b/>
                <w:sz w:val="24"/>
                <w:szCs w:val="24"/>
              </w:rPr>
              <w:t>я</w:t>
            </w:r>
            <w:r w:rsidR="00424F01" w:rsidRPr="00424F01">
              <w:rPr>
                <w:rFonts w:ascii="Liberation Serif" w:hAnsi="Liberation Serif" w:cs="Liberation Serif"/>
                <w:b/>
                <w:sz w:val="24"/>
                <w:szCs w:val="24"/>
              </w:rPr>
              <w:t xml:space="preserve"> договора аренды земельного участка</w:t>
            </w:r>
            <w:r w:rsidRPr="00713903">
              <w:rPr>
                <w:rFonts w:ascii="Liberation Serif" w:hAnsi="Liberation Serif" w:cs="Liberation Serif"/>
                <w:b/>
                <w:sz w:val="24"/>
                <w:szCs w:val="24"/>
              </w:rPr>
              <w:t>, находящегося в</w:t>
            </w:r>
          </w:p>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государственной или муниципальной</w:t>
            </w:r>
          </w:p>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собственности, платы оператору</w:t>
            </w:r>
          </w:p>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электронной площадки за участие в</w:t>
            </w:r>
          </w:p>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электронном аукционе</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lastRenderedPageBreak/>
              <w:t>В соответствии с регламентом и тарифами</w:t>
            </w:r>
          </w:p>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электронной площадки</w:t>
            </w: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 xml:space="preserve">Проект договора </w:t>
            </w:r>
            <w:r w:rsidR="00CE24DF">
              <w:rPr>
                <w:rFonts w:ascii="Liberation Serif" w:hAnsi="Liberation Serif" w:cs="Liberation Serif"/>
                <w:b/>
                <w:sz w:val="24"/>
                <w:szCs w:val="24"/>
              </w:rPr>
              <w:t>аренды</w:t>
            </w:r>
          </w:p>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земельного участка</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См. Приложения № 3, № 4, № 5.</w:t>
            </w: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Отказ в проведении аукциона</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Уполномоченный орган в праве отказаться от</w:t>
            </w:r>
          </w:p>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проведения аукциона в сроки, установленные</w:t>
            </w:r>
          </w:p>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действующим законодательством РФ</w:t>
            </w:r>
          </w:p>
        </w:tc>
      </w:tr>
      <w:tr w:rsidR="00A74FD6" w:rsidRPr="00713903" w:rsidTr="00CA0B5C">
        <w:tc>
          <w:tcPr>
            <w:tcW w:w="562" w:type="dxa"/>
          </w:tcPr>
          <w:p w:rsidR="00A74FD6" w:rsidRPr="00713903" w:rsidRDefault="00A74FD6" w:rsidP="00C013A7">
            <w:pPr>
              <w:jc w:val="center"/>
              <w:outlineLvl w:val="0"/>
              <w:rPr>
                <w:rFonts w:ascii="Liberation Serif" w:hAnsi="Liberation Serif" w:cs="Liberation Serif"/>
                <w:b/>
                <w:bCs/>
                <w:sz w:val="24"/>
                <w:szCs w:val="24"/>
              </w:rPr>
            </w:pPr>
          </w:p>
        </w:tc>
        <w:tc>
          <w:tcPr>
            <w:tcW w:w="3402" w:type="dxa"/>
          </w:tcPr>
          <w:p w:rsidR="00A74FD6" w:rsidRPr="00713903" w:rsidRDefault="00A74FD6" w:rsidP="00C013A7">
            <w:pPr>
              <w:jc w:val="center"/>
              <w:outlineLvl w:val="0"/>
              <w:rPr>
                <w:rFonts w:ascii="Liberation Serif" w:hAnsi="Liberation Serif" w:cs="Liberation Serif"/>
                <w:b/>
                <w:sz w:val="24"/>
                <w:szCs w:val="24"/>
              </w:rPr>
            </w:pPr>
            <w:r w:rsidRPr="00A74FD6">
              <w:rPr>
                <w:rFonts w:ascii="Liberation Serif" w:hAnsi="Liberation Serif" w:cs="Liberation Serif"/>
                <w:b/>
                <w:sz w:val="24"/>
                <w:szCs w:val="24"/>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Не установлены. нормативными правовыми актами субъектов Российской Федерации, муниципальными правовыми актами</w:t>
            </w:r>
          </w:p>
        </w:tc>
        <w:tc>
          <w:tcPr>
            <w:tcW w:w="5381" w:type="dxa"/>
          </w:tcPr>
          <w:p w:rsidR="00A74FD6" w:rsidRPr="00713903" w:rsidRDefault="00A74FD6" w:rsidP="00C013A7">
            <w:pPr>
              <w:jc w:val="both"/>
              <w:outlineLvl w:val="0"/>
              <w:rPr>
                <w:rFonts w:ascii="Liberation Serif" w:hAnsi="Liberation Serif" w:cs="Liberation Serif"/>
                <w:sz w:val="24"/>
                <w:szCs w:val="24"/>
              </w:rPr>
            </w:pPr>
            <w:r>
              <w:rPr>
                <w:rFonts w:ascii="Liberation Serif" w:hAnsi="Liberation Serif" w:cs="Liberation Serif"/>
                <w:sz w:val="24"/>
                <w:szCs w:val="24"/>
              </w:rPr>
              <w:t>Не установлены</w:t>
            </w: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Информация об обязательствах по сносу здания, сооружения, объекта незавершенного строительства, которые расположены на земельном участке</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t xml:space="preserve">Не установлены  </w:t>
            </w:r>
          </w:p>
        </w:tc>
      </w:tr>
      <w:tr w:rsidR="00C013A7" w:rsidRPr="00713903" w:rsidTr="00CA0B5C">
        <w:tc>
          <w:tcPr>
            <w:tcW w:w="562" w:type="dxa"/>
          </w:tcPr>
          <w:p w:rsidR="00C013A7" w:rsidRPr="00713903" w:rsidRDefault="00C013A7" w:rsidP="00C013A7">
            <w:pPr>
              <w:jc w:val="center"/>
              <w:outlineLvl w:val="0"/>
              <w:rPr>
                <w:rFonts w:ascii="Liberation Serif" w:hAnsi="Liberation Serif" w:cs="Liberation Serif"/>
                <w:b/>
                <w:bCs/>
                <w:sz w:val="24"/>
                <w:szCs w:val="24"/>
              </w:rPr>
            </w:pPr>
          </w:p>
        </w:tc>
        <w:tc>
          <w:tcPr>
            <w:tcW w:w="3402" w:type="dxa"/>
          </w:tcPr>
          <w:p w:rsidR="00C013A7" w:rsidRPr="00713903" w:rsidRDefault="00C013A7" w:rsidP="00C013A7">
            <w:pPr>
              <w:jc w:val="center"/>
              <w:outlineLvl w:val="0"/>
              <w:rPr>
                <w:rFonts w:ascii="Liberation Serif" w:hAnsi="Liberation Serif" w:cs="Liberation Serif"/>
                <w:b/>
                <w:sz w:val="24"/>
                <w:szCs w:val="24"/>
              </w:rPr>
            </w:pPr>
            <w:r w:rsidRPr="00713903">
              <w:rPr>
                <w:rFonts w:ascii="Liberation Serif" w:hAnsi="Liberation Serif" w:cs="Liberation Serif"/>
                <w:b/>
                <w:sz w:val="24"/>
                <w:szCs w:val="24"/>
              </w:rPr>
              <w:t xml:space="preserve">Информация об обязательствах по приведению в соответствие с </w:t>
            </w:r>
            <w:r w:rsidRPr="00713903">
              <w:rPr>
                <w:rFonts w:ascii="Liberation Serif" w:hAnsi="Liberation Serif" w:cs="Liberation Serif"/>
                <w:b/>
                <w:sz w:val="24"/>
                <w:szCs w:val="24"/>
              </w:rPr>
              <w:lastRenderedPageBreak/>
              <w:t>установленными требованиями здания, сооружения, объекта незавершенного строительства, которые расположены на земельном участке</w:t>
            </w:r>
          </w:p>
        </w:tc>
        <w:tc>
          <w:tcPr>
            <w:tcW w:w="5381" w:type="dxa"/>
          </w:tcPr>
          <w:p w:rsidR="00C013A7" w:rsidRPr="00713903" w:rsidRDefault="00C013A7" w:rsidP="00C013A7">
            <w:pPr>
              <w:jc w:val="both"/>
              <w:outlineLvl w:val="0"/>
              <w:rPr>
                <w:rFonts w:ascii="Liberation Serif" w:hAnsi="Liberation Serif" w:cs="Liberation Serif"/>
                <w:sz w:val="24"/>
                <w:szCs w:val="24"/>
              </w:rPr>
            </w:pPr>
            <w:r w:rsidRPr="00713903">
              <w:rPr>
                <w:rFonts w:ascii="Liberation Serif" w:hAnsi="Liberation Serif" w:cs="Liberation Serif"/>
                <w:sz w:val="24"/>
                <w:szCs w:val="24"/>
              </w:rPr>
              <w:lastRenderedPageBreak/>
              <w:t xml:space="preserve">Не установлены  </w:t>
            </w:r>
          </w:p>
        </w:tc>
      </w:tr>
      <w:tr w:rsidR="00A74FD6" w:rsidRPr="00713903" w:rsidTr="00CA0B5C">
        <w:tc>
          <w:tcPr>
            <w:tcW w:w="562" w:type="dxa"/>
          </w:tcPr>
          <w:p w:rsidR="00A74FD6" w:rsidRPr="00713903" w:rsidRDefault="00A74FD6" w:rsidP="00C013A7">
            <w:pPr>
              <w:jc w:val="center"/>
              <w:outlineLvl w:val="0"/>
              <w:rPr>
                <w:rFonts w:ascii="Liberation Serif" w:hAnsi="Liberation Serif" w:cs="Liberation Serif"/>
                <w:b/>
                <w:bCs/>
                <w:sz w:val="24"/>
                <w:szCs w:val="24"/>
              </w:rPr>
            </w:pPr>
          </w:p>
        </w:tc>
        <w:tc>
          <w:tcPr>
            <w:tcW w:w="3402" w:type="dxa"/>
          </w:tcPr>
          <w:p w:rsidR="00A74FD6" w:rsidRDefault="00A74FD6" w:rsidP="00A74FD6">
            <w:pPr>
              <w:jc w:val="both"/>
              <w:outlineLvl w:val="0"/>
              <w:rPr>
                <w:rFonts w:ascii="Liberation Serif" w:hAnsi="Liberation Serif" w:cs="Liberation Serif"/>
                <w:b/>
                <w:sz w:val="24"/>
                <w:szCs w:val="24"/>
              </w:rPr>
            </w:pPr>
            <w:r>
              <w:rPr>
                <w:rFonts w:ascii="Liberation Serif" w:hAnsi="Liberation Serif" w:cs="Liberation Serif"/>
                <w:b/>
                <w:sz w:val="24"/>
                <w:szCs w:val="24"/>
              </w:rPr>
              <w:t>О сроке аренды земельного участка в случае проведения аукциона на право заключения договора аренды земельного</w:t>
            </w:r>
          </w:p>
          <w:p w:rsidR="00A74FD6" w:rsidRDefault="00A74FD6" w:rsidP="00A74FD6">
            <w:pPr>
              <w:jc w:val="both"/>
              <w:outlineLvl w:val="0"/>
              <w:rPr>
                <w:rFonts w:ascii="Liberation Serif" w:hAnsi="Liberation Serif" w:cs="Liberation Serif"/>
                <w:b/>
                <w:sz w:val="24"/>
                <w:szCs w:val="24"/>
              </w:rPr>
            </w:pPr>
            <w:r>
              <w:rPr>
                <w:rFonts w:ascii="Liberation Serif" w:hAnsi="Liberation Serif" w:cs="Liberation Serif"/>
                <w:b/>
                <w:sz w:val="24"/>
                <w:szCs w:val="24"/>
              </w:rPr>
              <w:t>участка. При этом срок аренды такого</w:t>
            </w:r>
          </w:p>
          <w:p w:rsidR="00A74FD6" w:rsidRDefault="00A74FD6" w:rsidP="00A74FD6">
            <w:pPr>
              <w:jc w:val="both"/>
              <w:outlineLvl w:val="0"/>
              <w:rPr>
                <w:rFonts w:ascii="Liberation Serif" w:hAnsi="Liberation Serif" w:cs="Liberation Serif"/>
                <w:b/>
                <w:sz w:val="24"/>
                <w:szCs w:val="24"/>
              </w:rPr>
            </w:pPr>
            <w:r>
              <w:rPr>
                <w:rFonts w:ascii="Liberation Serif" w:hAnsi="Liberation Serif" w:cs="Liberation Serif"/>
                <w:b/>
                <w:sz w:val="24"/>
                <w:szCs w:val="24"/>
              </w:rPr>
              <w:t>земельного участка устанавливается с</w:t>
            </w:r>
          </w:p>
          <w:p w:rsidR="00A74FD6" w:rsidRDefault="00A74FD6" w:rsidP="00A74FD6">
            <w:pPr>
              <w:jc w:val="both"/>
              <w:outlineLvl w:val="0"/>
              <w:rPr>
                <w:rFonts w:ascii="Liberation Serif" w:hAnsi="Liberation Serif" w:cs="Liberation Serif"/>
                <w:b/>
                <w:sz w:val="24"/>
                <w:szCs w:val="24"/>
              </w:rPr>
            </w:pPr>
            <w:r>
              <w:rPr>
                <w:rFonts w:ascii="Liberation Serif" w:hAnsi="Liberation Serif" w:cs="Liberation Serif"/>
                <w:b/>
                <w:sz w:val="24"/>
                <w:szCs w:val="24"/>
              </w:rPr>
              <w:t>учетом ограничений, предусмотренных</w:t>
            </w:r>
          </w:p>
          <w:p w:rsidR="00A74FD6" w:rsidRDefault="00A74FD6" w:rsidP="00A74FD6">
            <w:pPr>
              <w:jc w:val="both"/>
              <w:outlineLvl w:val="0"/>
              <w:rPr>
                <w:rFonts w:ascii="Liberation Serif" w:hAnsi="Liberation Serif" w:cs="Liberation Serif"/>
                <w:b/>
                <w:sz w:val="24"/>
                <w:szCs w:val="24"/>
              </w:rPr>
            </w:pPr>
            <w:r>
              <w:rPr>
                <w:rFonts w:ascii="Liberation Serif" w:hAnsi="Liberation Serif" w:cs="Liberation Serif"/>
                <w:b/>
                <w:sz w:val="24"/>
                <w:szCs w:val="24"/>
              </w:rPr>
              <w:t>пунктами 8 и 9 статьи 39.8 Земельного</w:t>
            </w:r>
          </w:p>
          <w:p w:rsidR="00A74FD6" w:rsidRPr="00713903" w:rsidRDefault="00A74FD6" w:rsidP="00CE24DF">
            <w:pPr>
              <w:outlineLvl w:val="0"/>
              <w:rPr>
                <w:rFonts w:ascii="Liberation Serif" w:hAnsi="Liberation Serif" w:cs="Liberation Serif"/>
                <w:b/>
                <w:sz w:val="24"/>
                <w:szCs w:val="24"/>
              </w:rPr>
            </w:pPr>
            <w:r>
              <w:rPr>
                <w:rFonts w:ascii="Liberation Serif" w:hAnsi="Liberation Serif" w:cs="Liberation Serif"/>
                <w:b/>
                <w:sz w:val="24"/>
                <w:szCs w:val="24"/>
              </w:rPr>
              <w:t>кодекса Российской Федерации.</w:t>
            </w:r>
          </w:p>
        </w:tc>
        <w:tc>
          <w:tcPr>
            <w:tcW w:w="5381" w:type="dxa"/>
          </w:tcPr>
          <w:p w:rsidR="00A74FD6" w:rsidRPr="00713903" w:rsidRDefault="00A74FD6" w:rsidP="00C013A7">
            <w:pPr>
              <w:jc w:val="both"/>
              <w:outlineLvl w:val="0"/>
              <w:rPr>
                <w:rFonts w:ascii="Liberation Serif" w:hAnsi="Liberation Serif" w:cs="Liberation Serif"/>
                <w:sz w:val="24"/>
                <w:szCs w:val="24"/>
              </w:rPr>
            </w:pPr>
            <w:r w:rsidRPr="000D5254">
              <w:rPr>
                <w:rFonts w:ascii="Liberation Serif" w:hAnsi="Liberation Serif" w:cs="Liberation Serif"/>
                <w:sz w:val="24"/>
                <w:szCs w:val="24"/>
              </w:rPr>
              <w:t>Срок аренды земельн</w:t>
            </w:r>
            <w:r w:rsidR="00DE50B0" w:rsidRPr="000D5254">
              <w:rPr>
                <w:rFonts w:ascii="Liberation Serif" w:hAnsi="Liberation Serif" w:cs="Liberation Serif"/>
                <w:sz w:val="24"/>
                <w:szCs w:val="24"/>
              </w:rPr>
              <w:t xml:space="preserve">ых </w:t>
            </w:r>
            <w:r w:rsidRPr="000D5254">
              <w:rPr>
                <w:rFonts w:ascii="Liberation Serif" w:hAnsi="Liberation Serif" w:cs="Liberation Serif"/>
                <w:sz w:val="24"/>
                <w:szCs w:val="24"/>
              </w:rPr>
              <w:t>участк</w:t>
            </w:r>
            <w:r w:rsidR="00DE50B0" w:rsidRPr="000D5254">
              <w:rPr>
                <w:rFonts w:ascii="Liberation Serif" w:hAnsi="Liberation Serif" w:cs="Liberation Serif"/>
                <w:sz w:val="24"/>
                <w:szCs w:val="24"/>
              </w:rPr>
              <w:t>ов</w:t>
            </w:r>
            <w:r w:rsidRPr="000D5254">
              <w:rPr>
                <w:rFonts w:ascii="Liberation Serif" w:hAnsi="Liberation Serif" w:cs="Liberation Serif"/>
                <w:sz w:val="24"/>
                <w:szCs w:val="24"/>
              </w:rPr>
              <w:t xml:space="preserve"> – </w:t>
            </w:r>
            <w:r w:rsidRPr="000D5254">
              <w:rPr>
                <w:rFonts w:ascii="Liberation Serif" w:hAnsi="Liberation Serif" w:cs="Liberation Serif"/>
                <w:b/>
                <w:sz w:val="24"/>
                <w:szCs w:val="24"/>
              </w:rPr>
              <w:t>58 (пятьдесят восемь) месяцев.</w:t>
            </w:r>
          </w:p>
        </w:tc>
      </w:tr>
    </w:tbl>
    <w:p w:rsidR="004E0803" w:rsidRPr="00713903" w:rsidRDefault="004E0803" w:rsidP="00155B1F">
      <w:pPr>
        <w:jc w:val="both"/>
        <w:rPr>
          <w:rFonts w:ascii="Liberation Serif" w:hAnsi="Liberation Serif" w:cs="Liberation Serif"/>
          <w:bCs/>
          <w:i/>
          <w:sz w:val="24"/>
          <w:szCs w:val="24"/>
        </w:rPr>
      </w:pPr>
    </w:p>
    <w:p w:rsidR="003D68DF" w:rsidRDefault="0067351A" w:rsidP="003D68DF">
      <w:pPr>
        <w:ind w:firstLine="540"/>
        <w:jc w:val="center"/>
        <w:rPr>
          <w:rFonts w:ascii="Liberation Serif" w:hAnsi="Liberation Serif" w:cs="Liberation Serif"/>
          <w:b/>
          <w:bCs/>
          <w:sz w:val="24"/>
          <w:szCs w:val="24"/>
        </w:rPr>
      </w:pPr>
      <w:bookmarkStart w:id="3" w:name="_Hlk131502904"/>
      <w:r w:rsidRPr="00713903">
        <w:rPr>
          <w:rFonts w:ascii="Liberation Serif" w:hAnsi="Liberation Serif" w:cs="Liberation Serif"/>
          <w:b/>
          <w:bCs/>
          <w:sz w:val="24"/>
          <w:szCs w:val="24"/>
        </w:rPr>
        <w:t>ОБЩИЕ ПОЛОЖЕНИЯ</w:t>
      </w:r>
    </w:p>
    <w:p w:rsidR="002A19E1" w:rsidRPr="00DE50B0" w:rsidRDefault="002A19E1" w:rsidP="004E33FE">
      <w:pPr>
        <w:jc w:val="both"/>
        <w:rPr>
          <w:rFonts w:ascii="Liberation Serif" w:hAnsi="Liberation Serif" w:cs="Liberation Serif"/>
          <w:i/>
          <w:sz w:val="24"/>
          <w:szCs w:val="24"/>
        </w:rPr>
      </w:pPr>
      <w:bookmarkStart w:id="4" w:name="_Hlk84248258"/>
      <w:bookmarkStart w:id="5" w:name="_Hlk139447947"/>
    </w:p>
    <w:p w:rsidR="00DE50B0" w:rsidRDefault="00DE50B0" w:rsidP="00DE50B0">
      <w:pPr>
        <w:ind w:firstLine="561"/>
        <w:jc w:val="both"/>
        <w:rPr>
          <w:rFonts w:ascii="Liberation Serif" w:hAnsi="Liberation Serif" w:cs="Liberation Serif"/>
          <w:sz w:val="24"/>
          <w:szCs w:val="24"/>
          <w:highlight w:val="yellow"/>
        </w:rPr>
      </w:pPr>
      <w:r>
        <w:rPr>
          <w:rFonts w:ascii="Liberation Serif" w:hAnsi="Liberation Serif" w:cs="Liberation Serif"/>
          <w:sz w:val="24"/>
          <w:szCs w:val="24"/>
        </w:rPr>
        <w:t>Лицу, с которым будет заключен договор аренды земельного участка по результатам аукциона, необходимо получить разрешение на строительство, в соответствии с Правилами землепользования и застройки Арамильского городского округа, утвержденным решением Думы Арамильского городского округа от 28.02.2013 № 17/1.</w:t>
      </w:r>
    </w:p>
    <w:p w:rsidR="00DE50B0" w:rsidRDefault="00DE50B0" w:rsidP="00DE50B0">
      <w:pPr>
        <w:ind w:firstLine="561"/>
        <w:jc w:val="both"/>
        <w:rPr>
          <w:rFonts w:ascii="Liberation Serif" w:hAnsi="Liberation Serif" w:cs="Liberation Serif"/>
          <w:sz w:val="24"/>
          <w:szCs w:val="24"/>
        </w:rPr>
      </w:pPr>
      <w:r>
        <w:rPr>
          <w:rFonts w:ascii="Liberation Serif" w:hAnsi="Liberation Serif" w:cs="Liberation Serif"/>
          <w:sz w:val="24"/>
          <w:szCs w:val="24"/>
        </w:rPr>
        <w:t>В силу пункта 7 статьи 51 Градостроительного кодекса РФ лицу, с которым будет заключен договор аренды земельного участка, для получения разрешения на строительство в обязательном порядке необходимо представить проект организации строительства объекта капитального строительства.</w:t>
      </w:r>
    </w:p>
    <w:p w:rsidR="00DE50B0" w:rsidRDefault="00DE50B0" w:rsidP="00DE50B0">
      <w:pPr>
        <w:ind w:firstLine="567"/>
        <w:jc w:val="both"/>
        <w:rPr>
          <w:rFonts w:ascii="Liberation Serif" w:hAnsi="Liberation Serif" w:cs="Liberation Serif"/>
          <w:sz w:val="24"/>
          <w:szCs w:val="24"/>
        </w:rPr>
      </w:pPr>
      <w:bookmarkStart w:id="6" w:name="_Hlk169878252"/>
      <w:r>
        <w:rPr>
          <w:rFonts w:ascii="Liberation Serif" w:hAnsi="Liberation Serif" w:cs="Liberation Serif"/>
          <w:sz w:val="24"/>
          <w:szCs w:val="24"/>
        </w:rPr>
        <w:t xml:space="preserve">Лицу, выигравшему аукцион </w:t>
      </w:r>
      <w:bookmarkEnd w:id="6"/>
      <w:r>
        <w:rPr>
          <w:rFonts w:ascii="Liberation Serif" w:hAnsi="Liberation Serif" w:cs="Liberation Serif"/>
          <w:sz w:val="24"/>
          <w:szCs w:val="24"/>
        </w:rPr>
        <w:t>перед строительством объекта, необходимо выполнить инженерно-геодезические мероприятия на предмет расположения подземных инженерных сетей (подземных коммуникаций) либо их отсутствия, самостоятельно и за свой счет. В случае необходимости их выноса с территории предоставляемого земельного участка, указанная выноска сетей также осуществляется лицом, выигравшим аукцион, самостоятельно и за свой счет.</w:t>
      </w:r>
    </w:p>
    <w:p w:rsidR="00DE50B0" w:rsidRDefault="00DE50B0" w:rsidP="00DE50B0">
      <w:pPr>
        <w:ind w:firstLine="567"/>
        <w:jc w:val="both"/>
        <w:rPr>
          <w:rFonts w:ascii="Liberation Serif" w:hAnsi="Liberation Serif" w:cs="Liberation Serif"/>
          <w:sz w:val="24"/>
          <w:szCs w:val="24"/>
        </w:rPr>
      </w:pPr>
      <w:r>
        <w:rPr>
          <w:rFonts w:ascii="Liberation Serif" w:hAnsi="Liberation Serif" w:cs="Liberation Serif"/>
          <w:sz w:val="24"/>
          <w:szCs w:val="24"/>
        </w:rPr>
        <w:t>На время производства работ участок и прилегающую территорию содержать в надлежащем виде, строительный мусор вывозить.</w:t>
      </w:r>
    </w:p>
    <w:p w:rsidR="004E33FE" w:rsidRDefault="004E33FE" w:rsidP="004E33FE">
      <w:pPr>
        <w:tabs>
          <w:tab w:val="left" w:pos="993"/>
          <w:tab w:val="center" w:pos="4153"/>
          <w:tab w:val="right" w:pos="8306"/>
        </w:tabs>
        <w:ind w:firstLine="561"/>
        <w:jc w:val="both"/>
        <w:rPr>
          <w:rFonts w:ascii="Liberation Serif" w:hAnsi="Liberation Serif" w:cs="Liberation Serif"/>
          <w:sz w:val="24"/>
          <w:szCs w:val="24"/>
        </w:rPr>
      </w:pPr>
      <w:bookmarkStart w:id="7" w:name="_Hlk136337638"/>
      <w:r>
        <w:rPr>
          <w:rFonts w:ascii="Liberation Serif" w:hAnsi="Liberation Serif" w:cs="Liberation Serif"/>
          <w:sz w:val="24"/>
          <w:szCs w:val="24"/>
        </w:rPr>
        <w:t>В случае необходимости сноса зеленых насаждений, их снос осуществляется на основании разрешения на снос зеленых насаждений, при условии оплаты восстановительной стоимости зеленых насаждений. Лицо, с которым будет заключен договор аренды земельного участка, выполняет все мероприятия самостоятельно и за свой счет.</w:t>
      </w:r>
    </w:p>
    <w:bookmarkEnd w:id="7"/>
    <w:p w:rsidR="004E33FE" w:rsidRDefault="004E33FE" w:rsidP="004E33FE">
      <w:pPr>
        <w:jc w:val="both"/>
        <w:rPr>
          <w:rFonts w:ascii="Liberation Serif" w:hAnsi="Liberation Serif" w:cs="Liberation Serif"/>
          <w:color w:val="000000"/>
          <w:sz w:val="24"/>
          <w:szCs w:val="24"/>
        </w:rPr>
      </w:pPr>
    </w:p>
    <w:p w:rsidR="004E33FE" w:rsidRDefault="004E33FE" w:rsidP="004E33FE">
      <w:pPr>
        <w:ind w:firstLine="540"/>
        <w:jc w:val="both"/>
        <w:rPr>
          <w:rFonts w:ascii="Liberation Serif" w:hAnsi="Liberation Serif" w:cs="Liberation Serif"/>
          <w:i/>
          <w:sz w:val="24"/>
          <w:szCs w:val="24"/>
        </w:rPr>
      </w:pPr>
      <w:r>
        <w:rPr>
          <w:rFonts w:ascii="Liberation Serif" w:hAnsi="Liberation Serif" w:cs="Liberation Serif"/>
          <w:b/>
          <w:bCs/>
          <w:i/>
          <w:sz w:val="24"/>
          <w:szCs w:val="24"/>
        </w:rPr>
        <w:t xml:space="preserve">Лот № 1 </w:t>
      </w:r>
      <w:r w:rsidRPr="00DE50B0">
        <w:rPr>
          <w:rFonts w:ascii="Liberation Serif" w:hAnsi="Liberation Serif" w:cs="Liberation Serif"/>
          <w:bCs/>
          <w:i/>
          <w:sz w:val="24"/>
          <w:szCs w:val="24"/>
        </w:rPr>
        <w:t>Право на заключение договора аренды земельного участка, расположенного по адресу: Свердловская область, Арамильский городской округ, город Арамиль, ул. Свободы, с кадастровым номером 66:33:0101010:1800, площадью 55 983  кв. м, категория земель: земли населенных пунктов, вид разрешенного использования: склады</w:t>
      </w:r>
      <w:r w:rsidRPr="00DE50B0">
        <w:rPr>
          <w:rFonts w:ascii="Liberation Serif" w:hAnsi="Liberation Serif" w:cs="Liberation Serif"/>
          <w:i/>
          <w:sz w:val="24"/>
          <w:szCs w:val="24"/>
        </w:rPr>
        <w:t>.</w:t>
      </w:r>
    </w:p>
    <w:p w:rsidR="004E33FE" w:rsidRPr="00DE50B0" w:rsidRDefault="004E33FE" w:rsidP="004E33FE">
      <w:pPr>
        <w:ind w:firstLine="540"/>
        <w:jc w:val="both"/>
        <w:rPr>
          <w:rFonts w:ascii="Liberation Serif" w:hAnsi="Liberation Serif" w:cs="Liberation Serif"/>
          <w:i/>
          <w:sz w:val="24"/>
          <w:szCs w:val="24"/>
        </w:rPr>
      </w:pPr>
      <w:r>
        <w:rPr>
          <w:rFonts w:ascii="Liberation Serif" w:hAnsi="Liberation Serif" w:cs="Liberation Serif"/>
          <w:b/>
          <w:bCs/>
          <w:i/>
          <w:sz w:val="24"/>
          <w:szCs w:val="24"/>
        </w:rPr>
        <w:t xml:space="preserve">Лот № 2 </w:t>
      </w:r>
      <w:r w:rsidRPr="00DE50B0">
        <w:rPr>
          <w:rFonts w:ascii="Liberation Serif" w:hAnsi="Liberation Serif" w:cs="Liberation Serif"/>
          <w:bCs/>
          <w:i/>
          <w:sz w:val="24"/>
          <w:szCs w:val="24"/>
        </w:rPr>
        <w:t>Право на заключение договора аренды земельного участка, расположенного по адресу: Свердловская область, Арамильский городской округ, город Арамиль, ул. Свободы, с кадастровым номером 66:33:0101010:180</w:t>
      </w:r>
      <w:r>
        <w:rPr>
          <w:rFonts w:ascii="Liberation Serif" w:hAnsi="Liberation Serif" w:cs="Liberation Serif"/>
          <w:bCs/>
          <w:i/>
          <w:sz w:val="24"/>
          <w:szCs w:val="24"/>
        </w:rPr>
        <w:t>1</w:t>
      </w:r>
      <w:r w:rsidRPr="00DE50B0">
        <w:rPr>
          <w:rFonts w:ascii="Liberation Serif" w:hAnsi="Liberation Serif" w:cs="Liberation Serif"/>
          <w:bCs/>
          <w:i/>
          <w:sz w:val="24"/>
          <w:szCs w:val="24"/>
        </w:rPr>
        <w:t xml:space="preserve">, площадью </w:t>
      </w:r>
      <w:r>
        <w:rPr>
          <w:rFonts w:ascii="Liberation Serif" w:hAnsi="Liberation Serif" w:cs="Liberation Serif"/>
          <w:bCs/>
          <w:i/>
          <w:sz w:val="24"/>
          <w:szCs w:val="24"/>
        </w:rPr>
        <w:t>17 059</w:t>
      </w:r>
      <w:r w:rsidRPr="00DE50B0">
        <w:rPr>
          <w:rFonts w:ascii="Liberation Serif" w:hAnsi="Liberation Serif" w:cs="Liberation Serif"/>
          <w:bCs/>
          <w:i/>
          <w:sz w:val="24"/>
          <w:szCs w:val="24"/>
        </w:rPr>
        <w:t xml:space="preserve">  кв. м, категория земель: земли населенных пунктов, вид разрешенного использования: склады</w:t>
      </w:r>
      <w:r w:rsidRPr="00DE50B0">
        <w:rPr>
          <w:rFonts w:ascii="Liberation Serif" w:hAnsi="Liberation Serif" w:cs="Liberation Serif"/>
          <w:i/>
          <w:sz w:val="24"/>
          <w:szCs w:val="24"/>
        </w:rPr>
        <w:t>.</w:t>
      </w:r>
    </w:p>
    <w:p w:rsidR="004E33FE" w:rsidRDefault="004E33FE" w:rsidP="00DE50B0">
      <w:pPr>
        <w:ind w:firstLine="567"/>
        <w:jc w:val="both"/>
        <w:rPr>
          <w:rFonts w:ascii="Liberation Serif" w:hAnsi="Liberation Serif" w:cs="Liberation Serif"/>
          <w:color w:val="000000"/>
          <w:sz w:val="24"/>
          <w:szCs w:val="24"/>
        </w:rPr>
      </w:pPr>
    </w:p>
    <w:p w:rsidR="00DE50B0" w:rsidRDefault="00DE50B0" w:rsidP="00DE50B0">
      <w:pPr>
        <w:ind w:firstLine="540"/>
        <w:jc w:val="both"/>
        <w:rPr>
          <w:rFonts w:ascii="Liberation Serif" w:hAnsi="Liberation Serif" w:cs="Liberation Serif"/>
          <w:i/>
          <w:sz w:val="24"/>
          <w:szCs w:val="24"/>
        </w:rPr>
      </w:pPr>
      <w:r>
        <w:rPr>
          <w:rFonts w:ascii="Liberation Serif" w:hAnsi="Liberation Serif" w:cs="Liberation Serif"/>
          <w:sz w:val="24"/>
          <w:szCs w:val="24"/>
        </w:rPr>
        <w:lastRenderedPageBreak/>
        <w:t>Сведения о технических условиях подключения объекта капитального строительства к сетям инженерно-технического обеспечения:</w:t>
      </w:r>
    </w:p>
    <w:p w:rsidR="00DE50B0" w:rsidRDefault="00DE50B0" w:rsidP="00DE50B0">
      <w:pPr>
        <w:ind w:firstLine="540"/>
        <w:jc w:val="both"/>
        <w:rPr>
          <w:rFonts w:ascii="Liberation Serif" w:hAnsi="Liberation Serif" w:cs="Liberation Serif"/>
          <w:i/>
          <w:sz w:val="24"/>
          <w:szCs w:val="24"/>
        </w:rPr>
      </w:pPr>
      <w:r w:rsidRPr="00DE50B0">
        <w:rPr>
          <w:rFonts w:ascii="Liberation Serif" w:hAnsi="Liberation Serif" w:cs="Liberation Serif"/>
          <w:b/>
          <w:sz w:val="24"/>
          <w:szCs w:val="24"/>
        </w:rPr>
        <w:t>АО «Водоканал Свердловской области»</w:t>
      </w:r>
      <w:r>
        <w:rPr>
          <w:rFonts w:ascii="Liberation Serif" w:hAnsi="Liberation Serif" w:cs="Liberation Serif"/>
          <w:sz w:val="24"/>
          <w:szCs w:val="24"/>
        </w:rPr>
        <w:t xml:space="preserve"> определило отсутствие технической возможности подключения вышеуказанного земельного участка в соответствии с требованиями п. 44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РФ от 30.112021 г. № 2130:</w:t>
      </w:r>
    </w:p>
    <w:p w:rsidR="00DE50B0" w:rsidRDefault="00DE50B0" w:rsidP="00DE50B0">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а) на основании отсутствия свободной мощности (резерва мощности) на соответствующих объектах централизованных систем холодного водоснабжения и водоотведения;</w:t>
      </w:r>
    </w:p>
    <w:p w:rsidR="00DE50B0" w:rsidRDefault="00DE50B0" w:rsidP="00DE50B0">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б) на основании отсутствия резерва пропускной способности водопроводных и канализационных сетей, обеспечивающей передачу необходимого объема холодной воды и отведение необходимого объема сточных вод для обеспечения требуемой заявителем мощности (нагрузки);</w:t>
      </w:r>
      <w:r>
        <w:rPr>
          <w:rFonts w:ascii="Liberation Serif" w:hAnsi="Liberation Serif" w:cs="Liberation Serif"/>
          <w:noProof/>
          <w:sz w:val="24"/>
          <w:szCs w:val="24"/>
        </w:rPr>
        <w:drawing>
          <wp:inline distT="0" distB="0" distL="0" distR="0">
            <wp:extent cx="9525" cy="114300"/>
            <wp:effectExtent l="0" t="0" r="285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DE50B0" w:rsidRDefault="00DE50B0" w:rsidP="00DE50B0">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в) с учетом сохранения условий договоров холодного водоснабжения, водоотведения, единых договоров холодного водоснабжения и водоотведения, содержащих обязанности по обеспечению водоснабжения и водоотведения абонентов, объекты которых подключены к централизованной системе холодного водоснабжения и водоотведения, сохранение требований к водоснабжению 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технических условий, срок действия которых на дату получения запроса о выдаче технических условий или заявления о подключении не истек;</w:t>
      </w:r>
    </w:p>
    <w:p w:rsidR="00DE50B0" w:rsidRDefault="00DE50B0" w:rsidP="00DE50B0">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г) с учетом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холодного водоснабжения и водоотведения.</w:t>
      </w:r>
    </w:p>
    <w:p w:rsidR="00DE50B0" w:rsidRDefault="00DE50B0" w:rsidP="00DE50B0">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По территории земельн</w:t>
      </w:r>
      <w:r w:rsidR="00CE24DF">
        <w:rPr>
          <w:rFonts w:ascii="Liberation Serif" w:hAnsi="Liberation Serif" w:cs="Liberation Serif"/>
          <w:sz w:val="24"/>
          <w:szCs w:val="24"/>
        </w:rPr>
        <w:t>ых</w:t>
      </w:r>
      <w:r>
        <w:rPr>
          <w:rFonts w:ascii="Liberation Serif" w:hAnsi="Liberation Serif" w:cs="Liberation Serif"/>
          <w:sz w:val="24"/>
          <w:szCs w:val="24"/>
        </w:rPr>
        <w:t xml:space="preserve"> участк</w:t>
      </w:r>
      <w:r w:rsidR="00CE24DF">
        <w:rPr>
          <w:rFonts w:ascii="Liberation Serif" w:hAnsi="Liberation Serif" w:cs="Liberation Serif"/>
          <w:sz w:val="24"/>
          <w:szCs w:val="24"/>
        </w:rPr>
        <w:t>ов</w:t>
      </w:r>
      <w:r>
        <w:rPr>
          <w:rFonts w:ascii="Liberation Serif" w:hAnsi="Liberation Serif" w:cs="Liberation Serif"/>
          <w:sz w:val="24"/>
          <w:szCs w:val="24"/>
        </w:rPr>
        <w:t xml:space="preserve"> сети водоснабжения и водоотведения не проходят.</w:t>
      </w:r>
    </w:p>
    <w:p w:rsidR="00DE50B0" w:rsidRDefault="00DE50B0" w:rsidP="00DE50B0">
      <w:pPr>
        <w:autoSpaceDE w:val="0"/>
        <w:autoSpaceDN w:val="0"/>
        <w:adjustRightInd w:val="0"/>
        <w:ind w:firstLine="708"/>
        <w:jc w:val="both"/>
        <w:rPr>
          <w:rFonts w:ascii="Liberation Serif" w:hAnsi="Liberation Serif" w:cs="Liberation Serif"/>
          <w:sz w:val="24"/>
          <w:szCs w:val="24"/>
        </w:rPr>
      </w:pPr>
      <w:r w:rsidRPr="00DE50B0">
        <w:rPr>
          <w:rFonts w:ascii="Liberation Serif" w:hAnsi="Liberation Serif" w:cs="Liberation Serif"/>
          <w:b/>
          <w:sz w:val="24"/>
          <w:szCs w:val="24"/>
        </w:rPr>
        <w:t>Акционерное общество «Облкоммунэнерго»</w:t>
      </w:r>
      <w:r>
        <w:rPr>
          <w:rFonts w:ascii="Liberation Serif" w:hAnsi="Liberation Serif" w:cs="Liberation Serif"/>
          <w:sz w:val="24"/>
          <w:szCs w:val="24"/>
        </w:rPr>
        <w:t xml:space="preserve"> технические условия подключения (технологического присоединения):</w:t>
      </w:r>
    </w:p>
    <w:p w:rsidR="00DE50B0" w:rsidRDefault="00DE50B0" w:rsidP="00DE50B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Разработка проекта договора об осуществлении технологического присоединения и технических условий на технологическое присоединение объекта, а также определение срока осуществления технологического присоединения и расчет стоимости технологического присоединения будут осуществлены после предоставления заинтересованным лицом в Акционерное общество «Облкоммунэнерго» заявки и полного пакета документов в соответствии с порядком, установленным Постановлением Правительства Российской Федерации от 27.12.2004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93C50" w:rsidRDefault="00DE50B0" w:rsidP="00D93C5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С рекомендуемой формой заявки, перечнем необходимых документов, а также с информацией о порядке осуществления технологического присоединения можно ознакомиться на сайте Акционерное общество «Облкоммунэнерго». </w:t>
      </w:r>
    </w:p>
    <w:p w:rsidR="00DE50B0" w:rsidRDefault="00DE50B0" w:rsidP="00DE50B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Акционерное общество «ГАЗЭКС»:</w:t>
      </w:r>
    </w:p>
    <w:p w:rsidR="00DE50B0" w:rsidRDefault="00DE50B0" w:rsidP="00DE50B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Порядок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 Постановлением Правительства РФ от 13.09.2021 № 1547.</w:t>
      </w:r>
    </w:p>
    <w:p w:rsidR="00DE50B0" w:rsidRDefault="00DE50B0" w:rsidP="00DE50B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В целях подключения (технологического присоединения) газоиспользующего оборудования или объекта капитального строительства к сети газораспределения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или объектов капитального строительства к сети газораспределения или заявку о подключении в рамках догазификации (далее – заявка).</w:t>
      </w:r>
    </w:p>
    <w:p w:rsidR="00DE50B0" w:rsidRDefault="00DE50B0" w:rsidP="00DE50B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После предоставления полного пакета документов, АО «ГАЗЭКС» подготовит в адрес заявителя договор о подключении (технологическом присоединении) и технические условия, являющиеся неотъемлемой частью обозначенного договора.</w:t>
      </w:r>
    </w:p>
    <w:p w:rsidR="00DE50B0" w:rsidRDefault="00DE50B0" w:rsidP="00DE50B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Акционерное общество «Регионгаз-Инвест»:</w:t>
      </w:r>
    </w:p>
    <w:p w:rsidR="00DE50B0" w:rsidRDefault="00DE50B0" w:rsidP="00DE50B0">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Техническая возможность подключения (технологического присоединения) вышеуказанных </w:t>
      </w:r>
      <w:r w:rsidR="002A19E1">
        <w:rPr>
          <w:rFonts w:ascii="Liberation Serif" w:hAnsi="Liberation Serif" w:cs="Liberation Serif"/>
          <w:sz w:val="24"/>
          <w:szCs w:val="24"/>
        </w:rPr>
        <w:t>объектов</w:t>
      </w:r>
      <w:r>
        <w:rPr>
          <w:rFonts w:ascii="Liberation Serif" w:hAnsi="Liberation Serif" w:cs="Liberation Serif"/>
          <w:sz w:val="24"/>
          <w:szCs w:val="24"/>
        </w:rPr>
        <w:t xml:space="preserve"> кап</w:t>
      </w:r>
      <w:r w:rsidR="002A19E1">
        <w:rPr>
          <w:rFonts w:ascii="Liberation Serif" w:hAnsi="Liberation Serif" w:cs="Liberation Serif"/>
          <w:sz w:val="24"/>
          <w:szCs w:val="24"/>
        </w:rPr>
        <w:t>итального</w:t>
      </w:r>
      <w:r>
        <w:rPr>
          <w:rFonts w:ascii="Liberation Serif" w:hAnsi="Liberation Serif" w:cs="Liberation Serif"/>
          <w:sz w:val="24"/>
          <w:szCs w:val="24"/>
        </w:rPr>
        <w:t xml:space="preserve"> строительства к </w:t>
      </w:r>
      <w:r w:rsidR="002A19E1">
        <w:rPr>
          <w:rFonts w:ascii="Liberation Serif" w:hAnsi="Liberation Serif" w:cs="Liberation Serif"/>
          <w:sz w:val="24"/>
          <w:szCs w:val="24"/>
        </w:rPr>
        <w:t>сетям</w:t>
      </w:r>
      <w:r>
        <w:rPr>
          <w:rFonts w:ascii="Liberation Serif" w:hAnsi="Liberation Serif" w:cs="Liberation Serif"/>
          <w:sz w:val="24"/>
          <w:szCs w:val="24"/>
        </w:rPr>
        <w:t xml:space="preserve"> теплоснабжения </w:t>
      </w:r>
      <w:r w:rsidR="002A19E1">
        <w:rPr>
          <w:rFonts w:ascii="Liberation Serif" w:hAnsi="Liberation Serif" w:cs="Liberation Serif"/>
          <w:sz w:val="24"/>
          <w:szCs w:val="24"/>
        </w:rPr>
        <w:t xml:space="preserve">отсутствует в связи с тем, что рассматриваемые земельные участи не попадают ни в одну из существующих зон </w:t>
      </w:r>
      <w:r w:rsidR="002D5A7D">
        <w:rPr>
          <w:rFonts w:ascii="Liberation Serif" w:hAnsi="Liberation Serif" w:cs="Liberation Serif"/>
          <w:sz w:val="24"/>
          <w:szCs w:val="24"/>
        </w:rPr>
        <w:t>теплоснабжения котельных</w:t>
      </w:r>
      <w:r w:rsidR="002A19E1">
        <w:rPr>
          <w:rFonts w:ascii="Liberation Serif" w:hAnsi="Liberation Serif" w:cs="Liberation Serif"/>
          <w:sz w:val="24"/>
          <w:szCs w:val="24"/>
        </w:rPr>
        <w:t xml:space="preserve"> АО «Регионгаз-инвест» на территории Арамильского городского округа</w:t>
      </w:r>
      <w:r>
        <w:rPr>
          <w:rFonts w:ascii="Liberation Serif" w:hAnsi="Liberation Serif" w:cs="Liberation Serif"/>
          <w:sz w:val="24"/>
          <w:szCs w:val="24"/>
        </w:rPr>
        <w:t>.</w:t>
      </w:r>
    </w:p>
    <w:p w:rsidR="00517507" w:rsidRPr="002D5A7D" w:rsidRDefault="00DE50B0" w:rsidP="00517507">
      <w:pPr>
        <w:tabs>
          <w:tab w:val="left" w:pos="993"/>
        </w:tabs>
        <w:ind w:firstLine="567"/>
        <w:jc w:val="both"/>
        <w:rPr>
          <w:rFonts w:ascii="Liberation Serif" w:hAnsi="Liberation Serif" w:cs="Liberation Serif"/>
          <w:sz w:val="24"/>
          <w:szCs w:val="24"/>
        </w:rPr>
      </w:pPr>
      <w:r>
        <w:rPr>
          <w:rFonts w:ascii="Liberation Serif" w:hAnsi="Liberation Serif" w:cs="Liberation Serif"/>
          <w:sz w:val="24"/>
          <w:szCs w:val="24"/>
        </w:rPr>
        <w:t xml:space="preserve">В соответствии с приказом Министерства строительства и жилищно-коммунального хозяйства РФ от 15.05.2020 № 264/пр «Об установлении срока, необходимого для выполнения инженерных изысканий, осуществления архитектурно-строительного </w:t>
      </w:r>
      <w:r w:rsidRPr="00111540">
        <w:rPr>
          <w:rFonts w:ascii="Liberation Serif" w:hAnsi="Liberation Serif" w:cs="Liberation Serif"/>
          <w:sz w:val="24"/>
          <w:szCs w:val="24"/>
        </w:rPr>
        <w:t>проектирования и строительства зданий, сооружений» категория объекта капитального строительства</w:t>
      </w:r>
      <w:r w:rsidRPr="002D5A7D">
        <w:rPr>
          <w:rFonts w:ascii="Liberation Serif" w:hAnsi="Liberation Serif" w:cs="Liberation Serif"/>
          <w:sz w:val="24"/>
          <w:szCs w:val="24"/>
        </w:rPr>
        <w:t xml:space="preserve">, </w:t>
      </w:r>
      <w:r w:rsidR="00517507" w:rsidRPr="002D5A7D">
        <w:rPr>
          <w:rFonts w:ascii="Liberation Serif" w:hAnsi="Liberation Serif" w:cs="Liberation Serif"/>
          <w:sz w:val="24"/>
          <w:szCs w:val="24"/>
        </w:rPr>
        <w:t xml:space="preserve">с учетом статьи 39.8  Земельного кодекса Российской Федерации </w:t>
      </w:r>
      <w:r w:rsidR="00517507" w:rsidRPr="002D5A7D">
        <w:rPr>
          <w:rFonts w:ascii="Liberation Serif" w:hAnsi="Liberation Serif" w:cs="Liberation Serif"/>
          <w:b/>
          <w:sz w:val="24"/>
          <w:szCs w:val="24"/>
        </w:rPr>
        <w:t>срок договора аренды</w:t>
      </w:r>
      <w:r w:rsidR="00517507" w:rsidRPr="002D5A7D">
        <w:rPr>
          <w:rFonts w:ascii="Liberation Serif" w:hAnsi="Liberation Serif" w:cs="Liberation Serif"/>
          <w:sz w:val="24"/>
          <w:szCs w:val="24"/>
        </w:rPr>
        <w:t xml:space="preserve"> земельного участка составляет </w:t>
      </w:r>
      <w:r w:rsidR="00517507" w:rsidRPr="002D5A7D">
        <w:rPr>
          <w:rFonts w:ascii="Liberation Serif" w:hAnsi="Liberation Serif" w:cs="Liberation Serif"/>
          <w:b/>
          <w:sz w:val="24"/>
          <w:szCs w:val="24"/>
        </w:rPr>
        <w:t>58 месяцев</w:t>
      </w:r>
      <w:r w:rsidR="00517507" w:rsidRPr="002D5A7D">
        <w:rPr>
          <w:rFonts w:ascii="Liberation Serif" w:hAnsi="Liberation Serif" w:cs="Liberation Serif"/>
          <w:sz w:val="24"/>
          <w:szCs w:val="24"/>
        </w:rPr>
        <w:t>, с даты проведения аукциона.</w:t>
      </w:r>
    </w:p>
    <w:bookmarkEnd w:id="4"/>
    <w:bookmarkEnd w:id="5"/>
    <w:p w:rsidR="002D5A7D" w:rsidRDefault="002D5A7D" w:rsidP="00FB7E7C">
      <w:pPr>
        <w:ind w:firstLine="540"/>
        <w:jc w:val="both"/>
        <w:rPr>
          <w:rFonts w:ascii="Liberation Serif" w:hAnsi="Liberation Serif" w:cs="Liberation Serif"/>
          <w:b/>
          <w:bCs/>
          <w:i/>
          <w:sz w:val="24"/>
          <w:szCs w:val="24"/>
        </w:rPr>
      </w:pPr>
    </w:p>
    <w:p w:rsidR="00FB7E7C" w:rsidRPr="00D51129" w:rsidRDefault="00D51129" w:rsidP="00FB7E7C">
      <w:pPr>
        <w:ind w:firstLine="540"/>
        <w:jc w:val="both"/>
        <w:rPr>
          <w:rFonts w:ascii="Liberation Serif" w:hAnsi="Liberation Serif" w:cs="Liberation Serif"/>
          <w:b/>
          <w:i/>
          <w:sz w:val="24"/>
          <w:szCs w:val="24"/>
        </w:rPr>
      </w:pPr>
      <w:r w:rsidRPr="00D51129">
        <w:rPr>
          <w:rFonts w:ascii="Liberation Serif" w:hAnsi="Liberation Serif" w:cs="Liberation Serif"/>
          <w:b/>
          <w:bCs/>
          <w:i/>
          <w:sz w:val="24"/>
          <w:szCs w:val="24"/>
        </w:rPr>
        <w:t xml:space="preserve">Лот № 3 - </w:t>
      </w:r>
      <w:r w:rsidR="00FB7E7C" w:rsidRPr="00D51129">
        <w:rPr>
          <w:rFonts w:ascii="Liberation Serif" w:hAnsi="Liberation Serif" w:cs="Liberation Serif"/>
          <w:bCs/>
          <w:i/>
          <w:sz w:val="24"/>
          <w:szCs w:val="24"/>
        </w:rPr>
        <w:t>Право на заключение договора аренды земельного участка, расположенного по адресу</w:t>
      </w:r>
      <w:r w:rsidR="004E33FE" w:rsidRPr="00D51129">
        <w:rPr>
          <w:rFonts w:ascii="Liberation Serif" w:hAnsi="Liberation Serif" w:cs="Liberation Serif"/>
          <w:bCs/>
          <w:i/>
          <w:sz w:val="24"/>
          <w:szCs w:val="24"/>
        </w:rPr>
        <w:t xml:space="preserve">: </w:t>
      </w:r>
      <w:r w:rsidR="00FB7E7C" w:rsidRPr="00D51129">
        <w:rPr>
          <w:rFonts w:ascii="Liberation Serif" w:hAnsi="Liberation Serif" w:cs="Liberation Serif"/>
          <w:bCs/>
          <w:i/>
          <w:sz w:val="24"/>
          <w:szCs w:val="24"/>
        </w:rPr>
        <w:t>Свердловская область, Арамильский городской округ, город Арамиль, ул. Новая, с кадастровым номером 66:33:0101012:3017, площадью 7 698 кв. м, категория земель: земли населенных пунктов, вид разрешенного использования: магазины</w:t>
      </w:r>
      <w:r w:rsidR="00FB7E7C" w:rsidRPr="00D51129">
        <w:rPr>
          <w:rFonts w:ascii="Liberation Serif" w:hAnsi="Liberation Serif" w:cs="Liberation Serif"/>
          <w:i/>
          <w:sz w:val="24"/>
          <w:szCs w:val="24"/>
        </w:rPr>
        <w:t>.</w:t>
      </w:r>
    </w:p>
    <w:p w:rsidR="00FB7E7C" w:rsidRPr="00DE50B0" w:rsidRDefault="00FB7E7C" w:rsidP="00FB7E7C">
      <w:pPr>
        <w:ind w:firstLine="540"/>
        <w:jc w:val="both"/>
        <w:rPr>
          <w:rFonts w:ascii="Liberation Serif" w:hAnsi="Liberation Serif" w:cs="Liberation Serif"/>
          <w:i/>
          <w:sz w:val="24"/>
          <w:szCs w:val="24"/>
        </w:rPr>
      </w:pPr>
    </w:p>
    <w:p w:rsidR="00FB7E7C" w:rsidRDefault="00FB7E7C" w:rsidP="00FB7E7C">
      <w:pPr>
        <w:ind w:firstLine="540"/>
        <w:jc w:val="both"/>
        <w:rPr>
          <w:rFonts w:ascii="Liberation Serif" w:hAnsi="Liberation Serif" w:cs="Liberation Serif"/>
          <w:i/>
          <w:sz w:val="24"/>
          <w:szCs w:val="24"/>
        </w:rPr>
      </w:pPr>
      <w:r>
        <w:rPr>
          <w:rFonts w:ascii="Liberation Serif" w:hAnsi="Liberation Serif" w:cs="Liberation Serif"/>
          <w:sz w:val="24"/>
          <w:szCs w:val="24"/>
        </w:rPr>
        <w:t>Сведения о технических условиях подключения объекта капитального строительства к сетям инженерно-технического обеспечения:</w:t>
      </w:r>
    </w:p>
    <w:p w:rsidR="00FB7E7C" w:rsidRDefault="00FB7E7C" w:rsidP="00FB7E7C">
      <w:pPr>
        <w:ind w:firstLine="540"/>
        <w:jc w:val="both"/>
        <w:rPr>
          <w:rFonts w:ascii="Liberation Serif" w:hAnsi="Liberation Serif" w:cs="Liberation Serif"/>
          <w:i/>
          <w:sz w:val="24"/>
          <w:szCs w:val="24"/>
        </w:rPr>
      </w:pPr>
      <w:r w:rsidRPr="00DE50B0">
        <w:rPr>
          <w:rFonts w:ascii="Liberation Serif" w:hAnsi="Liberation Serif" w:cs="Liberation Serif"/>
          <w:b/>
          <w:sz w:val="24"/>
          <w:szCs w:val="24"/>
        </w:rPr>
        <w:t>АО «Водоканал Свердловской области»</w:t>
      </w:r>
      <w:r>
        <w:rPr>
          <w:rFonts w:ascii="Liberation Serif" w:hAnsi="Liberation Serif" w:cs="Liberation Serif"/>
          <w:sz w:val="24"/>
          <w:szCs w:val="24"/>
        </w:rPr>
        <w:t xml:space="preserve"> определило отсутствие технической возможности подключения вышеуказанного земельного участка в соответствии с требованиями п. 44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РФ от 30.112021 г. № 2130:</w:t>
      </w:r>
    </w:p>
    <w:p w:rsidR="00FB7E7C" w:rsidRDefault="00FB7E7C" w:rsidP="00FB7E7C">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а) на основании отсутствия свободной мощности (резерва мощности) на соответствующих объектах централизованных систем холодного водоснабжения и водоотведения;</w:t>
      </w:r>
    </w:p>
    <w:p w:rsidR="00FB7E7C" w:rsidRDefault="00FB7E7C" w:rsidP="00FB7E7C">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б) на основании отсутствия резерва пропускной способности водопроводных и канализационных сетей, обеспечивающей передачу необходимого объема холодной воды и отведение необходимого объема сточных вод для обеспечения требуемой заявителем мощности (нагрузки);</w:t>
      </w:r>
      <w:r>
        <w:rPr>
          <w:rFonts w:ascii="Liberation Serif" w:hAnsi="Liberation Serif" w:cs="Liberation Serif"/>
          <w:noProof/>
          <w:sz w:val="24"/>
          <w:szCs w:val="24"/>
        </w:rPr>
        <w:drawing>
          <wp:inline distT="0" distB="0" distL="0" distR="0" wp14:anchorId="6970E7FA" wp14:editId="2B8060D3">
            <wp:extent cx="9525" cy="114300"/>
            <wp:effectExtent l="0" t="0" r="285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FB7E7C" w:rsidRDefault="00FB7E7C" w:rsidP="00FB7E7C">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в) с учетом сохранения условий договоров холодного водоснабжения, водоотведения, единых договоров холодного водоснабжения и водоотведения, содержащих обязанности по обеспечению водоснабжения и водоотведения абонентов, объекты которых подключены к централизованной системе холодного водоснабжения и водоотведения, сохранение требований к водоснабжению 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технических условий, срок действия которых на дату получения запроса о выдаче технических условий или заявления о подключении не истек;</w:t>
      </w:r>
    </w:p>
    <w:p w:rsidR="00FB7E7C" w:rsidRDefault="00FB7E7C" w:rsidP="00FB7E7C">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г) с учетом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холодного водоснабжения и водоотведения.</w:t>
      </w:r>
    </w:p>
    <w:p w:rsidR="00FB7E7C" w:rsidRDefault="00FB7E7C" w:rsidP="00FB7E7C">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По территории земельного участка сети водоснабжения и водоотведения не проходят.</w:t>
      </w:r>
    </w:p>
    <w:p w:rsidR="00FB7E7C" w:rsidRDefault="00FB7E7C" w:rsidP="00FB7E7C">
      <w:pPr>
        <w:autoSpaceDE w:val="0"/>
        <w:autoSpaceDN w:val="0"/>
        <w:adjustRightInd w:val="0"/>
        <w:ind w:firstLine="708"/>
        <w:jc w:val="both"/>
        <w:rPr>
          <w:rFonts w:ascii="Liberation Serif" w:hAnsi="Liberation Serif" w:cs="Liberation Serif"/>
          <w:sz w:val="24"/>
          <w:szCs w:val="24"/>
        </w:rPr>
      </w:pPr>
      <w:r w:rsidRPr="00DE50B0">
        <w:rPr>
          <w:rFonts w:ascii="Liberation Serif" w:hAnsi="Liberation Serif" w:cs="Liberation Serif"/>
          <w:b/>
          <w:sz w:val="24"/>
          <w:szCs w:val="24"/>
        </w:rPr>
        <w:t>Акционерное общество «Облкоммунэнерго»</w:t>
      </w:r>
      <w:r>
        <w:rPr>
          <w:rFonts w:ascii="Liberation Serif" w:hAnsi="Liberation Serif" w:cs="Liberation Serif"/>
          <w:sz w:val="24"/>
          <w:szCs w:val="24"/>
        </w:rPr>
        <w:t xml:space="preserve"> технические условия подключения (технологического присоединения):</w:t>
      </w:r>
    </w:p>
    <w:p w:rsidR="00FB7E7C" w:rsidRDefault="00FB7E7C"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Разработка проекта договора об осуществлении технологического присоединения и технических условий на технологическое присоединение объекта, а также определение срока осуществления технологического присоединения и расчет стоимости технологического присоединения будут осуществлены после предоставления </w:t>
      </w:r>
      <w:r>
        <w:rPr>
          <w:rFonts w:ascii="Liberation Serif" w:hAnsi="Liberation Serif" w:cs="Liberation Serif"/>
          <w:sz w:val="24"/>
          <w:szCs w:val="24"/>
        </w:rPr>
        <w:lastRenderedPageBreak/>
        <w:t>заинтересованным лицом в Акционерное общество «Облкоммунэнерго» заявки и полного пакета документов в соответствии с порядком, установленным Постановлением Правительства Российской Федерации от 27.12.2004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B7E7C" w:rsidRDefault="00FB7E7C"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С рекомендуемой формой заявки, перечнем необходимых документов, а также с информацией о порядке осуществления технологического присоединения можно ознакомиться на сайте Акционерное общество «Облкоммунэнерго». </w:t>
      </w:r>
    </w:p>
    <w:p w:rsidR="00FB7E7C" w:rsidRDefault="00FB7E7C"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Акционерное общество «ГАЗЭКС»:</w:t>
      </w:r>
    </w:p>
    <w:p w:rsidR="00FB7E7C" w:rsidRDefault="00FB7E7C"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Порядок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 Постановлением Правительства РФ от 13.09.2021 № 1547.</w:t>
      </w:r>
    </w:p>
    <w:p w:rsidR="00FB7E7C" w:rsidRDefault="00FB7E7C"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В целях подключения (технологического присоединения) газоиспользующего оборудования или объекта капитального строительства к сети газораспределения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или объектов капитального строительства к сети газораспределения или заявку о подключении в рамках догазификации (далее – заявка).</w:t>
      </w:r>
    </w:p>
    <w:p w:rsidR="00FB7E7C" w:rsidRDefault="00FB7E7C"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После предоставления полного пакета документов, АО «ГАЗЭКС» подготовит в адрес заявителя договор о подключении (технологическом присоединении) и технические условия, являющиеся неотъемлемой частью обозначенного договора.</w:t>
      </w:r>
    </w:p>
    <w:p w:rsidR="00FB7E7C" w:rsidRDefault="00FB7E7C"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Акционерное общество «Регионгаз-Инвест»:</w:t>
      </w:r>
    </w:p>
    <w:p w:rsidR="00FB7E7C" w:rsidRDefault="00703549" w:rsidP="00FB7E7C">
      <w:pPr>
        <w:widowControl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Объект на рассматриваемом участке </w:t>
      </w:r>
      <w:r w:rsidR="0028421F">
        <w:rPr>
          <w:rFonts w:ascii="Liberation Serif" w:hAnsi="Liberation Serif" w:cs="Liberation Serif"/>
          <w:sz w:val="24"/>
          <w:szCs w:val="24"/>
        </w:rPr>
        <w:t xml:space="preserve">попадает в зону теплоснабжения от котельной № 8 АО «Регионгаз-инвест», расположенной по адресу: г. Арамиль, ул. 1 Мая, 79б/1. Резерв свободной мощности котельной № 8 составляет 1 Гкал/ч. Ближайшая точка подключения: тепловая камера ТК-16 в районе жома № 1Б по ул. Новая. </w:t>
      </w:r>
    </w:p>
    <w:p w:rsidR="00FB7E7C" w:rsidRDefault="00FB7E7C" w:rsidP="00FB7E7C">
      <w:pPr>
        <w:tabs>
          <w:tab w:val="left" w:pos="993"/>
          <w:tab w:val="center" w:pos="4153"/>
          <w:tab w:val="right" w:pos="8306"/>
        </w:tabs>
        <w:ind w:firstLine="561"/>
        <w:jc w:val="both"/>
        <w:rPr>
          <w:rFonts w:ascii="Liberation Serif" w:hAnsi="Liberation Serif" w:cs="Liberation Serif"/>
          <w:sz w:val="24"/>
          <w:szCs w:val="24"/>
          <w:lang w:eastAsia="x-none"/>
        </w:rPr>
      </w:pPr>
      <w:r>
        <w:rPr>
          <w:rFonts w:ascii="Liberation Serif" w:hAnsi="Liberation Serif" w:cs="Liberation Serif"/>
          <w:sz w:val="24"/>
          <w:szCs w:val="24"/>
          <w:lang w:eastAsia="x-none"/>
        </w:rPr>
        <w:t>Указанные мероприятия лицо, с которым будет заключен договор аренды земельного участка по результатам аукциона, осуществляет самостоятельно и за свой счет.</w:t>
      </w:r>
    </w:p>
    <w:p w:rsidR="00FB7E7C" w:rsidRDefault="00FB7E7C" w:rsidP="00FB7E7C">
      <w:pPr>
        <w:tabs>
          <w:tab w:val="left" w:pos="993"/>
          <w:tab w:val="center" w:pos="4153"/>
          <w:tab w:val="right" w:pos="8306"/>
        </w:tabs>
        <w:ind w:firstLine="561"/>
        <w:jc w:val="both"/>
        <w:rPr>
          <w:rFonts w:ascii="Liberation Serif" w:hAnsi="Liberation Serif" w:cs="Liberation Serif"/>
          <w:sz w:val="24"/>
          <w:szCs w:val="24"/>
        </w:rPr>
      </w:pPr>
      <w:r>
        <w:rPr>
          <w:rFonts w:ascii="Liberation Serif" w:hAnsi="Liberation Serif" w:cs="Liberation Serif"/>
          <w:sz w:val="24"/>
          <w:szCs w:val="24"/>
        </w:rPr>
        <w:t>В случае необходимости сноса данных зеленых насаждений, их снос осуществляется на основании разрешения на снос зеленых насаждений, при условии оплаты восстановительной стоимости зеленых насаждений. Лицо, с которым будет заключен договор аренды земельного участка, выполняет все мероприятия самостоятельно и за свой счет.</w:t>
      </w:r>
    </w:p>
    <w:p w:rsidR="00FB7E7C" w:rsidRPr="002D5A7D" w:rsidRDefault="00FB7E7C" w:rsidP="00FB7E7C">
      <w:pPr>
        <w:tabs>
          <w:tab w:val="left" w:pos="993"/>
        </w:tabs>
        <w:ind w:firstLine="567"/>
        <w:jc w:val="both"/>
        <w:rPr>
          <w:rFonts w:ascii="Liberation Serif" w:hAnsi="Liberation Serif" w:cs="Liberation Serif"/>
          <w:sz w:val="24"/>
          <w:szCs w:val="24"/>
        </w:rPr>
      </w:pPr>
      <w:r>
        <w:rPr>
          <w:rFonts w:ascii="Liberation Serif" w:hAnsi="Liberation Serif" w:cs="Liberation Serif"/>
          <w:sz w:val="24"/>
          <w:szCs w:val="24"/>
        </w:rPr>
        <w:t xml:space="preserve">В соответствии с приказом Министерства строительства и жилищно-коммунального хозяйства РФ от 15.05.2020 № 264/пр </w:t>
      </w:r>
      <w:r w:rsidRPr="002D5A7D">
        <w:rPr>
          <w:rFonts w:ascii="Liberation Serif" w:hAnsi="Liberation Serif" w:cs="Liberation Serif"/>
          <w:sz w:val="24"/>
          <w:szCs w:val="24"/>
        </w:rPr>
        <w:t xml:space="preserve">«Об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категория объекта капитального строительства, </w:t>
      </w:r>
      <w:r w:rsidR="00517507" w:rsidRPr="002D5A7D">
        <w:rPr>
          <w:rFonts w:ascii="Liberation Serif" w:hAnsi="Liberation Serif" w:cs="Liberation Serif"/>
          <w:sz w:val="24"/>
          <w:szCs w:val="24"/>
        </w:rPr>
        <w:t xml:space="preserve">с учетом статьи 39.8  Земельного кодекса Российской Федерации </w:t>
      </w:r>
      <w:r w:rsidRPr="002D5A7D">
        <w:rPr>
          <w:rFonts w:ascii="Liberation Serif" w:hAnsi="Liberation Serif" w:cs="Liberation Serif"/>
          <w:b/>
          <w:sz w:val="24"/>
          <w:szCs w:val="24"/>
        </w:rPr>
        <w:t>срок договора аренды</w:t>
      </w:r>
      <w:r w:rsidRPr="002D5A7D">
        <w:rPr>
          <w:rFonts w:ascii="Liberation Serif" w:hAnsi="Liberation Serif" w:cs="Liberation Serif"/>
          <w:sz w:val="24"/>
          <w:szCs w:val="24"/>
        </w:rPr>
        <w:t xml:space="preserve"> земельного участка составляет </w:t>
      </w:r>
      <w:r w:rsidRPr="002D5A7D">
        <w:rPr>
          <w:rFonts w:ascii="Liberation Serif" w:hAnsi="Liberation Serif" w:cs="Liberation Serif"/>
          <w:b/>
          <w:sz w:val="24"/>
          <w:szCs w:val="24"/>
        </w:rPr>
        <w:t>58 месяцев</w:t>
      </w:r>
      <w:r w:rsidRPr="002D5A7D">
        <w:rPr>
          <w:rFonts w:ascii="Liberation Serif" w:hAnsi="Liberation Serif" w:cs="Liberation Serif"/>
          <w:sz w:val="24"/>
          <w:szCs w:val="24"/>
        </w:rPr>
        <w:t>, с даты проведения аукциона.</w:t>
      </w:r>
    </w:p>
    <w:p w:rsidR="0067351A" w:rsidRPr="002D5A7D" w:rsidRDefault="0067351A" w:rsidP="005D2D30">
      <w:pPr>
        <w:rPr>
          <w:rFonts w:ascii="Liberation Serif" w:hAnsi="Liberation Serif" w:cs="Liberation Serif"/>
          <w:b/>
          <w:bCs/>
          <w:sz w:val="24"/>
          <w:szCs w:val="24"/>
        </w:rPr>
      </w:pPr>
    </w:p>
    <w:p w:rsidR="003D68DF" w:rsidRPr="00713903" w:rsidRDefault="003D68DF" w:rsidP="003D68DF">
      <w:pPr>
        <w:shd w:val="clear" w:color="auto" w:fill="FFFFFF"/>
        <w:ind w:firstLine="540"/>
        <w:jc w:val="both"/>
        <w:rPr>
          <w:rFonts w:ascii="Liberation Serif" w:hAnsi="Liberation Serif" w:cs="Liberation Serif"/>
          <w:bCs/>
          <w:sz w:val="24"/>
          <w:szCs w:val="24"/>
        </w:rPr>
      </w:pPr>
      <w:r w:rsidRPr="002D5A7D">
        <w:rPr>
          <w:rFonts w:ascii="Liberation Serif" w:hAnsi="Liberation Serif" w:cs="Liberation Serif"/>
          <w:b/>
          <w:bCs/>
          <w:sz w:val="24"/>
          <w:szCs w:val="24"/>
        </w:rPr>
        <w:t>Организатор аукциона</w:t>
      </w:r>
      <w:r w:rsidRPr="002D5A7D">
        <w:rPr>
          <w:rFonts w:ascii="Liberation Serif" w:hAnsi="Liberation Serif" w:cs="Liberation Serif"/>
          <w:bCs/>
          <w:sz w:val="24"/>
          <w:szCs w:val="24"/>
        </w:rPr>
        <w:t xml:space="preserve"> - Комитет по управлению муниципальным имуществом</w:t>
      </w:r>
      <w:r w:rsidRPr="00713903">
        <w:rPr>
          <w:rFonts w:ascii="Liberation Serif" w:hAnsi="Liberation Serif" w:cs="Liberation Serif"/>
          <w:bCs/>
          <w:sz w:val="24"/>
          <w:szCs w:val="24"/>
        </w:rPr>
        <w:t xml:space="preserve"> Арамильского городского округа от имени Арамильского городского округа, адрес: 624000, Свердловская область, Сысертский район, город Арамиль, улица 1 Мая, 12, адрес электронной почты: </w:t>
      </w:r>
      <w:hyperlink r:id="rId11" w:history="1">
        <w:r w:rsidRPr="00713903">
          <w:rPr>
            <w:rFonts w:ascii="Liberation Serif" w:hAnsi="Liberation Serif" w:cs="Liberation Serif"/>
            <w:bCs/>
            <w:sz w:val="24"/>
            <w:szCs w:val="24"/>
          </w:rPr>
          <w:t>kumi-aramil@mail.ru</w:t>
        </w:r>
      </w:hyperlink>
      <w:r w:rsidRPr="00713903">
        <w:rPr>
          <w:rFonts w:ascii="Liberation Serif" w:hAnsi="Liberation Serif" w:cs="Liberation Serif"/>
          <w:bCs/>
          <w:sz w:val="24"/>
          <w:szCs w:val="24"/>
        </w:rPr>
        <w:t>, контактное лицо: Заместитель Председателя Комитета по управлению муниципальным имуществом Арамильского городского округа – Овчинникова Мария Валерьевна, контактный телефон: 8 (343) 385-32-86.</w:t>
      </w:r>
    </w:p>
    <w:p w:rsidR="003D68DF" w:rsidRPr="00713903" w:rsidRDefault="003D68DF" w:rsidP="005D2D30">
      <w:pPr>
        <w:ind w:firstLine="540"/>
        <w:jc w:val="both"/>
        <w:rPr>
          <w:rFonts w:ascii="Liberation Serif" w:hAnsi="Liberation Serif" w:cs="Liberation Serif"/>
          <w:bCs/>
          <w:sz w:val="24"/>
          <w:szCs w:val="24"/>
        </w:rPr>
      </w:pPr>
      <w:r w:rsidRPr="00F27114">
        <w:rPr>
          <w:rFonts w:ascii="Liberation Serif" w:hAnsi="Liberation Serif" w:cs="Liberation Serif"/>
          <w:b/>
          <w:bCs/>
          <w:sz w:val="24"/>
          <w:szCs w:val="24"/>
        </w:rPr>
        <w:t>Основание проведения аукциона</w:t>
      </w:r>
      <w:r w:rsidRPr="00F27114">
        <w:rPr>
          <w:rFonts w:ascii="Liberation Serif" w:hAnsi="Liberation Serif" w:cs="Liberation Serif"/>
          <w:bCs/>
          <w:sz w:val="24"/>
          <w:szCs w:val="24"/>
        </w:rPr>
        <w:t xml:space="preserve"> – </w:t>
      </w:r>
      <w:r w:rsidR="00A80043" w:rsidRPr="00F27114">
        <w:rPr>
          <w:rFonts w:ascii="Liberation Serif" w:hAnsi="Liberation Serif" w:cs="Liberation Serif"/>
          <w:bCs/>
          <w:sz w:val="24"/>
          <w:szCs w:val="24"/>
        </w:rPr>
        <w:t xml:space="preserve">Постановление Главы Арамильского городского округа </w:t>
      </w:r>
      <w:r w:rsidR="008E4922" w:rsidRPr="00F27114">
        <w:rPr>
          <w:rFonts w:ascii="Liberation Serif" w:hAnsi="Liberation Serif" w:cs="Liberation Serif"/>
          <w:bCs/>
          <w:sz w:val="24"/>
          <w:szCs w:val="24"/>
        </w:rPr>
        <w:t xml:space="preserve">№ </w:t>
      </w:r>
      <w:r w:rsidR="00F27114" w:rsidRPr="00F27114">
        <w:rPr>
          <w:rFonts w:ascii="Liberation Serif" w:hAnsi="Liberation Serif" w:cs="Liberation Serif"/>
          <w:bCs/>
          <w:sz w:val="24"/>
          <w:szCs w:val="24"/>
        </w:rPr>
        <w:t>324</w:t>
      </w:r>
      <w:r w:rsidR="008E4922" w:rsidRPr="00F27114">
        <w:rPr>
          <w:rFonts w:ascii="Liberation Serif" w:hAnsi="Liberation Serif" w:cs="Liberation Serif"/>
          <w:bCs/>
          <w:sz w:val="24"/>
          <w:szCs w:val="24"/>
        </w:rPr>
        <w:t xml:space="preserve"> от </w:t>
      </w:r>
      <w:r w:rsidR="00F27114" w:rsidRPr="00F27114">
        <w:rPr>
          <w:rFonts w:ascii="Liberation Serif" w:hAnsi="Liberation Serif" w:cs="Liberation Serif"/>
          <w:bCs/>
          <w:sz w:val="24"/>
          <w:szCs w:val="24"/>
        </w:rPr>
        <w:t>20.08</w:t>
      </w:r>
      <w:r w:rsidR="008E4922" w:rsidRPr="00F27114">
        <w:rPr>
          <w:rFonts w:ascii="Liberation Serif" w:hAnsi="Liberation Serif" w:cs="Liberation Serif"/>
          <w:bCs/>
          <w:sz w:val="24"/>
          <w:szCs w:val="24"/>
        </w:rPr>
        <w:t xml:space="preserve">.2025 </w:t>
      </w:r>
      <w:r w:rsidR="00A80043" w:rsidRPr="00F27114">
        <w:rPr>
          <w:rFonts w:ascii="Liberation Serif" w:hAnsi="Liberation Serif" w:cs="Liberation Serif"/>
          <w:bCs/>
          <w:sz w:val="24"/>
          <w:szCs w:val="24"/>
        </w:rPr>
        <w:t>«</w:t>
      </w:r>
      <w:r w:rsidR="005D2D30" w:rsidRPr="00F27114">
        <w:rPr>
          <w:rFonts w:ascii="Liberation Serif" w:hAnsi="Liberation Serif" w:cs="Liberation Serif"/>
          <w:bCs/>
          <w:sz w:val="24"/>
          <w:szCs w:val="24"/>
        </w:rPr>
        <w:t>О проведении аукциона в электронной форме на право заключения договор</w:t>
      </w:r>
      <w:r w:rsidR="00D25DCA" w:rsidRPr="00F27114">
        <w:rPr>
          <w:rFonts w:ascii="Liberation Serif" w:hAnsi="Liberation Serif" w:cs="Liberation Serif"/>
          <w:bCs/>
          <w:sz w:val="24"/>
          <w:szCs w:val="24"/>
        </w:rPr>
        <w:t>ов</w:t>
      </w:r>
      <w:r w:rsidR="005D2D30" w:rsidRPr="00F27114">
        <w:rPr>
          <w:rFonts w:ascii="Liberation Serif" w:hAnsi="Liberation Serif" w:cs="Liberation Serif"/>
          <w:bCs/>
          <w:sz w:val="24"/>
          <w:szCs w:val="24"/>
        </w:rPr>
        <w:t xml:space="preserve"> аренды земельных участков с кадастровыми номерами 66:33:0101010:1800, 66:33:0101010:1801</w:t>
      </w:r>
      <w:r w:rsidR="005D2D30" w:rsidRPr="005D2D30">
        <w:rPr>
          <w:rFonts w:ascii="Liberation Serif" w:hAnsi="Liberation Serif" w:cs="Liberation Serif"/>
          <w:bCs/>
          <w:sz w:val="24"/>
          <w:szCs w:val="24"/>
        </w:rPr>
        <w:t>, 66:33:0101012:3017</w:t>
      </w:r>
      <w:r w:rsidR="00A80043" w:rsidRPr="00C013A7">
        <w:rPr>
          <w:rFonts w:ascii="Liberation Serif" w:hAnsi="Liberation Serif" w:cs="Liberation Serif"/>
          <w:bCs/>
          <w:sz w:val="24"/>
          <w:szCs w:val="24"/>
        </w:rPr>
        <w:t>»</w:t>
      </w:r>
      <w:r w:rsidRPr="00C013A7">
        <w:rPr>
          <w:rFonts w:ascii="Liberation Serif" w:hAnsi="Liberation Serif" w:cs="Liberation Serif"/>
          <w:bCs/>
          <w:sz w:val="24"/>
          <w:szCs w:val="24"/>
        </w:rPr>
        <w:t xml:space="preserve">. </w:t>
      </w:r>
      <w:r w:rsidRPr="00C013A7">
        <w:rPr>
          <w:rFonts w:ascii="Liberation Serif" w:hAnsi="Liberation Serif" w:cs="Liberation Serif"/>
          <w:sz w:val="24"/>
          <w:szCs w:val="24"/>
        </w:rPr>
        <w:t>Аукцион</w:t>
      </w:r>
      <w:r w:rsidRPr="00713903">
        <w:rPr>
          <w:rFonts w:ascii="Liberation Serif" w:hAnsi="Liberation Serif" w:cs="Liberation Serif"/>
          <w:sz w:val="24"/>
          <w:szCs w:val="24"/>
        </w:rPr>
        <w:t xml:space="preserve"> проводится в соответствии со статьями 39.11, 39.12</w:t>
      </w:r>
      <w:r w:rsidR="002E2D95" w:rsidRPr="00713903">
        <w:rPr>
          <w:rFonts w:ascii="Liberation Serif" w:hAnsi="Liberation Serif" w:cs="Liberation Serif"/>
          <w:sz w:val="24"/>
          <w:szCs w:val="24"/>
        </w:rPr>
        <w:t>, 39.13</w:t>
      </w:r>
      <w:r w:rsidRPr="00713903">
        <w:rPr>
          <w:rFonts w:ascii="Liberation Serif" w:hAnsi="Liberation Serif" w:cs="Liberation Serif"/>
          <w:sz w:val="24"/>
          <w:szCs w:val="24"/>
        </w:rPr>
        <w:t xml:space="preserve"> Земельного кодекса Российской Федерации. Участниками аукциона могут быть физические лица, индивидуальные предприниматели и юридические лица.</w:t>
      </w:r>
    </w:p>
    <w:p w:rsidR="003D68DF" w:rsidRPr="00713903" w:rsidRDefault="003D68DF" w:rsidP="003D68DF">
      <w:pPr>
        <w:autoSpaceDE w:val="0"/>
        <w:autoSpaceDN w:val="0"/>
        <w:adjustRightInd w:val="0"/>
        <w:ind w:firstLine="540"/>
        <w:jc w:val="both"/>
        <w:rPr>
          <w:rFonts w:ascii="Liberation Serif" w:hAnsi="Liberation Serif" w:cs="Liberation Serif"/>
          <w:b/>
          <w:sz w:val="24"/>
          <w:szCs w:val="24"/>
        </w:rPr>
      </w:pPr>
      <w:r w:rsidRPr="00713903">
        <w:rPr>
          <w:rFonts w:ascii="Liberation Serif" w:hAnsi="Liberation Serif" w:cs="Liberation Serif"/>
          <w:b/>
          <w:sz w:val="24"/>
          <w:szCs w:val="24"/>
        </w:rPr>
        <w:lastRenderedPageBreak/>
        <w:t xml:space="preserve">Наименование площадки – </w:t>
      </w:r>
      <w:r w:rsidR="004D0DC1">
        <w:rPr>
          <w:rFonts w:ascii="Liberation Serif" w:hAnsi="Liberation Serif" w:cs="Liberation Serif"/>
          <w:b/>
          <w:sz w:val="24"/>
          <w:szCs w:val="24"/>
        </w:rPr>
        <w:t>А</w:t>
      </w:r>
      <w:r w:rsidRPr="00713903">
        <w:rPr>
          <w:rFonts w:ascii="Liberation Serif" w:hAnsi="Liberation Serif" w:cs="Liberation Serif"/>
          <w:b/>
          <w:sz w:val="24"/>
          <w:szCs w:val="24"/>
        </w:rPr>
        <w:t>кционерное общество «Сбербанк - Автоматизированная система торгов»</w:t>
      </w:r>
    </w:p>
    <w:p w:rsidR="003D68DF" w:rsidRPr="00713903" w:rsidRDefault="003D68DF" w:rsidP="003D68DF">
      <w:pPr>
        <w:autoSpaceDE w:val="0"/>
        <w:autoSpaceDN w:val="0"/>
        <w:adjustRightInd w:val="0"/>
        <w:ind w:firstLine="540"/>
        <w:jc w:val="both"/>
        <w:rPr>
          <w:rFonts w:ascii="Liberation Serif" w:hAnsi="Liberation Serif" w:cs="Liberation Serif"/>
          <w:b/>
          <w:sz w:val="24"/>
          <w:szCs w:val="24"/>
        </w:rPr>
      </w:pPr>
      <w:r w:rsidRPr="00713903">
        <w:rPr>
          <w:rFonts w:ascii="Liberation Serif" w:hAnsi="Liberation Serif" w:cs="Liberation Serif"/>
          <w:sz w:val="24"/>
          <w:szCs w:val="24"/>
        </w:rPr>
        <w:t xml:space="preserve">Адрес – </w:t>
      </w:r>
      <w:r w:rsidRPr="00713903">
        <w:rPr>
          <w:rFonts w:ascii="Liberation Serif" w:hAnsi="Liberation Serif" w:cs="Liberation Serif"/>
          <w:color w:val="333333"/>
          <w:sz w:val="24"/>
          <w:szCs w:val="24"/>
          <w:shd w:val="clear" w:color="auto" w:fill="FFFFFF"/>
        </w:rPr>
        <w:t xml:space="preserve">119435, г. Москва, Большой Саввинский переулок, дом 12, стр. 9 </w:t>
      </w:r>
    </w:p>
    <w:p w:rsidR="00E4778C" w:rsidRPr="00713903" w:rsidRDefault="003D68DF" w:rsidP="00E4778C">
      <w:pPr>
        <w:autoSpaceDE w:val="0"/>
        <w:autoSpaceDN w:val="0"/>
        <w:adjustRightInd w:val="0"/>
        <w:ind w:firstLine="540"/>
        <w:jc w:val="both"/>
        <w:rPr>
          <w:rFonts w:ascii="Liberation Serif" w:hAnsi="Liberation Serif" w:cs="Liberation Serif"/>
          <w:color w:val="0000FF"/>
          <w:sz w:val="24"/>
          <w:szCs w:val="24"/>
          <w:u w:val="single"/>
        </w:rPr>
      </w:pPr>
      <w:r w:rsidRPr="00713903">
        <w:rPr>
          <w:rFonts w:ascii="Liberation Serif" w:hAnsi="Liberation Serif" w:cs="Liberation Serif"/>
          <w:sz w:val="24"/>
          <w:szCs w:val="24"/>
        </w:rPr>
        <w:t xml:space="preserve">Сайт - http:// </w:t>
      </w:r>
      <w:hyperlink r:id="rId12" w:history="1">
        <w:r w:rsidRPr="00713903">
          <w:rPr>
            <w:rFonts w:ascii="Liberation Serif" w:hAnsi="Liberation Serif" w:cs="Liberation Serif"/>
            <w:color w:val="0000FF"/>
            <w:sz w:val="24"/>
            <w:szCs w:val="24"/>
            <w:u w:val="single"/>
          </w:rPr>
          <w:t>www.</w:t>
        </w:r>
        <w:r w:rsidRPr="00713903">
          <w:rPr>
            <w:rFonts w:ascii="Liberation Serif" w:hAnsi="Liberation Serif" w:cs="Liberation Serif"/>
            <w:color w:val="0000FF"/>
            <w:sz w:val="24"/>
            <w:szCs w:val="24"/>
            <w:u w:val="single"/>
            <w:lang w:val="en-US"/>
          </w:rPr>
          <w:t>sberbank</w:t>
        </w:r>
        <w:r w:rsidRPr="00713903">
          <w:rPr>
            <w:rFonts w:ascii="Liberation Serif" w:hAnsi="Liberation Serif" w:cs="Liberation Serif"/>
            <w:color w:val="0000FF"/>
            <w:sz w:val="24"/>
            <w:szCs w:val="24"/>
            <w:u w:val="single"/>
          </w:rPr>
          <w:t>-</w:t>
        </w:r>
        <w:r w:rsidRPr="00713903">
          <w:rPr>
            <w:rFonts w:ascii="Liberation Serif" w:hAnsi="Liberation Serif" w:cs="Liberation Serif"/>
            <w:color w:val="0000FF"/>
            <w:sz w:val="24"/>
            <w:szCs w:val="24"/>
            <w:u w:val="single"/>
            <w:lang w:val="en-US"/>
          </w:rPr>
          <w:t>ast</w:t>
        </w:r>
        <w:r w:rsidRPr="00713903">
          <w:rPr>
            <w:rFonts w:ascii="Liberation Serif" w:hAnsi="Liberation Serif" w:cs="Liberation Serif"/>
            <w:color w:val="0000FF"/>
            <w:sz w:val="24"/>
            <w:szCs w:val="24"/>
            <w:u w:val="single"/>
          </w:rPr>
          <w:t>.</w:t>
        </w:r>
        <w:r w:rsidRPr="00713903">
          <w:rPr>
            <w:rFonts w:ascii="Liberation Serif" w:hAnsi="Liberation Serif" w:cs="Liberation Serif"/>
            <w:color w:val="0000FF"/>
            <w:sz w:val="24"/>
            <w:szCs w:val="24"/>
            <w:u w:val="single"/>
            <w:lang w:val="en-US"/>
          </w:rPr>
          <w:t>ru</w:t>
        </w:r>
      </w:hyperlink>
      <w:r w:rsidRPr="00713903">
        <w:rPr>
          <w:rFonts w:ascii="Liberation Serif" w:hAnsi="Liberation Serif" w:cs="Liberation Serif"/>
          <w:color w:val="0000FF"/>
          <w:sz w:val="24"/>
          <w:szCs w:val="24"/>
          <w:u w:val="single"/>
        </w:rPr>
        <w:t>.</w:t>
      </w:r>
    </w:p>
    <w:p w:rsidR="00E4778C" w:rsidRPr="00713903" w:rsidRDefault="003D68DF" w:rsidP="00E4778C">
      <w:pPr>
        <w:autoSpaceDE w:val="0"/>
        <w:autoSpaceDN w:val="0"/>
        <w:adjustRightInd w:val="0"/>
        <w:ind w:firstLine="540"/>
        <w:jc w:val="both"/>
        <w:rPr>
          <w:rFonts w:ascii="Liberation Serif" w:hAnsi="Liberation Serif" w:cs="Liberation Serif"/>
          <w:color w:val="0000FF"/>
          <w:sz w:val="24"/>
          <w:szCs w:val="24"/>
          <w:u w:val="single"/>
        </w:rPr>
      </w:pPr>
      <w:r w:rsidRPr="00713903">
        <w:rPr>
          <w:rFonts w:ascii="Liberation Serif" w:eastAsia="Calibri" w:hAnsi="Liberation Serif" w:cs="Liberation Serif"/>
          <w:b/>
          <w:sz w:val="24"/>
          <w:szCs w:val="24"/>
        </w:rPr>
        <w:t>Форма торгов:</w:t>
      </w:r>
      <w:r w:rsidRPr="00713903">
        <w:rPr>
          <w:rFonts w:ascii="Liberation Serif" w:eastAsia="Calibri" w:hAnsi="Liberation Serif" w:cs="Liberation Serif"/>
          <w:sz w:val="24"/>
          <w:szCs w:val="24"/>
        </w:rPr>
        <w:t xml:space="preserve"> аукцион в электронной форме, открытый по составу участников и по форме подачи заявок.</w:t>
      </w:r>
    </w:p>
    <w:p w:rsidR="003D68DF" w:rsidRPr="00713903" w:rsidRDefault="003D68DF" w:rsidP="00E4778C">
      <w:pPr>
        <w:autoSpaceDE w:val="0"/>
        <w:autoSpaceDN w:val="0"/>
        <w:adjustRightInd w:val="0"/>
        <w:ind w:firstLine="540"/>
        <w:jc w:val="both"/>
        <w:rPr>
          <w:rFonts w:ascii="Liberation Serif" w:hAnsi="Liberation Serif" w:cs="Liberation Serif"/>
          <w:color w:val="0000FF"/>
          <w:sz w:val="24"/>
          <w:szCs w:val="24"/>
          <w:u w:val="single"/>
        </w:rPr>
      </w:pPr>
      <w:r w:rsidRPr="00713903">
        <w:rPr>
          <w:rFonts w:ascii="Liberation Serif" w:hAnsi="Liberation Serif" w:cs="Liberation Serif"/>
          <w:b/>
          <w:sz w:val="24"/>
          <w:szCs w:val="24"/>
        </w:rPr>
        <w:t xml:space="preserve">Юридическое лицо для </w:t>
      </w:r>
      <w:r w:rsidRPr="00713903">
        <w:rPr>
          <w:rFonts w:ascii="Liberation Serif" w:eastAsia="Calibri" w:hAnsi="Liberation Serif" w:cs="Liberation Serif"/>
          <w:b/>
          <w:sz w:val="24"/>
          <w:szCs w:val="24"/>
        </w:rPr>
        <w:t>аукциона в электронной форме</w:t>
      </w:r>
      <w:r w:rsidRPr="00713903">
        <w:rPr>
          <w:rFonts w:ascii="Liberation Serif" w:eastAsia="Calibri" w:hAnsi="Liberation Serif" w:cs="Liberation Serif"/>
          <w:sz w:val="24"/>
          <w:szCs w:val="24"/>
        </w:rPr>
        <w:t xml:space="preserve"> </w:t>
      </w:r>
      <w:r w:rsidRPr="00713903">
        <w:rPr>
          <w:rFonts w:ascii="Liberation Serif" w:hAnsi="Liberation Serif" w:cs="Liberation Serif"/>
          <w:sz w:val="24"/>
          <w:szCs w:val="24"/>
        </w:rPr>
        <w:t xml:space="preserve">– оператор электронной площадки: Акционерное общество «Сбербанк - Автоматизированная система торгов». Электронная площадка (универсальная торговая платформа) – </w:t>
      </w:r>
      <w:hyperlink r:id="rId13" w:history="1">
        <w:r w:rsidRPr="00713903">
          <w:rPr>
            <w:rFonts w:ascii="Liberation Serif" w:hAnsi="Liberation Serif" w:cs="Liberation Serif"/>
            <w:color w:val="0000FF"/>
            <w:sz w:val="24"/>
            <w:szCs w:val="24"/>
            <w:u w:val="single"/>
          </w:rPr>
          <w:t>http://utp.sberbank-ast.ru</w:t>
        </w:r>
      </w:hyperlink>
      <w:r w:rsidRPr="00713903">
        <w:rPr>
          <w:rFonts w:ascii="Liberation Serif" w:hAnsi="Liberation Serif" w:cs="Liberation Serif"/>
          <w:sz w:val="24"/>
          <w:szCs w:val="24"/>
        </w:rPr>
        <w:t>.</w:t>
      </w:r>
    </w:p>
    <w:p w:rsidR="003D68DF" w:rsidRPr="00713903" w:rsidRDefault="003D68DF" w:rsidP="003D68DF">
      <w:pPr>
        <w:tabs>
          <w:tab w:val="num" w:pos="0"/>
        </w:tabs>
        <w:jc w:val="both"/>
        <w:rPr>
          <w:rFonts w:ascii="Liberation Serif" w:hAnsi="Liberation Serif" w:cs="Liberation Serif"/>
          <w:sz w:val="24"/>
          <w:szCs w:val="24"/>
        </w:rPr>
      </w:pPr>
      <w:r w:rsidRPr="00713903">
        <w:rPr>
          <w:rFonts w:ascii="Liberation Serif" w:hAnsi="Liberation Serif" w:cs="Liberation Serif"/>
          <w:sz w:val="24"/>
          <w:szCs w:val="24"/>
        </w:rPr>
        <w:t>Работа на универсальной торговой платформе – электронной площадке осуществляется в соответствии:</w:t>
      </w:r>
    </w:p>
    <w:p w:rsidR="003D68DF" w:rsidRPr="00713903" w:rsidRDefault="003D68DF" w:rsidP="003D68DF">
      <w:pPr>
        <w:tabs>
          <w:tab w:val="num" w:pos="0"/>
        </w:tabs>
        <w:jc w:val="both"/>
        <w:rPr>
          <w:rFonts w:ascii="Liberation Serif" w:hAnsi="Liberation Serif" w:cs="Liberation Serif"/>
          <w:sz w:val="24"/>
          <w:szCs w:val="24"/>
        </w:rPr>
      </w:pPr>
      <w:r w:rsidRPr="00713903">
        <w:rPr>
          <w:rFonts w:ascii="Liberation Serif" w:hAnsi="Liberation Serif" w:cs="Liberation Serif"/>
          <w:sz w:val="24"/>
          <w:szCs w:val="24"/>
        </w:rPr>
        <w:t xml:space="preserve">- с регламентом универсальной торговой платформы «Сбербанк-АСТ» (ознакомиться можно по ссылке </w:t>
      </w:r>
      <w:hyperlink r:id="rId14" w:history="1">
        <w:r w:rsidRPr="00713903">
          <w:rPr>
            <w:rFonts w:ascii="Liberation Serif" w:hAnsi="Liberation Serif" w:cs="Liberation Serif"/>
            <w:color w:val="0000FF"/>
            <w:sz w:val="24"/>
            <w:szCs w:val="24"/>
            <w:u w:val="single"/>
          </w:rPr>
          <w:t>http://utp.sberbank-ast.ru/Main/Notice/988/Reglament</w:t>
        </w:r>
      </w:hyperlink>
      <w:r w:rsidRPr="00713903">
        <w:rPr>
          <w:rFonts w:ascii="Liberation Serif" w:hAnsi="Liberation Serif" w:cs="Liberation Serif"/>
          <w:sz w:val="24"/>
          <w:szCs w:val="24"/>
        </w:rPr>
        <w:t>) (далее – Регламент электронной площадки);</w:t>
      </w:r>
    </w:p>
    <w:p w:rsidR="003D68DF" w:rsidRPr="00713903" w:rsidRDefault="003D68DF" w:rsidP="003D68DF">
      <w:pPr>
        <w:tabs>
          <w:tab w:val="num" w:pos="0"/>
        </w:tabs>
        <w:jc w:val="both"/>
        <w:rPr>
          <w:rFonts w:ascii="Liberation Serif" w:hAnsi="Liberation Serif" w:cs="Liberation Serif"/>
          <w:sz w:val="24"/>
          <w:szCs w:val="24"/>
        </w:rPr>
      </w:pPr>
      <w:r w:rsidRPr="00713903">
        <w:rPr>
          <w:rFonts w:ascii="Liberation Serif" w:hAnsi="Liberation Serif" w:cs="Liberation Serif"/>
          <w:sz w:val="24"/>
          <w:szCs w:val="24"/>
        </w:rPr>
        <w:t>-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http://utp.sberbank-ast.ru/AP/Notice/652/Instructions);</w:t>
      </w:r>
    </w:p>
    <w:p w:rsidR="003D68DF" w:rsidRPr="00713903" w:rsidRDefault="003D68DF" w:rsidP="00C8733C">
      <w:pPr>
        <w:tabs>
          <w:tab w:val="num" w:pos="0"/>
        </w:tabs>
        <w:spacing w:after="200" w:line="276" w:lineRule="auto"/>
        <w:jc w:val="both"/>
        <w:rPr>
          <w:rFonts w:ascii="Liberation Serif" w:eastAsia="Calibri" w:hAnsi="Liberation Serif" w:cs="Liberation Serif"/>
          <w:sz w:val="24"/>
          <w:szCs w:val="24"/>
          <w:lang w:eastAsia="en-US"/>
        </w:rPr>
      </w:pPr>
      <w:r w:rsidRPr="00713903">
        <w:rPr>
          <w:rFonts w:ascii="Liberation Serif" w:hAnsi="Liberation Serif" w:cs="Liberation Serif"/>
          <w:sz w:val="24"/>
          <w:szCs w:val="24"/>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bookmarkEnd w:id="3"/>
    </w:p>
    <w:p w:rsidR="003D68DF" w:rsidRPr="00713903" w:rsidRDefault="003D68DF" w:rsidP="003D68DF">
      <w:pPr>
        <w:numPr>
          <w:ilvl w:val="0"/>
          <w:numId w:val="5"/>
        </w:numPr>
        <w:jc w:val="center"/>
        <w:rPr>
          <w:rFonts w:ascii="Liberation Serif" w:hAnsi="Liberation Serif" w:cs="Liberation Serif"/>
          <w:b/>
          <w:sz w:val="24"/>
          <w:szCs w:val="24"/>
          <w:lang w:eastAsia="en-US"/>
        </w:rPr>
      </w:pPr>
      <w:r w:rsidRPr="00713903">
        <w:rPr>
          <w:rFonts w:ascii="Liberation Serif" w:hAnsi="Liberation Serif" w:cs="Liberation Serif"/>
          <w:b/>
          <w:sz w:val="24"/>
          <w:szCs w:val="24"/>
          <w:lang w:eastAsia="en-US"/>
        </w:rPr>
        <w:t>ОСНОВНЫЕ ТЕРМИНЫ И ОПРЕДЕЛЕНИЯ</w:t>
      </w:r>
    </w:p>
    <w:p w:rsidR="003D68DF" w:rsidRPr="00713903" w:rsidRDefault="003D68DF" w:rsidP="003D68DF">
      <w:pPr>
        <w:rPr>
          <w:rFonts w:ascii="Liberation Serif" w:hAnsi="Liberation Serif" w:cs="Liberation Serif"/>
          <w:b/>
          <w:sz w:val="24"/>
          <w:szCs w:val="24"/>
          <w:lang w:eastAsia="en-US"/>
        </w:rPr>
      </w:pPr>
    </w:p>
    <w:p w:rsidR="003D68DF" w:rsidRPr="00713903" w:rsidRDefault="003D68DF" w:rsidP="003D68DF">
      <w:pPr>
        <w:ind w:firstLine="360"/>
        <w:jc w:val="both"/>
        <w:rPr>
          <w:rFonts w:ascii="Liberation Serif" w:hAnsi="Liberation Serif" w:cs="Liberation Serif"/>
          <w:iCs/>
          <w:sz w:val="24"/>
          <w:szCs w:val="24"/>
        </w:rPr>
      </w:pPr>
      <w:r w:rsidRPr="00713903">
        <w:rPr>
          <w:rFonts w:ascii="Liberation Serif" w:hAnsi="Liberation Serif" w:cs="Liberation Serif"/>
          <w:iCs/>
          <w:sz w:val="24"/>
          <w:szCs w:val="24"/>
        </w:rPr>
        <w:t>1.1. Аукцион проводится в соответствии</w:t>
      </w:r>
      <w:r w:rsidRPr="00713903">
        <w:rPr>
          <w:rFonts w:ascii="Liberation Serif" w:hAnsi="Liberation Serif" w:cs="Liberation Serif"/>
          <w:sz w:val="24"/>
          <w:szCs w:val="24"/>
        </w:rPr>
        <w:t xml:space="preserve"> </w:t>
      </w:r>
      <w:r w:rsidRPr="00713903">
        <w:rPr>
          <w:rFonts w:ascii="Liberation Serif" w:hAnsi="Liberation Serif" w:cs="Liberation Serif"/>
          <w:iCs/>
          <w:sz w:val="24"/>
          <w:szCs w:val="24"/>
        </w:rPr>
        <w:t>со статьями 39.11, 39.12, 39.13 Земельного кодекса Российской Федерации, Регламентом торговой секции «Приватизация, аренда и продажа прав» универсальной торговой платформы АО «Сбербанк-АСТ» (</w:t>
      </w:r>
      <w:bookmarkStart w:id="8" w:name="_Hlk131597250"/>
      <w:r w:rsidRPr="00713903">
        <w:rPr>
          <w:rFonts w:ascii="Liberation Serif" w:hAnsi="Liberation Serif" w:cs="Liberation Serif"/>
          <w:iCs/>
          <w:sz w:val="24"/>
          <w:szCs w:val="24"/>
        </w:rPr>
        <w:fldChar w:fldCharType="begin"/>
      </w:r>
      <w:r w:rsidRPr="00713903">
        <w:rPr>
          <w:rFonts w:ascii="Liberation Serif" w:hAnsi="Liberation Serif" w:cs="Liberation Serif"/>
          <w:iCs/>
          <w:sz w:val="24"/>
          <w:szCs w:val="24"/>
        </w:rPr>
        <w:instrText xml:space="preserve"> HYPERLINK "https://utp.sberbank-ast.ru/AP/Notice/1027/lnstructions" </w:instrText>
      </w:r>
      <w:r w:rsidRPr="00713903">
        <w:rPr>
          <w:rFonts w:ascii="Liberation Serif" w:hAnsi="Liberation Serif" w:cs="Liberation Serif"/>
          <w:iCs/>
          <w:sz w:val="24"/>
          <w:szCs w:val="24"/>
        </w:rPr>
        <w:fldChar w:fldCharType="separate"/>
      </w:r>
      <w:r w:rsidRPr="00713903">
        <w:rPr>
          <w:rFonts w:ascii="Liberation Serif" w:hAnsi="Liberation Serif" w:cs="Liberation Serif"/>
          <w:iCs/>
          <w:color w:val="0000FF"/>
          <w:sz w:val="24"/>
          <w:szCs w:val="24"/>
          <w:u w:val="single"/>
        </w:rPr>
        <w:t>https://utp.sberbank-ast.ru/AP/Notice/1027/lnstructions</w:t>
      </w:r>
      <w:r w:rsidRPr="00713903">
        <w:rPr>
          <w:rFonts w:ascii="Liberation Serif" w:hAnsi="Liberation Serif" w:cs="Liberation Serif"/>
          <w:iCs/>
          <w:sz w:val="24"/>
          <w:szCs w:val="24"/>
        </w:rPr>
        <w:fldChar w:fldCharType="end"/>
      </w:r>
      <w:bookmarkEnd w:id="8"/>
      <w:r w:rsidRPr="00713903">
        <w:rPr>
          <w:rFonts w:ascii="Liberation Serif" w:hAnsi="Liberation Serif" w:cs="Liberation Serif"/>
          <w:iCs/>
          <w:sz w:val="24"/>
          <w:szCs w:val="24"/>
        </w:rPr>
        <w:t>).</w:t>
      </w:r>
    </w:p>
    <w:p w:rsidR="003D68DF" w:rsidRPr="00713903" w:rsidRDefault="003D68DF" w:rsidP="003D68DF">
      <w:pPr>
        <w:ind w:firstLine="360"/>
        <w:jc w:val="both"/>
        <w:rPr>
          <w:rFonts w:ascii="Liberation Serif" w:hAnsi="Liberation Serif" w:cs="Liberation Serif"/>
          <w:iCs/>
          <w:sz w:val="24"/>
          <w:szCs w:val="24"/>
        </w:rPr>
      </w:pPr>
      <w:r w:rsidRPr="00713903">
        <w:rPr>
          <w:rFonts w:ascii="Liberation Serif" w:hAnsi="Liberation Serif" w:cs="Liberation Serif"/>
          <w:sz w:val="24"/>
          <w:szCs w:val="24"/>
        </w:rPr>
        <w:t>1.2. Торговая секция «Приватизация, аренда и продажа прав» (далее – ТС) раздел универсальной торговой платформы «Сбербанк-АСТ», который предназначен для проведения торгов в электронной форме, предусмотренных постановлением Правительства РФ от 10.09.2012 № 909 «Об определении официального сайта Российской Федерации в информационно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(далее – постановление Правительства РФ от 10.09.2012 №909).</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sz w:val="24"/>
          <w:szCs w:val="24"/>
        </w:rPr>
        <w:t>1.3. Государственная информационная система «Официальный сайт Российской Федерации в информационно-телекоммуникационной сети «Интернет» - официальный сайт www.torgi.gov.ru для размещения на нем информации о торгах в соответствии с постановлением Правительства РФ от 10.09.2012 № 909 (далее - ГИС Торги).</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sz w:val="24"/>
          <w:szCs w:val="24"/>
        </w:rPr>
        <w:t>Информационное взаимодействие ГИС Торги и ТС осуществляется в соответствии с приказом Казначейства России от 02.12.2021 № 38н «Об утверждении Регламента государственной информационной системы «Официальный сайт Российской Федерации в информационно-телекоммуникационной сети «Интернет» www.torgi.gov.ru».</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sz w:val="24"/>
          <w:szCs w:val="24"/>
        </w:rPr>
        <w:t>1.4. Для целей настоящего аукциона применяются следующие основные термины и определения:</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Сайт</w:t>
      </w:r>
      <w:r w:rsidRPr="00713903">
        <w:rPr>
          <w:rFonts w:ascii="Liberation Serif" w:hAnsi="Liberation Serif" w:cs="Liberation Serif"/>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 xml:space="preserve">Оператор универсальной торговой платформы, ТС – </w:t>
      </w:r>
      <w:r w:rsidRPr="00713903">
        <w:rPr>
          <w:rFonts w:ascii="Liberation Serif" w:hAnsi="Liberation Serif" w:cs="Liberation Serif"/>
          <w:b/>
          <w:sz w:val="24"/>
          <w:szCs w:val="24"/>
        </w:rPr>
        <w:br/>
      </w:r>
      <w:r w:rsidRPr="00713903">
        <w:rPr>
          <w:rFonts w:ascii="Liberation Serif" w:hAnsi="Liberation Serif" w:cs="Liberation Serif"/>
          <w:sz w:val="24"/>
          <w:szCs w:val="24"/>
        </w:rPr>
        <w:t>АО «Сбербанк-АСТ»</w:t>
      </w:r>
      <w:r w:rsidRPr="00713903">
        <w:rPr>
          <w:rFonts w:ascii="Liberation Serif" w:hAnsi="Liberation Serif" w:cs="Liberation Serif"/>
          <w:b/>
          <w:sz w:val="24"/>
          <w:szCs w:val="24"/>
        </w:rPr>
        <w:t xml:space="preserve"> </w:t>
      </w:r>
      <w:r w:rsidRPr="00713903">
        <w:rPr>
          <w:rFonts w:ascii="Liberation Serif" w:hAnsi="Liberation Serif" w:cs="Liberation Serif"/>
          <w:sz w:val="24"/>
          <w:szCs w:val="24"/>
        </w:rPr>
        <w:t>(далее – электронная площадка, оператор электронной площадки).</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Открытая часть электронной площадки</w:t>
      </w:r>
      <w:r w:rsidRPr="00713903">
        <w:rPr>
          <w:rFonts w:ascii="Liberation Serif" w:hAnsi="Liberation Serif" w:cs="Liberation Serif"/>
          <w:sz w:val="24"/>
          <w:szCs w:val="24"/>
        </w:rPr>
        <w:t xml:space="preserve"> – функционал универсальной торговой платформы, доступ к которому имеют любые лица, независимо от регистрации.</w:t>
      </w:r>
    </w:p>
    <w:p w:rsidR="003D68DF" w:rsidRDefault="003D68DF" w:rsidP="0067351A">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Закрытая часть электронной площадки</w:t>
      </w:r>
      <w:r w:rsidRPr="00713903">
        <w:rPr>
          <w:rFonts w:ascii="Liberation Serif" w:hAnsi="Liberation Serif" w:cs="Liberation Serif"/>
          <w:sz w:val="24"/>
          <w:szCs w:val="24"/>
        </w:rPr>
        <w:t xml:space="preserve"> – функционал универсальной торговой платформы, доступ к которому имеют только зарегистрированные заявители. Пользование закрытой частью универсальной платформы осуществляется в соответствии с регламентами торговых секций универсальной торговой платформы.</w:t>
      </w:r>
    </w:p>
    <w:p w:rsidR="004E33FE" w:rsidRPr="00713903" w:rsidRDefault="004E33FE" w:rsidP="0067351A">
      <w:pPr>
        <w:widowControl w:val="0"/>
        <w:ind w:firstLine="652"/>
        <w:jc w:val="both"/>
        <w:rPr>
          <w:rFonts w:ascii="Liberation Serif" w:hAnsi="Liberation Serif" w:cs="Liberation Serif"/>
          <w:sz w:val="24"/>
          <w:szCs w:val="24"/>
        </w:rPr>
      </w:pPr>
      <w:r w:rsidRPr="004E33FE">
        <w:rPr>
          <w:rFonts w:ascii="Liberation Serif" w:hAnsi="Liberation Serif" w:cs="Liberation Serif"/>
          <w:b/>
          <w:sz w:val="24"/>
          <w:szCs w:val="24"/>
        </w:rPr>
        <w:lastRenderedPageBreak/>
        <w:t>Задаток</w:t>
      </w:r>
      <w:r w:rsidRPr="004E33FE">
        <w:rPr>
          <w:rFonts w:ascii="Liberation Serif" w:hAnsi="Liberation Serif" w:cs="Liberation Serif"/>
          <w:sz w:val="24"/>
          <w:szCs w:val="24"/>
        </w:rPr>
        <w:t xml:space="preserve"> – способ обеспечения исполнения договора, заключаемого по итогам продажи. Размер задатка, порядок и условия его перечисления определяются Продавцом. В качестве реквизитов для перечисления задатка Продавец может указать реквизиты Оператора УТП. В случае указания реквизитов Оператора УТП для перечисления задатка, денежные средства в размере задатка блокируются Оператором на Лицевом счете Пользователя на основании его поручения, сформированного посредством штатного интерфейса УТП.</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Личный кабинет</w:t>
      </w:r>
      <w:r w:rsidRPr="00713903">
        <w:rPr>
          <w:rFonts w:ascii="Liberation Serif" w:hAnsi="Liberation Serif" w:cs="Liberation Serif"/>
          <w:sz w:val="24"/>
          <w:szCs w:val="24"/>
        </w:rPr>
        <w:t xml:space="preserve"> - </w:t>
      </w:r>
      <w:r w:rsidR="004E33FE" w:rsidRPr="004E33FE">
        <w:rPr>
          <w:rFonts w:ascii="Liberation Serif" w:hAnsi="Liberation Serif" w:cs="Liberation Serif"/>
          <w:sz w:val="24"/>
          <w:szCs w:val="24"/>
        </w:rPr>
        <w:t>доступный Пользователю после регистрации на универсальной торговой платформе, с использованием логина и пароля, набор программных инструментов, позволяющих получать предоставляемые Оператором услуги, информацию о ходе их оказания, производить оплату услуг Оператора</w:t>
      </w:r>
      <w:r w:rsidRPr="00713903">
        <w:rPr>
          <w:rFonts w:ascii="Liberation Serif" w:hAnsi="Liberation Serif" w:cs="Liberation Serif"/>
          <w:sz w:val="24"/>
          <w:szCs w:val="24"/>
        </w:rPr>
        <w:t>.</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Заявитель</w:t>
      </w:r>
      <w:r w:rsidRPr="00713903">
        <w:rPr>
          <w:rFonts w:ascii="Liberation Serif" w:hAnsi="Liberation Serif" w:cs="Liberation Serif"/>
          <w:sz w:val="24"/>
          <w:szCs w:val="24"/>
        </w:rPr>
        <w:t xml:space="preserve"> – лицо, прошедшее процедуру регистрации на электронной площадке, имеющее доступ к функционалу закрытой части,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Участник электронного аукциона</w:t>
      </w:r>
      <w:r w:rsidRPr="00713903">
        <w:rPr>
          <w:rFonts w:ascii="Liberation Serif" w:hAnsi="Liberation Serif" w:cs="Liberation Serif"/>
          <w:sz w:val="24"/>
          <w:szCs w:val="24"/>
        </w:rPr>
        <w:t xml:space="preserve"> – заявитель, допущенный к участию в электронном аукционе.</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Электронная подпись</w:t>
      </w:r>
      <w:r w:rsidRPr="00713903">
        <w:rPr>
          <w:rFonts w:ascii="Liberation Serif" w:hAnsi="Liberation Serif" w:cs="Liberation Serif"/>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Электронный документ</w:t>
      </w:r>
      <w:r w:rsidRPr="00713903">
        <w:rPr>
          <w:rFonts w:ascii="Liberation Serif" w:hAnsi="Liberation Serif" w:cs="Liberation Serif"/>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D68DF" w:rsidRPr="00713903"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Электронный образ документа</w:t>
      </w:r>
      <w:r w:rsidRPr="00713903">
        <w:rPr>
          <w:rFonts w:ascii="Liberation Serif" w:hAnsi="Liberation Serif" w:cs="Liberation Serif"/>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D68DF" w:rsidRPr="006E14D8" w:rsidRDefault="003D68DF" w:rsidP="003D68DF">
      <w:pPr>
        <w:widowControl w:val="0"/>
        <w:ind w:firstLine="652"/>
        <w:jc w:val="both"/>
        <w:rPr>
          <w:rFonts w:ascii="Liberation Serif" w:hAnsi="Liberation Serif" w:cs="Liberation Serif"/>
          <w:sz w:val="24"/>
          <w:szCs w:val="24"/>
        </w:rPr>
      </w:pPr>
      <w:r w:rsidRPr="00713903">
        <w:rPr>
          <w:rFonts w:ascii="Liberation Serif" w:hAnsi="Liberation Serif" w:cs="Liberation Serif"/>
          <w:b/>
          <w:sz w:val="24"/>
          <w:szCs w:val="24"/>
        </w:rPr>
        <w:t>Электронное сообщение (электронное уведомление)</w:t>
      </w:r>
      <w:r w:rsidRPr="00713903">
        <w:rPr>
          <w:rFonts w:ascii="Liberation Serif" w:hAnsi="Liberation Serif" w:cs="Liberation Serif"/>
          <w:sz w:val="24"/>
          <w:szCs w:val="24"/>
        </w:rPr>
        <w:t xml:space="preserve"> – любое распорядительное или информационное </w:t>
      </w:r>
      <w:proofErr w:type="gramStart"/>
      <w:r w:rsidRPr="00713903">
        <w:rPr>
          <w:rFonts w:ascii="Liberation Serif" w:hAnsi="Liberation Serif" w:cs="Liberation Serif"/>
          <w:sz w:val="24"/>
          <w:szCs w:val="24"/>
        </w:rPr>
        <w:t>сообщение</w:t>
      </w:r>
      <w:proofErr w:type="gramEnd"/>
      <w:r w:rsidRPr="00713903">
        <w:rPr>
          <w:rFonts w:ascii="Liberation Serif" w:hAnsi="Liberation Serif" w:cs="Liberation Serif"/>
          <w:sz w:val="24"/>
          <w:szCs w:val="24"/>
        </w:rPr>
        <w:t xml:space="preserve"> или электронный документ, направляемый пользователями электронной площадки друг </w:t>
      </w:r>
      <w:r w:rsidRPr="006E14D8">
        <w:rPr>
          <w:rFonts w:ascii="Liberation Serif" w:hAnsi="Liberation Serif" w:cs="Liberation Serif"/>
          <w:sz w:val="24"/>
          <w:szCs w:val="24"/>
        </w:rPr>
        <w:t>другу в процессе работы на электронной площадке.</w:t>
      </w:r>
    </w:p>
    <w:p w:rsidR="003D68DF" w:rsidRPr="006E14D8" w:rsidRDefault="003D68DF" w:rsidP="003D68DF">
      <w:pPr>
        <w:widowControl w:val="0"/>
        <w:ind w:firstLine="652"/>
        <w:jc w:val="both"/>
        <w:rPr>
          <w:rFonts w:ascii="Liberation Serif" w:hAnsi="Liberation Serif" w:cs="Liberation Serif"/>
          <w:sz w:val="24"/>
          <w:szCs w:val="24"/>
        </w:rPr>
      </w:pPr>
      <w:r w:rsidRPr="006E14D8">
        <w:rPr>
          <w:rFonts w:ascii="Liberation Serif" w:hAnsi="Liberation Serif" w:cs="Liberation Serif"/>
          <w:b/>
          <w:sz w:val="24"/>
          <w:szCs w:val="24"/>
        </w:rPr>
        <w:t>Электронный журнал</w:t>
      </w:r>
      <w:r w:rsidRPr="006E14D8">
        <w:rPr>
          <w:rFonts w:ascii="Liberation Serif" w:hAnsi="Liberation Serif" w:cs="Liberation Serif"/>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3D68DF" w:rsidRPr="006E14D8" w:rsidRDefault="003D68DF" w:rsidP="003D68DF">
      <w:pPr>
        <w:widowControl w:val="0"/>
        <w:ind w:firstLine="652"/>
        <w:jc w:val="both"/>
        <w:rPr>
          <w:rFonts w:ascii="Liberation Serif" w:hAnsi="Liberation Serif" w:cs="Liberation Serif"/>
          <w:sz w:val="24"/>
          <w:szCs w:val="24"/>
        </w:rPr>
      </w:pPr>
      <w:r w:rsidRPr="006E14D8">
        <w:rPr>
          <w:rFonts w:ascii="Liberation Serif" w:hAnsi="Liberation Serif" w:cs="Liberation Serif"/>
          <w:b/>
          <w:sz w:val="24"/>
          <w:szCs w:val="24"/>
        </w:rPr>
        <w:t xml:space="preserve">«Шаг аукциона» </w:t>
      </w:r>
      <w:r w:rsidRPr="006E14D8">
        <w:rPr>
          <w:rFonts w:ascii="Liberation Serif" w:hAnsi="Liberation Serif" w:cs="Liberation Serif"/>
          <w:sz w:val="24"/>
          <w:szCs w:val="24"/>
        </w:rPr>
        <w:t>- установленная в фиксированной сумме и не изменяющаяся в течение всего электронного аукциона величина повышения начальной цены предмета аукциона, составляющая 3% начальной цены предмета аукциона.</w:t>
      </w:r>
    </w:p>
    <w:p w:rsidR="003D68DF" w:rsidRPr="006E14D8" w:rsidRDefault="003D68DF" w:rsidP="003D68DF">
      <w:pPr>
        <w:widowControl w:val="0"/>
        <w:ind w:firstLine="652"/>
        <w:jc w:val="both"/>
        <w:rPr>
          <w:rFonts w:ascii="Liberation Serif" w:hAnsi="Liberation Serif" w:cs="Liberation Serif"/>
          <w:sz w:val="24"/>
          <w:szCs w:val="24"/>
        </w:rPr>
      </w:pPr>
      <w:r w:rsidRPr="006E14D8">
        <w:rPr>
          <w:rFonts w:ascii="Liberation Serif" w:hAnsi="Liberation Serif" w:cs="Liberation Serif"/>
          <w:b/>
          <w:sz w:val="24"/>
          <w:szCs w:val="24"/>
        </w:rPr>
        <w:t>Победитель аукциона</w:t>
      </w:r>
      <w:r w:rsidRPr="006E14D8">
        <w:rPr>
          <w:rFonts w:ascii="Liberation Serif" w:hAnsi="Liberation Serif" w:cs="Liberation Serif"/>
          <w:sz w:val="24"/>
          <w:szCs w:val="24"/>
        </w:rPr>
        <w:t xml:space="preserve"> – участник электронного аукциона, предложивший наибольшую стоимость за земельный участок.</w:t>
      </w:r>
    </w:p>
    <w:p w:rsidR="003D68DF" w:rsidRPr="006E14D8" w:rsidRDefault="003D68DF" w:rsidP="003D68DF">
      <w:pPr>
        <w:widowControl w:val="0"/>
        <w:ind w:firstLine="652"/>
        <w:jc w:val="both"/>
        <w:rPr>
          <w:rFonts w:ascii="Times New Roman" w:hAnsi="Times New Roman"/>
          <w:sz w:val="24"/>
          <w:szCs w:val="24"/>
        </w:rPr>
      </w:pPr>
    </w:p>
    <w:p w:rsidR="003D68DF" w:rsidRPr="006E14D8" w:rsidRDefault="0067351A" w:rsidP="003D68DF">
      <w:pPr>
        <w:pStyle w:val="af7"/>
        <w:numPr>
          <w:ilvl w:val="0"/>
          <w:numId w:val="5"/>
        </w:numPr>
        <w:jc w:val="center"/>
        <w:rPr>
          <w:rFonts w:ascii="Liberation Serif" w:hAnsi="Liberation Serif" w:cs="Liberation Serif"/>
          <w:b/>
          <w:bCs/>
          <w:sz w:val="24"/>
          <w:szCs w:val="24"/>
        </w:rPr>
      </w:pPr>
      <w:r w:rsidRPr="006E14D8">
        <w:rPr>
          <w:rFonts w:ascii="Liberation Serif" w:hAnsi="Liberation Serif" w:cs="Liberation Serif"/>
          <w:b/>
          <w:bCs/>
          <w:sz w:val="24"/>
          <w:szCs w:val="24"/>
          <w:lang w:val="ru-RU"/>
        </w:rPr>
        <w:t>МЕСТО</w:t>
      </w:r>
      <w:r w:rsidR="003D68DF" w:rsidRPr="006E14D8">
        <w:rPr>
          <w:rFonts w:ascii="Liberation Serif" w:hAnsi="Liberation Serif" w:cs="Liberation Serif"/>
          <w:b/>
          <w:bCs/>
          <w:sz w:val="24"/>
          <w:szCs w:val="24"/>
        </w:rPr>
        <w:t xml:space="preserve">, </w:t>
      </w:r>
      <w:r w:rsidRPr="006E14D8">
        <w:rPr>
          <w:rFonts w:ascii="Liberation Serif" w:hAnsi="Liberation Serif" w:cs="Liberation Serif"/>
          <w:b/>
          <w:bCs/>
          <w:sz w:val="24"/>
          <w:szCs w:val="24"/>
          <w:lang w:val="ru-RU"/>
        </w:rPr>
        <w:t>СРОКИ ПОДАЧИ</w:t>
      </w:r>
      <w:r w:rsidR="003D68DF" w:rsidRPr="006E14D8">
        <w:rPr>
          <w:rFonts w:ascii="Liberation Serif" w:hAnsi="Liberation Serif" w:cs="Liberation Serif"/>
          <w:b/>
          <w:bCs/>
          <w:sz w:val="24"/>
          <w:szCs w:val="24"/>
        </w:rPr>
        <w:t xml:space="preserve"> (</w:t>
      </w:r>
      <w:r w:rsidRPr="006E14D8">
        <w:rPr>
          <w:rFonts w:ascii="Liberation Serif" w:hAnsi="Liberation Serif" w:cs="Liberation Serif"/>
          <w:b/>
          <w:bCs/>
          <w:sz w:val="24"/>
          <w:szCs w:val="24"/>
          <w:lang w:val="ru-RU"/>
        </w:rPr>
        <w:t>ПРИЕМА</w:t>
      </w:r>
      <w:r w:rsidR="003D68DF" w:rsidRPr="006E14D8">
        <w:rPr>
          <w:rFonts w:ascii="Liberation Serif" w:hAnsi="Liberation Serif" w:cs="Liberation Serif"/>
          <w:b/>
          <w:bCs/>
          <w:sz w:val="24"/>
          <w:szCs w:val="24"/>
        </w:rPr>
        <w:t xml:space="preserve">) </w:t>
      </w:r>
      <w:r w:rsidRPr="006E14D8">
        <w:rPr>
          <w:rFonts w:ascii="Liberation Serif" w:hAnsi="Liberation Serif" w:cs="Liberation Serif"/>
          <w:b/>
          <w:bCs/>
          <w:sz w:val="24"/>
          <w:szCs w:val="24"/>
          <w:lang w:val="ru-RU"/>
        </w:rPr>
        <w:t>ЗАЯВОК</w:t>
      </w:r>
      <w:r w:rsidR="003D68DF" w:rsidRPr="006E14D8">
        <w:rPr>
          <w:rFonts w:ascii="Liberation Serif" w:hAnsi="Liberation Serif" w:cs="Liberation Serif"/>
          <w:b/>
          <w:bCs/>
          <w:sz w:val="24"/>
          <w:szCs w:val="24"/>
        </w:rPr>
        <w:t xml:space="preserve">, </w:t>
      </w:r>
      <w:r w:rsidRPr="006E14D8">
        <w:rPr>
          <w:rFonts w:ascii="Liberation Serif" w:hAnsi="Liberation Serif" w:cs="Liberation Serif"/>
          <w:b/>
          <w:bCs/>
          <w:sz w:val="24"/>
          <w:szCs w:val="24"/>
          <w:lang w:val="ru-RU"/>
        </w:rPr>
        <w:t>ОПРЕДЕЛЕНИЯ УЧАСТНИКОВ</w:t>
      </w:r>
      <w:r w:rsidR="003D68DF" w:rsidRPr="006E14D8">
        <w:rPr>
          <w:rFonts w:ascii="Liberation Serif" w:hAnsi="Liberation Serif" w:cs="Liberation Serif"/>
          <w:b/>
          <w:bCs/>
          <w:sz w:val="24"/>
          <w:szCs w:val="24"/>
        </w:rPr>
        <w:t xml:space="preserve"> </w:t>
      </w:r>
      <w:r w:rsidRPr="006E14D8">
        <w:rPr>
          <w:rFonts w:ascii="Liberation Serif" w:hAnsi="Liberation Serif" w:cs="Liberation Serif"/>
          <w:b/>
          <w:bCs/>
          <w:sz w:val="24"/>
          <w:szCs w:val="24"/>
          <w:lang w:val="ru-RU"/>
        </w:rPr>
        <w:t>И ПРОВЕДЕНИЯ АУКЦИОНА</w:t>
      </w:r>
    </w:p>
    <w:p w:rsidR="003D68DF" w:rsidRPr="006E14D8" w:rsidRDefault="003D68DF" w:rsidP="003D68DF">
      <w:pPr>
        <w:ind w:firstLine="540"/>
        <w:jc w:val="both"/>
        <w:rPr>
          <w:rFonts w:ascii="Liberation Serif" w:hAnsi="Liberation Serif" w:cs="Liberation Serif"/>
          <w:sz w:val="24"/>
          <w:szCs w:val="24"/>
        </w:rPr>
      </w:pPr>
      <w:r w:rsidRPr="006E14D8">
        <w:rPr>
          <w:rFonts w:ascii="Liberation Serif" w:hAnsi="Liberation Serif" w:cs="Liberation Serif"/>
          <w:sz w:val="24"/>
          <w:szCs w:val="24"/>
        </w:rPr>
        <w:t>Место подачи (приема) Заявок и подведения итогов аукциона: электронная торговая площадка на электронной площадке</w:t>
      </w:r>
      <w:r w:rsidRPr="006E14D8">
        <w:rPr>
          <w:rFonts w:ascii="Liberation Serif" w:hAnsi="Liberation Serif" w:cs="Liberation Serif"/>
          <w:i/>
          <w:iCs/>
          <w:sz w:val="24"/>
          <w:szCs w:val="24"/>
        </w:rPr>
        <w:t xml:space="preserve"> </w:t>
      </w:r>
      <w:r w:rsidRPr="006E14D8">
        <w:rPr>
          <w:rFonts w:ascii="Liberation Serif" w:hAnsi="Liberation Serif" w:cs="Liberation Serif"/>
          <w:iCs/>
          <w:sz w:val="24"/>
          <w:szCs w:val="24"/>
        </w:rPr>
        <w:t>«Сбербанк-АСТ»</w:t>
      </w:r>
      <w:r w:rsidRPr="006E14D8">
        <w:rPr>
          <w:rFonts w:ascii="Liberation Serif" w:hAnsi="Liberation Serif" w:cs="Liberation Serif"/>
          <w:sz w:val="24"/>
          <w:szCs w:val="24"/>
        </w:rPr>
        <w:t>, размещенной на сайте http://</w:t>
      </w:r>
      <w:r w:rsidRPr="006E14D8">
        <w:rPr>
          <w:rFonts w:ascii="Liberation Serif" w:hAnsi="Liberation Serif" w:cs="Liberation Serif"/>
          <w:sz w:val="24"/>
          <w:szCs w:val="24"/>
          <w:lang w:val="en-US"/>
        </w:rPr>
        <w:t>utp</w:t>
      </w:r>
      <w:r w:rsidRPr="006E14D8">
        <w:rPr>
          <w:rFonts w:ascii="Liberation Serif" w:hAnsi="Liberation Serif" w:cs="Liberation Serif"/>
          <w:sz w:val="24"/>
          <w:szCs w:val="24"/>
        </w:rPr>
        <w:t>.sberbank-ast.ru в сети Интернет, в соответствии с требованиями статей 39.11, 39.12</w:t>
      </w:r>
      <w:r w:rsidR="002E2D95" w:rsidRPr="006E14D8">
        <w:rPr>
          <w:rFonts w:ascii="Liberation Serif" w:hAnsi="Liberation Serif" w:cs="Liberation Serif"/>
          <w:sz w:val="24"/>
          <w:szCs w:val="24"/>
        </w:rPr>
        <w:t>, 39.13</w:t>
      </w:r>
      <w:r w:rsidRPr="006E14D8">
        <w:rPr>
          <w:rFonts w:ascii="Liberation Serif" w:hAnsi="Liberation Serif" w:cs="Liberation Serif"/>
          <w:sz w:val="24"/>
          <w:szCs w:val="24"/>
        </w:rPr>
        <w:t xml:space="preserve"> Земельного кодекса Российской Федерации, Регламента электронной площадки «Сбербанк-АСТ» (далее – ЭП) в новой редакции.</w:t>
      </w:r>
    </w:p>
    <w:p w:rsidR="003D68DF" w:rsidRPr="006E14D8" w:rsidRDefault="005D2D30" w:rsidP="003D68DF">
      <w:pPr>
        <w:ind w:firstLine="540"/>
        <w:jc w:val="both"/>
        <w:rPr>
          <w:rFonts w:ascii="Liberation Serif" w:hAnsi="Liberation Serif" w:cs="Liberation Serif"/>
          <w:sz w:val="24"/>
          <w:szCs w:val="24"/>
        </w:rPr>
      </w:pPr>
      <w:r>
        <w:rPr>
          <w:rFonts w:ascii="Liberation Serif" w:hAnsi="Liberation Serif" w:cs="Liberation Serif"/>
          <w:sz w:val="24"/>
          <w:szCs w:val="24"/>
        </w:rPr>
        <w:t>Проведение аукциона на право заключения договора аренды земельного участка в электронной форме осуществляется на электронной площадке оператором электронной площадки</w:t>
      </w:r>
      <w:r w:rsidR="003D68DF" w:rsidRPr="006E14D8">
        <w:rPr>
          <w:rFonts w:ascii="Liberation Serif" w:hAnsi="Liberation Serif" w:cs="Liberation Serif"/>
          <w:sz w:val="24"/>
          <w:szCs w:val="24"/>
        </w:rPr>
        <w:t>.</w:t>
      </w:r>
    </w:p>
    <w:p w:rsidR="003D68DF" w:rsidRPr="00F27114" w:rsidRDefault="003D68DF" w:rsidP="003D68DF">
      <w:pPr>
        <w:ind w:firstLine="540"/>
        <w:jc w:val="both"/>
        <w:rPr>
          <w:rFonts w:ascii="Liberation Serif" w:hAnsi="Liberation Serif" w:cs="Liberation Serif"/>
          <w:b/>
          <w:sz w:val="24"/>
          <w:szCs w:val="24"/>
        </w:rPr>
      </w:pPr>
      <w:r w:rsidRPr="006E14D8">
        <w:rPr>
          <w:rFonts w:ascii="Liberation Serif" w:hAnsi="Liberation Serif" w:cs="Liberation Serif"/>
          <w:sz w:val="24"/>
          <w:szCs w:val="24"/>
        </w:rPr>
        <w:t xml:space="preserve">Дата и </w:t>
      </w:r>
      <w:r w:rsidRPr="00F27114">
        <w:rPr>
          <w:rFonts w:ascii="Liberation Serif" w:hAnsi="Liberation Serif" w:cs="Liberation Serif"/>
          <w:sz w:val="24"/>
          <w:szCs w:val="24"/>
        </w:rPr>
        <w:t xml:space="preserve">время начала подачи (приема): </w:t>
      </w:r>
      <w:r w:rsidR="00F27114" w:rsidRPr="00F27114">
        <w:rPr>
          <w:rFonts w:ascii="Liberation Serif" w:hAnsi="Liberation Serif" w:cs="Liberation Serif"/>
          <w:b/>
          <w:bCs/>
          <w:sz w:val="24"/>
          <w:szCs w:val="24"/>
        </w:rPr>
        <w:t>21.08</w:t>
      </w:r>
      <w:r w:rsidR="006E14D8" w:rsidRPr="00F27114">
        <w:rPr>
          <w:rFonts w:ascii="Liberation Serif" w:hAnsi="Liberation Serif" w:cs="Liberation Serif"/>
          <w:b/>
          <w:bCs/>
          <w:sz w:val="24"/>
          <w:szCs w:val="24"/>
        </w:rPr>
        <w:t>.</w:t>
      </w:r>
      <w:r w:rsidR="002E239A" w:rsidRPr="00F27114">
        <w:rPr>
          <w:rFonts w:ascii="Liberation Serif" w:hAnsi="Liberation Serif" w:cs="Liberation Serif"/>
          <w:b/>
          <w:bCs/>
          <w:sz w:val="24"/>
          <w:szCs w:val="24"/>
        </w:rPr>
        <w:t>2025</w:t>
      </w:r>
      <w:r w:rsidR="0008498E" w:rsidRPr="00F27114">
        <w:rPr>
          <w:rFonts w:ascii="Liberation Serif" w:hAnsi="Liberation Serif" w:cs="Liberation Serif"/>
          <w:b/>
          <w:bCs/>
          <w:sz w:val="24"/>
          <w:szCs w:val="24"/>
        </w:rPr>
        <w:t xml:space="preserve"> </w:t>
      </w:r>
      <w:r w:rsidRPr="00F27114">
        <w:rPr>
          <w:rFonts w:ascii="Liberation Serif" w:hAnsi="Liberation Serif" w:cs="Liberation Serif"/>
          <w:b/>
          <w:bCs/>
          <w:sz w:val="24"/>
          <w:szCs w:val="24"/>
        </w:rPr>
        <w:t>года</w:t>
      </w:r>
      <w:r w:rsidRPr="00F27114">
        <w:rPr>
          <w:rFonts w:ascii="Liberation Serif" w:hAnsi="Liberation Serif" w:cs="Liberation Serif"/>
          <w:b/>
          <w:sz w:val="24"/>
          <w:szCs w:val="24"/>
        </w:rPr>
        <w:t xml:space="preserve"> в 08:00 (мск)</w:t>
      </w:r>
      <w:r w:rsidRPr="00F27114">
        <w:rPr>
          <w:rFonts w:ascii="Liberation Serif" w:hAnsi="Liberation Serif" w:cs="Liberation Serif"/>
          <w:sz w:val="24"/>
          <w:szCs w:val="24"/>
        </w:rPr>
        <w:t xml:space="preserve"> на электронной площадке АО «Сбербанк – АСТ» </w:t>
      </w:r>
      <w:hyperlink r:id="rId15" w:history="1">
        <w:r w:rsidRPr="00F27114">
          <w:rPr>
            <w:rFonts w:ascii="Liberation Serif" w:hAnsi="Liberation Serif" w:cs="Liberation Serif"/>
            <w:sz w:val="24"/>
            <w:szCs w:val="24"/>
            <w:u w:val="single"/>
          </w:rPr>
          <w:t>www.sberbank-ast.ru</w:t>
        </w:r>
      </w:hyperlink>
      <w:r w:rsidRPr="00F27114">
        <w:rPr>
          <w:rFonts w:ascii="Liberation Serif" w:hAnsi="Liberation Serif" w:cs="Liberation Serif"/>
          <w:sz w:val="24"/>
          <w:szCs w:val="24"/>
        </w:rPr>
        <w:t xml:space="preserve"> в сети интернет</w:t>
      </w:r>
      <w:r w:rsidRPr="00F27114">
        <w:rPr>
          <w:rFonts w:ascii="Liberation Serif" w:hAnsi="Liberation Serif" w:cs="Liberation Serif"/>
          <w:b/>
          <w:sz w:val="24"/>
          <w:szCs w:val="24"/>
        </w:rPr>
        <w:t>;</w:t>
      </w:r>
    </w:p>
    <w:p w:rsidR="003D68DF" w:rsidRPr="00F27114" w:rsidRDefault="003D68DF" w:rsidP="003D68DF">
      <w:pPr>
        <w:ind w:firstLine="540"/>
        <w:jc w:val="both"/>
        <w:rPr>
          <w:rFonts w:ascii="Liberation Serif" w:hAnsi="Liberation Serif" w:cs="Liberation Serif"/>
          <w:sz w:val="24"/>
          <w:szCs w:val="24"/>
        </w:rPr>
      </w:pPr>
      <w:r w:rsidRPr="00F27114">
        <w:rPr>
          <w:rFonts w:ascii="Liberation Serif" w:hAnsi="Liberation Serif" w:cs="Liberation Serif"/>
          <w:sz w:val="24"/>
          <w:szCs w:val="24"/>
        </w:rPr>
        <w:t>Подача Заявок осуществляется круглосуточно.</w:t>
      </w:r>
    </w:p>
    <w:p w:rsidR="003D68DF" w:rsidRPr="00F27114" w:rsidRDefault="003D68DF" w:rsidP="003D68DF">
      <w:pPr>
        <w:ind w:firstLine="540"/>
        <w:jc w:val="both"/>
        <w:rPr>
          <w:rFonts w:ascii="Liberation Serif" w:hAnsi="Liberation Serif" w:cs="Liberation Serif"/>
          <w:b/>
          <w:sz w:val="24"/>
          <w:szCs w:val="24"/>
        </w:rPr>
      </w:pPr>
      <w:r w:rsidRPr="00F27114">
        <w:rPr>
          <w:rFonts w:ascii="Liberation Serif" w:hAnsi="Liberation Serif" w:cs="Liberation Serif"/>
          <w:sz w:val="24"/>
          <w:szCs w:val="24"/>
        </w:rPr>
        <w:lastRenderedPageBreak/>
        <w:t xml:space="preserve">Дата и время окончания подачи (приема): </w:t>
      </w:r>
      <w:r w:rsidR="00F27114" w:rsidRPr="00F27114">
        <w:rPr>
          <w:rFonts w:ascii="Liberation Serif" w:hAnsi="Liberation Serif" w:cs="Liberation Serif"/>
          <w:b/>
          <w:bCs/>
          <w:sz w:val="24"/>
          <w:szCs w:val="24"/>
        </w:rPr>
        <w:t>15.09</w:t>
      </w:r>
      <w:r w:rsidR="006E14D8" w:rsidRPr="00F27114">
        <w:rPr>
          <w:rFonts w:ascii="Liberation Serif" w:hAnsi="Liberation Serif" w:cs="Liberation Serif"/>
          <w:b/>
          <w:bCs/>
          <w:sz w:val="24"/>
          <w:szCs w:val="24"/>
        </w:rPr>
        <w:t>.</w:t>
      </w:r>
      <w:r w:rsidR="002E239A" w:rsidRPr="00F27114">
        <w:rPr>
          <w:rFonts w:ascii="Liberation Serif" w:hAnsi="Liberation Serif" w:cs="Liberation Serif"/>
          <w:b/>
          <w:bCs/>
          <w:sz w:val="24"/>
          <w:szCs w:val="24"/>
        </w:rPr>
        <w:t>2025</w:t>
      </w:r>
      <w:r w:rsidR="00B64405" w:rsidRPr="00F27114">
        <w:rPr>
          <w:rFonts w:ascii="Liberation Serif" w:hAnsi="Liberation Serif" w:cs="Liberation Serif"/>
          <w:b/>
          <w:bCs/>
          <w:sz w:val="24"/>
          <w:szCs w:val="24"/>
        </w:rPr>
        <w:t xml:space="preserve"> </w:t>
      </w:r>
      <w:r w:rsidRPr="00F27114">
        <w:rPr>
          <w:rFonts w:ascii="Liberation Serif" w:hAnsi="Liberation Serif" w:cs="Liberation Serif"/>
          <w:b/>
          <w:bCs/>
          <w:sz w:val="24"/>
          <w:szCs w:val="24"/>
        </w:rPr>
        <w:t>года</w:t>
      </w:r>
      <w:r w:rsidRPr="00F27114">
        <w:rPr>
          <w:rFonts w:ascii="Liberation Serif" w:hAnsi="Liberation Serif" w:cs="Liberation Serif"/>
          <w:b/>
          <w:sz w:val="24"/>
          <w:szCs w:val="24"/>
        </w:rPr>
        <w:t xml:space="preserve"> в 17:00 (мск)</w:t>
      </w:r>
      <w:r w:rsidRPr="00F27114">
        <w:rPr>
          <w:rFonts w:ascii="Liberation Serif" w:hAnsi="Liberation Serif" w:cs="Liberation Serif"/>
          <w:sz w:val="24"/>
          <w:szCs w:val="24"/>
        </w:rPr>
        <w:t xml:space="preserve"> на электронной площадке АО «Сбербанк – АСТ» </w:t>
      </w:r>
      <w:hyperlink r:id="rId16" w:history="1">
        <w:r w:rsidRPr="00F27114">
          <w:rPr>
            <w:rFonts w:ascii="Liberation Serif" w:hAnsi="Liberation Serif" w:cs="Liberation Serif"/>
            <w:sz w:val="24"/>
            <w:szCs w:val="24"/>
            <w:u w:val="single"/>
          </w:rPr>
          <w:t>www.sberbank-ast.ru</w:t>
        </w:r>
      </w:hyperlink>
      <w:r w:rsidRPr="00F27114">
        <w:rPr>
          <w:rFonts w:ascii="Liberation Serif" w:hAnsi="Liberation Serif" w:cs="Liberation Serif"/>
          <w:sz w:val="24"/>
          <w:szCs w:val="24"/>
        </w:rPr>
        <w:t xml:space="preserve"> в сети интернет</w:t>
      </w:r>
      <w:r w:rsidRPr="00F27114">
        <w:rPr>
          <w:rFonts w:ascii="Liberation Serif" w:hAnsi="Liberation Serif" w:cs="Liberation Serif"/>
          <w:b/>
          <w:sz w:val="24"/>
          <w:szCs w:val="24"/>
        </w:rPr>
        <w:t>.</w:t>
      </w:r>
    </w:p>
    <w:p w:rsidR="003D68DF" w:rsidRPr="00F27114" w:rsidRDefault="003D68DF" w:rsidP="00F27114">
      <w:pPr>
        <w:ind w:firstLine="540"/>
        <w:jc w:val="both"/>
        <w:rPr>
          <w:rFonts w:ascii="Liberation Serif" w:hAnsi="Liberation Serif" w:cs="Liberation Serif"/>
          <w:b/>
          <w:bCs/>
          <w:sz w:val="24"/>
          <w:szCs w:val="24"/>
        </w:rPr>
      </w:pPr>
      <w:r w:rsidRPr="00F27114">
        <w:rPr>
          <w:rFonts w:ascii="Liberation Serif" w:hAnsi="Liberation Serif" w:cs="Liberation Serif"/>
          <w:sz w:val="24"/>
          <w:szCs w:val="24"/>
        </w:rPr>
        <w:t xml:space="preserve">Дата и время определения Участников: </w:t>
      </w:r>
      <w:r w:rsidR="00F27114" w:rsidRPr="00F27114">
        <w:rPr>
          <w:rFonts w:ascii="Liberation Serif" w:hAnsi="Liberation Serif" w:cs="Liberation Serif"/>
          <w:b/>
          <w:bCs/>
          <w:sz w:val="24"/>
          <w:szCs w:val="24"/>
        </w:rPr>
        <w:t>16</w:t>
      </w:r>
      <w:r w:rsidR="006E14D8" w:rsidRPr="00F27114">
        <w:rPr>
          <w:rFonts w:ascii="Liberation Serif" w:hAnsi="Liberation Serif" w:cs="Liberation Serif"/>
          <w:b/>
          <w:bCs/>
          <w:sz w:val="24"/>
          <w:szCs w:val="24"/>
        </w:rPr>
        <w:t>.0</w:t>
      </w:r>
      <w:r w:rsidR="00F27114" w:rsidRPr="00F27114">
        <w:rPr>
          <w:rFonts w:ascii="Liberation Serif" w:hAnsi="Liberation Serif" w:cs="Liberation Serif"/>
          <w:b/>
          <w:bCs/>
          <w:sz w:val="24"/>
          <w:szCs w:val="24"/>
        </w:rPr>
        <w:t>9</w:t>
      </w:r>
      <w:r w:rsidR="006E14D8" w:rsidRPr="00F27114">
        <w:rPr>
          <w:rFonts w:ascii="Liberation Serif" w:hAnsi="Liberation Serif" w:cs="Liberation Serif"/>
          <w:b/>
          <w:bCs/>
          <w:sz w:val="24"/>
          <w:szCs w:val="24"/>
        </w:rPr>
        <w:t>.</w:t>
      </w:r>
      <w:r w:rsidR="002E239A" w:rsidRPr="00F27114">
        <w:rPr>
          <w:rFonts w:ascii="Liberation Serif" w:hAnsi="Liberation Serif" w:cs="Liberation Serif"/>
          <w:b/>
          <w:bCs/>
          <w:sz w:val="24"/>
          <w:szCs w:val="24"/>
        </w:rPr>
        <w:t>2025</w:t>
      </w:r>
      <w:r w:rsidRPr="00F27114">
        <w:rPr>
          <w:rFonts w:ascii="Liberation Serif" w:hAnsi="Liberation Serif" w:cs="Liberation Serif"/>
          <w:b/>
          <w:bCs/>
          <w:sz w:val="24"/>
          <w:szCs w:val="24"/>
        </w:rPr>
        <w:t xml:space="preserve"> г</w:t>
      </w:r>
      <w:r w:rsidR="00627A3F" w:rsidRPr="00F27114">
        <w:rPr>
          <w:rFonts w:ascii="Liberation Serif" w:hAnsi="Liberation Serif" w:cs="Liberation Serif"/>
          <w:b/>
          <w:bCs/>
          <w:sz w:val="24"/>
          <w:szCs w:val="24"/>
        </w:rPr>
        <w:t>ода</w:t>
      </w:r>
      <w:r w:rsidRPr="00F27114">
        <w:rPr>
          <w:rFonts w:ascii="Liberation Serif" w:hAnsi="Liberation Serif" w:cs="Liberation Serif"/>
          <w:b/>
          <w:sz w:val="24"/>
          <w:szCs w:val="24"/>
        </w:rPr>
        <w:t>.</w:t>
      </w:r>
    </w:p>
    <w:p w:rsidR="003D68DF" w:rsidRPr="00F27114" w:rsidRDefault="003D68DF" w:rsidP="003D68DF">
      <w:pPr>
        <w:ind w:firstLine="540"/>
        <w:jc w:val="both"/>
        <w:rPr>
          <w:rFonts w:ascii="Liberation Serif" w:hAnsi="Liberation Serif" w:cs="Liberation Serif"/>
          <w:sz w:val="24"/>
          <w:szCs w:val="24"/>
        </w:rPr>
      </w:pPr>
      <w:r w:rsidRPr="00F27114">
        <w:rPr>
          <w:rFonts w:ascii="Liberation Serif" w:hAnsi="Liberation Serif" w:cs="Liberation Serif"/>
          <w:sz w:val="24"/>
          <w:szCs w:val="24"/>
        </w:rPr>
        <w:t xml:space="preserve">Дата, время и срок проведения аукциона: </w:t>
      </w:r>
      <w:r w:rsidR="00F27114" w:rsidRPr="00F27114">
        <w:rPr>
          <w:rFonts w:ascii="Liberation Serif" w:hAnsi="Liberation Serif" w:cs="Liberation Serif"/>
          <w:b/>
          <w:bCs/>
          <w:sz w:val="24"/>
          <w:szCs w:val="24"/>
        </w:rPr>
        <w:t>19.09</w:t>
      </w:r>
      <w:r w:rsidR="006E14D8" w:rsidRPr="00F27114">
        <w:rPr>
          <w:rFonts w:ascii="Liberation Serif" w:hAnsi="Liberation Serif" w:cs="Liberation Serif"/>
          <w:b/>
          <w:bCs/>
          <w:sz w:val="24"/>
          <w:szCs w:val="24"/>
        </w:rPr>
        <w:t>.</w:t>
      </w:r>
      <w:r w:rsidR="002E239A" w:rsidRPr="00F27114">
        <w:rPr>
          <w:rFonts w:ascii="Liberation Serif" w:hAnsi="Liberation Serif" w:cs="Liberation Serif"/>
          <w:b/>
          <w:bCs/>
          <w:sz w:val="24"/>
          <w:szCs w:val="24"/>
        </w:rPr>
        <w:t>2025</w:t>
      </w:r>
      <w:r w:rsidRPr="00F27114">
        <w:rPr>
          <w:rFonts w:ascii="Liberation Serif" w:hAnsi="Liberation Serif" w:cs="Liberation Serif"/>
          <w:b/>
          <w:sz w:val="24"/>
          <w:szCs w:val="24"/>
        </w:rPr>
        <w:t xml:space="preserve"> года в 08:00 (мск)</w:t>
      </w:r>
      <w:r w:rsidRPr="00F27114">
        <w:rPr>
          <w:rFonts w:ascii="Liberation Serif" w:hAnsi="Liberation Serif" w:cs="Liberation Serif"/>
          <w:sz w:val="24"/>
          <w:szCs w:val="24"/>
        </w:rPr>
        <w:t xml:space="preserve"> и до последнего предложения Участников на электронной площадке АО «Сбербанк – АСТ» </w:t>
      </w:r>
      <w:hyperlink r:id="rId17" w:history="1">
        <w:r w:rsidRPr="00F27114">
          <w:rPr>
            <w:rFonts w:ascii="Liberation Serif" w:hAnsi="Liberation Serif" w:cs="Liberation Serif"/>
            <w:sz w:val="24"/>
            <w:szCs w:val="24"/>
            <w:u w:val="single"/>
          </w:rPr>
          <w:t>www.sberbank-ast.ru</w:t>
        </w:r>
      </w:hyperlink>
      <w:r w:rsidRPr="00F27114">
        <w:rPr>
          <w:rFonts w:ascii="Liberation Serif" w:hAnsi="Liberation Serif" w:cs="Liberation Serif"/>
          <w:sz w:val="24"/>
          <w:szCs w:val="24"/>
        </w:rPr>
        <w:t xml:space="preserve"> в сети интернет.</w:t>
      </w:r>
    </w:p>
    <w:p w:rsidR="003D68DF" w:rsidRPr="006E14D8" w:rsidRDefault="003D68DF" w:rsidP="003D68DF">
      <w:pPr>
        <w:ind w:firstLine="540"/>
        <w:jc w:val="both"/>
        <w:rPr>
          <w:rFonts w:ascii="Liberation Serif" w:hAnsi="Liberation Serif" w:cs="Liberation Serif"/>
          <w:sz w:val="24"/>
          <w:szCs w:val="24"/>
        </w:rPr>
      </w:pPr>
      <w:r w:rsidRPr="00F27114">
        <w:rPr>
          <w:rFonts w:ascii="Liberation Serif" w:hAnsi="Liberation Serif" w:cs="Liberation Serif"/>
          <w:sz w:val="24"/>
          <w:szCs w:val="24"/>
        </w:rPr>
        <w:t>(</w:t>
      </w:r>
      <w:r w:rsidRPr="00F27114">
        <w:rPr>
          <w:rFonts w:ascii="Liberation Serif" w:hAnsi="Liberation Serif" w:cs="Liberation Serif"/>
          <w:b/>
          <w:sz w:val="24"/>
          <w:szCs w:val="24"/>
        </w:rPr>
        <w:t>Указанное в настоящем информационном сообщении время – Московское</w:t>
      </w:r>
      <w:r w:rsidRPr="00F27114">
        <w:rPr>
          <w:rFonts w:ascii="Liberation Serif" w:hAnsi="Liberation Serif" w:cs="Liberation Serif"/>
          <w:sz w:val="24"/>
          <w:szCs w:val="24"/>
        </w:rPr>
        <w:t>, при исчислении сроков, указанных в настоящем информационном сообщении, принимается время сервера электронной торговой</w:t>
      </w:r>
      <w:r w:rsidRPr="006E14D8">
        <w:rPr>
          <w:rFonts w:ascii="Liberation Serif" w:hAnsi="Liberation Serif" w:cs="Liberation Serif"/>
          <w:sz w:val="24"/>
          <w:szCs w:val="24"/>
        </w:rPr>
        <w:t xml:space="preserve"> площадки - Московское).</w:t>
      </w:r>
    </w:p>
    <w:p w:rsidR="003D68DF" w:rsidRPr="006E14D8" w:rsidRDefault="003D68DF" w:rsidP="003D68DF">
      <w:pPr>
        <w:ind w:firstLine="540"/>
        <w:jc w:val="both"/>
        <w:rPr>
          <w:rFonts w:ascii="Liberation Serif" w:hAnsi="Liberation Serif" w:cs="Liberation Serif"/>
          <w:color w:val="000000"/>
          <w:sz w:val="24"/>
          <w:szCs w:val="24"/>
          <w:shd w:val="clear" w:color="auto" w:fill="FFFFFF"/>
        </w:rPr>
      </w:pPr>
      <w:r w:rsidRPr="006E14D8">
        <w:rPr>
          <w:rFonts w:ascii="Liberation Serif" w:hAnsi="Liberation Serif" w:cs="Liberation Serif"/>
          <w:color w:val="000000"/>
          <w:sz w:val="24"/>
          <w:szCs w:val="24"/>
          <w:shd w:val="clear" w:color="auto" w:fill="FFFFFF"/>
        </w:rPr>
        <w:t>Срок подведения итогов аукциона - процедура аукциона считается завершенной со времени подписания продавцом протокола об итогах аукциона.</w:t>
      </w:r>
    </w:p>
    <w:p w:rsidR="003D68DF" w:rsidRPr="006E14D8" w:rsidRDefault="003D68DF" w:rsidP="003D68DF">
      <w:pPr>
        <w:ind w:firstLine="540"/>
        <w:jc w:val="both"/>
        <w:rPr>
          <w:rFonts w:ascii="Liberation Serif" w:hAnsi="Liberation Serif" w:cs="Liberation Serif"/>
          <w:color w:val="000000"/>
          <w:sz w:val="24"/>
          <w:szCs w:val="24"/>
          <w:shd w:val="clear" w:color="auto" w:fill="FFFFFF"/>
        </w:rPr>
      </w:pPr>
      <w:r w:rsidRPr="006E14D8">
        <w:rPr>
          <w:rFonts w:ascii="Liberation Serif" w:hAnsi="Liberation Serif" w:cs="Liberation Serif"/>
          <w:sz w:val="24"/>
          <w:szCs w:val="24"/>
        </w:rPr>
        <w:t xml:space="preserve">Уполномоченный орган принимает решение об отказе в проведении аукциона в случае выявления обстоятельств, предусмотренных </w:t>
      </w:r>
      <w:hyperlink r:id="rId18" w:history="1">
        <w:r w:rsidRPr="006E14D8">
          <w:rPr>
            <w:rFonts w:ascii="Liberation Serif" w:hAnsi="Liberation Serif" w:cs="Liberation Serif"/>
            <w:color w:val="0000FF"/>
            <w:sz w:val="24"/>
            <w:szCs w:val="24"/>
          </w:rPr>
          <w:t>пунктом 8</w:t>
        </w:r>
      </w:hyperlink>
      <w:r w:rsidRPr="006E14D8">
        <w:rPr>
          <w:rFonts w:ascii="Liberation Serif" w:hAnsi="Liberation Serif" w:cs="Liberation Serif"/>
          <w:sz w:val="24"/>
          <w:szCs w:val="24"/>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D68DF" w:rsidRPr="006E14D8" w:rsidRDefault="003D68DF" w:rsidP="003D68DF">
      <w:pPr>
        <w:rPr>
          <w:rFonts w:ascii="Liberation Serif" w:eastAsia="Calibri" w:hAnsi="Liberation Serif" w:cs="Liberation Serif"/>
          <w:b/>
          <w:sz w:val="24"/>
          <w:szCs w:val="24"/>
        </w:rPr>
      </w:pPr>
    </w:p>
    <w:p w:rsidR="0067351A" w:rsidRPr="006E14D8" w:rsidRDefault="003D68DF" w:rsidP="0067351A">
      <w:pPr>
        <w:pStyle w:val="af7"/>
        <w:widowControl w:val="0"/>
        <w:numPr>
          <w:ilvl w:val="0"/>
          <w:numId w:val="5"/>
        </w:numPr>
        <w:jc w:val="center"/>
        <w:rPr>
          <w:rFonts w:ascii="Liberation Serif" w:hAnsi="Liberation Serif" w:cs="Liberation Serif"/>
          <w:b/>
          <w:sz w:val="24"/>
          <w:szCs w:val="24"/>
        </w:rPr>
      </w:pPr>
      <w:r w:rsidRPr="006E14D8">
        <w:rPr>
          <w:rFonts w:ascii="Liberation Serif" w:hAnsi="Liberation Serif" w:cs="Liberation Serif"/>
          <w:b/>
          <w:sz w:val="24"/>
          <w:szCs w:val="24"/>
        </w:rPr>
        <w:t>ПОРЯДОК РЕГИСТРАЦИИ НА ЭЛЕКТРОННОЙ ПЛОЩАДКЕ</w:t>
      </w:r>
    </w:p>
    <w:p w:rsidR="0067351A" w:rsidRPr="006E14D8" w:rsidRDefault="0067351A" w:rsidP="0067351A">
      <w:pPr>
        <w:autoSpaceDE w:val="0"/>
        <w:autoSpaceDN w:val="0"/>
        <w:adjustRightInd w:val="0"/>
        <w:ind w:firstLine="708"/>
        <w:jc w:val="both"/>
        <w:rPr>
          <w:rFonts w:ascii="Liberation Serif" w:hAnsi="Liberation Serif" w:cs="Liberation Serif"/>
          <w:sz w:val="24"/>
          <w:szCs w:val="24"/>
          <w:lang w:val="x-none"/>
        </w:rPr>
      </w:pPr>
      <w:r w:rsidRPr="006E14D8">
        <w:rPr>
          <w:rFonts w:ascii="Liberation Serif" w:hAnsi="Liberation Serif" w:cs="Liberation Serif"/>
          <w:sz w:val="24"/>
          <w:szCs w:val="24"/>
        </w:rPr>
        <w:t>3</w:t>
      </w:r>
      <w:r w:rsidRPr="006E14D8">
        <w:rPr>
          <w:rFonts w:ascii="Liberation Serif" w:hAnsi="Liberation Serif" w:cs="Liberation Serif"/>
          <w:sz w:val="24"/>
          <w:szCs w:val="24"/>
          <w:lang w:val="x-none"/>
        </w:rPr>
        <w:t>.1.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w:t>
      </w:r>
    </w:p>
    <w:p w:rsidR="0067351A" w:rsidRPr="006E14D8" w:rsidRDefault="0067351A" w:rsidP="0067351A">
      <w:pPr>
        <w:autoSpaceDE w:val="0"/>
        <w:autoSpaceDN w:val="0"/>
        <w:adjustRightInd w:val="0"/>
        <w:ind w:firstLine="708"/>
        <w:jc w:val="both"/>
        <w:rPr>
          <w:rFonts w:ascii="Liberation Serif" w:hAnsi="Liberation Serif" w:cs="Liberation Serif"/>
          <w:sz w:val="24"/>
          <w:szCs w:val="24"/>
        </w:rPr>
      </w:pPr>
      <w:r w:rsidRPr="006E14D8">
        <w:rPr>
          <w:rFonts w:ascii="Liberation Serif" w:hAnsi="Liberation Serif" w:cs="Liberation Serif"/>
          <w:sz w:val="24"/>
          <w:szCs w:val="24"/>
        </w:rPr>
        <w:t>3</w:t>
      </w:r>
      <w:r w:rsidR="003D68DF" w:rsidRPr="006E14D8">
        <w:rPr>
          <w:rFonts w:ascii="Liberation Serif" w:hAnsi="Liberation Serif" w:cs="Liberation Serif"/>
          <w:sz w:val="24"/>
          <w:szCs w:val="24"/>
        </w:rPr>
        <w:t>.</w:t>
      </w:r>
      <w:r w:rsidRPr="006E14D8">
        <w:rPr>
          <w:rFonts w:ascii="Liberation Serif" w:hAnsi="Liberation Serif" w:cs="Liberation Serif"/>
          <w:sz w:val="24"/>
          <w:szCs w:val="24"/>
        </w:rPr>
        <w:t>2</w:t>
      </w:r>
      <w:r w:rsidR="003D68DF" w:rsidRPr="006E14D8">
        <w:rPr>
          <w:rFonts w:ascii="Liberation Serif" w:hAnsi="Liberation Serif" w:cs="Liberation Serif"/>
          <w:sz w:val="24"/>
          <w:szCs w:val="24"/>
        </w:rPr>
        <w:t>.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3D68DF" w:rsidRPr="006E14D8" w:rsidRDefault="0067351A" w:rsidP="0067351A">
      <w:pPr>
        <w:autoSpaceDE w:val="0"/>
        <w:autoSpaceDN w:val="0"/>
        <w:adjustRightInd w:val="0"/>
        <w:ind w:firstLine="708"/>
        <w:jc w:val="both"/>
        <w:rPr>
          <w:rFonts w:ascii="Liberation Serif" w:hAnsi="Liberation Serif" w:cs="Liberation Serif"/>
          <w:sz w:val="24"/>
          <w:szCs w:val="24"/>
        </w:rPr>
      </w:pPr>
      <w:r w:rsidRPr="006E14D8">
        <w:rPr>
          <w:rFonts w:ascii="Liberation Serif" w:hAnsi="Liberation Serif" w:cs="Liberation Serif"/>
          <w:sz w:val="24"/>
          <w:szCs w:val="24"/>
        </w:rPr>
        <w:t xml:space="preserve">3.3. </w:t>
      </w:r>
      <w:r w:rsidR="003D68DF" w:rsidRPr="006E14D8">
        <w:rPr>
          <w:rFonts w:ascii="Liberation Serif" w:hAnsi="Liberation Serif" w:cs="Liberation Serif"/>
          <w:sz w:val="24"/>
          <w:szCs w:val="24"/>
        </w:rPr>
        <w:t>Регистрация на электронной площадке осуществляется без взимания платы.</w:t>
      </w:r>
    </w:p>
    <w:p w:rsidR="0067351A" w:rsidRPr="006E14D8" w:rsidRDefault="003D68DF" w:rsidP="0067351A">
      <w:pPr>
        <w:jc w:val="both"/>
        <w:rPr>
          <w:rFonts w:ascii="Liberation Serif" w:hAnsi="Liberation Serif" w:cs="Liberation Serif"/>
          <w:sz w:val="24"/>
          <w:szCs w:val="24"/>
        </w:rPr>
      </w:pPr>
      <w:r w:rsidRPr="006E14D8">
        <w:rPr>
          <w:rFonts w:ascii="Liberation Serif" w:hAnsi="Liberation Serif" w:cs="Liberation Serif"/>
          <w:sz w:val="24"/>
          <w:szCs w:val="24"/>
        </w:rPr>
        <w:tab/>
      </w:r>
      <w:r w:rsidR="0067351A" w:rsidRPr="006E14D8">
        <w:rPr>
          <w:rFonts w:ascii="Liberation Serif" w:hAnsi="Liberation Serif" w:cs="Liberation Serif"/>
          <w:sz w:val="24"/>
          <w:szCs w:val="24"/>
        </w:rPr>
        <w:t xml:space="preserve">3.4. </w:t>
      </w:r>
      <w:r w:rsidRPr="006E14D8">
        <w:rPr>
          <w:rFonts w:ascii="Liberation Serif" w:hAnsi="Liberation Serif" w:cs="Liberation Serif"/>
          <w:sz w:val="24"/>
          <w:szCs w:val="24"/>
        </w:rPr>
        <w:t>Регистрации на электронной площадке подлежат заявители или представители заявителя, ранее не зарегистрированные на электронной площадке, или регистрация которых на электронной площадке была ими прекращена.</w:t>
      </w:r>
    </w:p>
    <w:p w:rsidR="003D68DF" w:rsidRPr="006E14D8" w:rsidRDefault="0067351A" w:rsidP="0067351A">
      <w:pPr>
        <w:ind w:firstLine="708"/>
        <w:jc w:val="both"/>
        <w:rPr>
          <w:rFonts w:ascii="Liberation Serif" w:hAnsi="Liberation Serif" w:cs="Liberation Serif"/>
          <w:sz w:val="24"/>
          <w:szCs w:val="24"/>
        </w:rPr>
      </w:pPr>
      <w:r w:rsidRPr="006E14D8">
        <w:rPr>
          <w:rFonts w:ascii="Liberation Serif" w:hAnsi="Liberation Serif" w:cs="Liberation Serif"/>
          <w:sz w:val="24"/>
          <w:szCs w:val="24"/>
        </w:rPr>
        <w:t xml:space="preserve">3.5. </w:t>
      </w:r>
      <w:r w:rsidR="003D68DF" w:rsidRPr="006E14D8">
        <w:rPr>
          <w:rFonts w:ascii="Liberation Serif" w:hAnsi="Liberation Serif" w:cs="Liberation Serif"/>
          <w:sz w:val="24"/>
          <w:szCs w:val="24"/>
        </w:rPr>
        <w:t xml:space="preserve">Регистрация на электронной площадке проводится в соответствии с </w:t>
      </w:r>
      <w:r w:rsidR="003D68DF" w:rsidRPr="006E14D8">
        <w:rPr>
          <w:rFonts w:ascii="Liberation Serif" w:hAnsi="Liberation Serif" w:cs="Liberation Serif"/>
          <w:sz w:val="24"/>
          <w:szCs w:val="24"/>
        </w:rPr>
        <w:br/>
        <w:t xml:space="preserve">Регламентом ТС, Регламентом электронной площадки. </w:t>
      </w:r>
    </w:p>
    <w:p w:rsidR="0067351A" w:rsidRPr="006E14D8" w:rsidRDefault="0067351A" w:rsidP="0067351A">
      <w:pPr>
        <w:ind w:firstLine="709"/>
        <w:jc w:val="both"/>
        <w:rPr>
          <w:rFonts w:ascii="Liberation Serif" w:hAnsi="Liberation Serif" w:cs="Liberation Serif"/>
          <w:sz w:val="24"/>
          <w:szCs w:val="24"/>
        </w:rPr>
      </w:pPr>
      <w:r w:rsidRPr="006E14D8">
        <w:rPr>
          <w:rFonts w:ascii="Liberation Serif" w:hAnsi="Liberation Serif" w:cs="Liberation Serif"/>
          <w:sz w:val="24"/>
          <w:szCs w:val="24"/>
        </w:rPr>
        <w:t>3</w:t>
      </w:r>
      <w:r w:rsidR="003D68DF" w:rsidRPr="006E14D8">
        <w:rPr>
          <w:rFonts w:ascii="Liberation Serif" w:hAnsi="Liberation Serif" w:cs="Liberation Serif"/>
          <w:sz w:val="24"/>
          <w:szCs w:val="24"/>
        </w:rPr>
        <w:t>.</w:t>
      </w:r>
      <w:r w:rsidRPr="006E14D8">
        <w:rPr>
          <w:rFonts w:ascii="Liberation Serif" w:hAnsi="Liberation Serif" w:cs="Liberation Serif"/>
          <w:sz w:val="24"/>
          <w:szCs w:val="24"/>
        </w:rPr>
        <w:t>6</w:t>
      </w:r>
      <w:r w:rsidR="003D68DF" w:rsidRPr="006E14D8">
        <w:rPr>
          <w:rFonts w:ascii="Liberation Serif" w:hAnsi="Liberation Serif" w:cs="Liberation Serif"/>
          <w:sz w:val="24"/>
          <w:szCs w:val="24"/>
        </w:rPr>
        <w:t>. Внимание! В ГИС Торги доступна регистрация заявителя или представителя заявителя в реестре участников торгов, предусматривающая автоматическую регистрацию (аккредитацию) на электронной площадке.</w:t>
      </w:r>
    </w:p>
    <w:p w:rsidR="0067351A" w:rsidRPr="006E14D8" w:rsidRDefault="0067351A" w:rsidP="0067351A">
      <w:pPr>
        <w:ind w:firstLine="709"/>
        <w:jc w:val="both"/>
        <w:rPr>
          <w:rFonts w:ascii="Liberation Serif" w:hAnsi="Liberation Serif" w:cs="Liberation Serif"/>
          <w:bCs/>
          <w:sz w:val="24"/>
          <w:szCs w:val="24"/>
        </w:rPr>
      </w:pPr>
      <w:r w:rsidRPr="006E14D8">
        <w:rPr>
          <w:rFonts w:ascii="Liberation Serif" w:hAnsi="Liberation Serif" w:cs="Liberation Serif"/>
          <w:bCs/>
          <w:color w:val="000000"/>
          <w:sz w:val="24"/>
          <w:szCs w:val="24"/>
        </w:rPr>
        <w:t>3</w:t>
      </w:r>
      <w:r w:rsidR="003D68DF" w:rsidRPr="006E14D8">
        <w:rPr>
          <w:rFonts w:ascii="Liberation Serif" w:hAnsi="Liberation Serif" w:cs="Liberation Serif"/>
          <w:bCs/>
          <w:color w:val="000000"/>
          <w:sz w:val="24"/>
          <w:szCs w:val="24"/>
        </w:rPr>
        <w:t>.</w:t>
      </w:r>
      <w:r w:rsidRPr="006E14D8">
        <w:rPr>
          <w:rFonts w:ascii="Liberation Serif" w:hAnsi="Liberation Serif" w:cs="Liberation Serif"/>
          <w:bCs/>
          <w:color w:val="000000"/>
          <w:sz w:val="24"/>
          <w:szCs w:val="24"/>
        </w:rPr>
        <w:t>7</w:t>
      </w:r>
      <w:r w:rsidR="003D68DF" w:rsidRPr="006E14D8">
        <w:rPr>
          <w:rFonts w:ascii="Liberation Serif" w:hAnsi="Liberation Serif" w:cs="Liberation Serif"/>
          <w:bCs/>
          <w:color w:val="000000"/>
          <w:sz w:val="24"/>
          <w:szCs w:val="24"/>
        </w:rPr>
        <w:t xml:space="preserve">. Подача </w:t>
      </w:r>
      <w:r w:rsidR="003D68DF" w:rsidRPr="006E14D8">
        <w:rPr>
          <w:rFonts w:ascii="Liberation Serif" w:hAnsi="Liberation Serif" w:cs="Liberation Serif"/>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003D68DF" w:rsidRPr="006E14D8">
        <w:rPr>
          <w:rFonts w:ascii="Liberation Serif" w:hAnsi="Liberation Serif" w:cs="Liberation Serif"/>
          <w:sz w:val="24"/>
          <w:szCs w:val="24"/>
        </w:rPr>
        <w:t>Приватизация, аренда и продажа прав</w:t>
      </w:r>
      <w:r w:rsidR="003D68DF" w:rsidRPr="006E14D8">
        <w:rPr>
          <w:rFonts w:ascii="Liberation Serif" w:hAnsi="Liberation Serif" w:cs="Liberation Serif"/>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67351A" w:rsidRPr="006E14D8" w:rsidRDefault="0067351A" w:rsidP="0067351A">
      <w:pPr>
        <w:ind w:firstLine="709"/>
        <w:jc w:val="both"/>
        <w:rPr>
          <w:rFonts w:ascii="Liberation Serif" w:hAnsi="Liberation Serif" w:cs="Liberation Serif"/>
          <w:sz w:val="24"/>
          <w:szCs w:val="24"/>
        </w:rPr>
      </w:pPr>
      <w:r w:rsidRPr="006E14D8">
        <w:rPr>
          <w:rFonts w:ascii="Liberation Serif" w:hAnsi="Liberation Serif" w:cs="Liberation Serif"/>
          <w:bCs/>
          <w:sz w:val="24"/>
          <w:szCs w:val="24"/>
        </w:rPr>
        <w:t>3</w:t>
      </w:r>
      <w:r w:rsidR="003D68DF" w:rsidRPr="006E14D8">
        <w:rPr>
          <w:rFonts w:ascii="Liberation Serif" w:hAnsi="Liberation Serif" w:cs="Liberation Serif"/>
          <w:bCs/>
          <w:sz w:val="24"/>
          <w:szCs w:val="24"/>
        </w:rPr>
        <w:t>.</w:t>
      </w:r>
      <w:r w:rsidRPr="006E14D8">
        <w:rPr>
          <w:rFonts w:ascii="Liberation Serif" w:hAnsi="Liberation Serif" w:cs="Liberation Serif"/>
          <w:bCs/>
          <w:sz w:val="24"/>
          <w:szCs w:val="24"/>
        </w:rPr>
        <w:t>8</w:t>
      </w:r>
      <w:r w:rsidR="003D68DF" w:rsidRPr="006E14D8">
        <w:rPr>
          <w:rFonts w:ascii="Liberation Serif" w:hAnsi="Liberation Serif" w:cs="Liberation Serif"/>
          <w:bCs/>
          <w:sz w:val="24"/>
          <w:szCs w:val="24"/>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9" w:history="1">
        <w:r w:rsidR="003D68DF" w:rsidRPr="006E14D8">
          <w:rPr>
            <w:rFonts w:ascii="Liberation Serif" w:hAnsi="Liberation Serif" w:cs="Liberation Serif"/>
            <w:bCs/>
            <w:color w:val="0000FF"/>
            <w:sz w:val="24"/>
            <w:szCs w:val="24"/>
            <w:u w:val="single"/>
          </w:rPr>
          <w:t>http://utp.sberbank-st.ru/AP/Notice/652/Instructions</w:t>
        </w:r>
      </w:hyperlink>
      <w:r w:rsidR="003D68DF" w:rsidRPr="006E14D8">
        <w:rPr>
          <w:rFonts w:ascii="Liberation Serif" w:hAnsi="Liberation Serif" w:cs="Liberation Serif"/>
          <w:bCs/>
          <w:sz w:val="24"/>
          <w:szCs w:val="24"/>
        </w:rPr>
        <w:t>.</w:t>
      </w:r>
    </w:p>
    <w:p w:rsidR="003D68DF" w:rsidRPr="006E14D8" w:rsidRDefault="0067351A" w:rsidP="0067351A">
      <w:pPr>
        <w:ind w:firstLine="709"/>
        <w:jc w:val="both"/>
        <w:rPr>
          <w:rFonts w:ascii="Liberation Serif" w:hAnsi="Liberation Serif" w:cs="Liberation Serif"/>
          <w:sz w:val="24"/>
          <w:szCs w:val="24"/>
        </w:rPr>
      </w:pPr>
      <w:r w:rsidRPr="006E14D8">
        <w:rPr>
          <w:rFonts w:ascii="Liberation Serif" w:hAnsi="Liberation Serif" w:cs="Liberation Serif"/>
          <w:bCs/>
          <w:sz w:val="24"/>
          <w:szCs w:val="24"/>
        </w:rPr>
        <w:t>3</w:t>
      </w:r>
      <w:r w:rsidR="003D68DF" w:rsidRPr="006E14D8">
        <w:rPr>
          <w:rFonts w:ascii="Liberation Serif" w:hAnsi="Liberation Serif" w:cs="Liberation Serif"/>
          <w:bCs/>
          <w:sz w:val="24"/>
          <w:szCs w:val="24"/>
        </w:rPr>
        <w:t>.</w:t>
      </w:r>
      <w:r w:rsidRPr="006E14D8">
        <w:rPr>
          <w:rFonts w:ascii="Liberation Serif" w:hAnsi="Liberation Serif" w:cs="Liberation Serif"/>
          <w:bCs/>
          <w:sz w:val="24"/>
          <w:szCs w:val="24"/>
        </w:rPr>
        <w:t>9</w:t>
      </w:r>
      <w:r w:rsidR="003D68DF" w:rsidRPr="006E14D8">
        <w:rPr>
          <w:rFonts w:ascii="Liberation Serif" w:hAnsi="Liberation Serif" w:cs="Liberation Serif"/>
          <w:bCs/>
          <w:sz w:val="24"/>
          <w:szCs w:val="24"/>
        </w:rPr>
        <w:t>.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3D68DF" w:rsidRPr="006E14D8" w:rsidRDefault="003D68DF" w:rsidP="003D68DF">
      <w:pPr>
        <w:ind w:firstLine="709"/>
        <w:jc w:val="both"/>
        <w:rPr>
          <w:rFonts w:ascii="Liberation Serif" w:hAnsi="Liberation Serif" w:cs="Liberation Serif"/>
          <w:sz w:val="24"/>
          <w:szCs w:val="24"/>
        </w:rPr>
      </w:pPr>
      <w:r w:rsidRPr="006E14D8">
        <w:rPr>
          <w:rFonts w:ascii="Liberation Serif" w:hAnsi="Liberation Serif" w:cs="Liberation Serif"/>
          <w:sz w:val="24"/>
          <w:szCs w:val="24"/>
        </w:rPr>
        <w:t xml:space="preserve"> </w:t>
      </w:r>
    </w:p>
    <w:p w:rsidR="0067351A" w:rsidRPr="006E14D8" w:rsidRDefault="003D68DF" w:rsidP="0067351A">
      <w:pPr>
        <w:pStyle w:val="af7"/>
        <w:widowControl w:val="0"/>
        <w:numPr>
          <w:ilvl w:val="0"/>
          <w:numId w:val="5"/>
        </w:numPr>
        <w:shd w:val="clear" w:color="auto" w:fill="FFFFFF"/>
        <w:autoSpaceDE w:val="0"/>
        <w:autoSpaceDN w:val="0"/>
        <w:adjustRightInd w:val="0"/>
        <w:jc w:val="center"/>
        <w:rPr>
          <w:rFonts w:ascii="Liberation Serif" w:hAnsi="Liberation Serif" w:cs="Liberation Serif"/>
          <w:b/>
          <w:bCs/>
          <w:spacing w:val="-1"/>
          <w:sz w:val="24"/>
          <w:szCs w:val="24"/>
        </w:rPr>
      </w:pPr>
      <w:r w:rsidRPr="006E14D8">
        <w:rPr>
          <w:rFonts w:ascii="Liberation Serif" w:hAnsi="Liberation Serif" w:cs="Liberation Serif"/>
          <w:b/>
          <w:bCs/>
          <w:spacing w:val="-1"/>
          <w:sz w:val="24"/>
          <w:szCs w:val="24"/>
        </w:rPr>
        <w:t>СВЕДЕНИЯ О РАЗМЕРЕ ЗАДАТКА, ПОРЯДКЕ ЕГО ВНЕСЕНИЯ УЧАСТНИКАМИ АУКЦИОНА И ВОЗВРАТА ИМ ЗАДАТКА, БАНКОВСКИХ РЕКВИЗИТАХ СЧЕТА ДЛЯ ПЕРЕЧИСЛЕНИЯ ЗАДАТКА</w:t>
      </w:r>
    </w:p>
    <w:p w:rsidR="0067351A" w:rsidRPr="00713903" w:rsidRDefault="0067351A" w:rsidP="0067351A">
      <w:pPr>
        <w:autoSpaceDE w:val="0"/>
        <w:autoSpaceDN w:val="0"/>
        <w:adjustRightInd w:val="0"/>
        <w:ind w:firstLine="708"/>
        <w:jc w:val="both"/>
        <w:rPr>
          <w:rFonts w:ascii="Liberation Serif" w:hAnsi="Liberation Serif" w:cs="Liberation Serif"/>
          <w:sz w:val="24"/>
          <w:szCs w:val="24"/>
        </w:rPr>
      </w:pPr>
      <w:r w:rsidRPr="006E14D8">
        <w:rPr>
          <w:rFonts w:ascii="Liberation Serif" w:hAnsi="Liberation Serif" w:cs="Liberation Serif"/>
          <w:sz w:val="24"/>
          <w:szCs w:val="24"/>
        </w:rPr>
        <w:t>4</w:t>
      </w:r>
      <w:r w:rsidR="003D68DF" w:rsidRPr="006E14D8">
        <w:rPr>
          <w:rFonts w:ascii="Liberation Serif" w:hAnsi="Liberation Serif" w:cs="Liberation Serif"/>
          <w:sz w:val="24"/>
          <w:szCs w:val="24"/>
        </w:rPr>
        <w:t>.1.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w:t>
      </w:r>
      <w:r w:rsidR="003D68DF" w:rsidRPr="00713903">
        <w:rPr>
          <w:rFonts w:ascii="Liberation Serif" w:hAnsi="Liberation Serif" w:cs="Liberation Serif"/>
          <w:sz w:val="24"/>
          <w:szCs w:val="24"/>
        </w:rPr>
        <w:t xml:space="preserve"> акцептом такой оферты, после чего договор о задатке считается заключенным в письменной форме.</w:t>
      </w:r>
    </w:p>
    <w:p w:rsidR="0067351A" w:rsidRPr="00713903" w:rsidRDefault="0067351A" w:rsidP="0067351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lastRenderedPageBreak/>
        <w:t>4</w:t>
      </w:r>
      <w:r w:rsidR="003D68DF" w:rsidRPr="00713903">
        <w:rPr>
          <w:rFonts w:ascii="Liberation Serif" w:hAnsi="Liberation Serif" w:cs="Liberation Serif"/>
          <w:sz w:val="24"/>
          <w:szCs w:val="24"/>
        </w:rPr>
        <w:t>.2. Задаток вносится в валюте Российской Федерации и служит обеспечением исполнения обязательства победителя аукциона.</w:t>
      </w:r>
    </w:p>
    <w:p w:rsidR="0067351A" w:rsidRPr="00713903" w:rsidRDefault="0067351A" w:rsidP="0067351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.3. Задаток должен поступить на счет до момента окончания приема заявок.</w:t>
      </w:r>
    </w:p>
    <w:p w:rsidR="0067351A" w:rsidRPr="00713903" w:rsidRDefault="0067351A" w:rsidP="0067351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 Лицам, перечислившим задаток для участия в аукционе, денежные средства возвращаются в течение 3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7351A" w:rsidRPr="00713903" w:rsidRDefault="0067351A" w:rsidP="0067351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 xml:space="preserve">.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0" w:history="1">
        <w:r w:rsidR="003D68DF" w:rsidRPr="00713903">
          <w:rPr>
            <w:rFonts w:ascii="Liberation Serif" w:hAnsi="Liberation Serif" w:cs="Liberation Serif"/>
            <w:color w:val="0000FF"/>
            <w:sz w:val="24"/>
            <w:szCs w:val="24"/>
          </w:rPr>
          <w:t>пунктом 13</w:t>
        </w:r>
      </w:hyperlink>
      <w:r w:rsidR="003D68DF" w:rsidRPr="00713903">
        <w:rPr>
          <w:rFonts w:ascii="Liberation Serif" w:hAnsi="Liberation Serif" w:cs="Liberation Serif"/>
          <w:sz w:val="24"/>
          <w:szCs w:val="24"/>
        </w:rPr>
        <w:t xml:space="preserve">, </w:t>
      </w:r>
      <w:hyperlink r:id="rId21" w:history="1">
        <w:r w:rsidR="003D68DF" w:rsidRPr="00713903">
          <w:rPr>
            <w:rFonts w:ascii="Liberation Serif" w:hAnsi="Liberation Serif" w:cs="Liberation Serif"/>
            <w:color w:val="0000FF"/>
            <w:sz w:val="24"/>
            <w:szCs w:val="24"/>
          </w:rPr>
          <w:t>14</w:t>
        </w:r>
      </w:hyperlink>
      <w:r w:rsidR="002913E4" w:rsidRPr="00713903">
        <w:rPr>
          <w:rFonts w:ascii="Liberation Serif" w:hAnsi="Liberation Serif" w:cs="Liberation Serif"/>
          <w:sz w:val="24"/>
          <w:szCs w:val="24"/>
        </w:rPr>
        <w:t xml:space="preserve">, </w:t>
      </w:r>
      <w:hyperlink r:id="rId22" w:history="1">
        <w:r w:rsidR="003D68DF" w:rsidRPr="00713903">
          <w:rPr>
            <w:rFonts w:ascii="Liberation Serif" w:hAnsi="Liberation Serif" w:cs="Liberation Serif"/>
            <w:color w:val="0000FF"/>
            <w:sz w:val="24"/>
            <w:szCs w:val="24"/>
          </w:rPr>
          <w:t>20</w:t>
        </w:r>
      </w:hyperlink>
      <w:r w:rsidR="002913E4" w:rsidRPr="00713903">
        <w:rPr>
          <w:rFonts w:ascii="Liberation Serif" w:hAnsi="Liberation Serif" w:cs="Liberation Serif"/>
          <w:color w:val="0000FF"/>
          <w:sz w:val="24"/>
          <w:szCs w:val="24"/>
        </w:rPr>
        <w:t xml:space="preserve"> или 25</w:t>
      </w:r>
      <w:r w:rsidR="003D68DF" w:rsidRPr="00713903">
        <w:rPr>
          <w:rFonts w:ascii="Liberation Serif" w:hAnsi="Liberation Serif" w:cs="Liberation Serif"/>
          <w:sz w:val="24"/>
          <w:szCs w:val="24"/>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w:t>
      </w:r>
    </w:p>
    <w:p w:rsidR="003D68DF" w:rsidRPr="00713903" w:rsidRDefault="0067351A" w:rsidP="0067351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6</w:t>
      </w:r>
      <w:r w:rsidR="003D68DF" w:rsidRPr="00713903">
        <w:rPr>
          <w:rFonts w:ascii="Liberation Serif" w:hAnsi="Liberation Serif" w:cs="Liberation Serif"/>
          <w:sz w:val="24"/>
          <w:szCs w:val="24"/>
        </w:rPr>
        <w:t>. При уклонении или (отказе) Победителя аукциона от заключения в установленный срок договора аренды земельного участка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3D68DF" w:rsidRPr="00713903" w:rsidRDefault="0067351A" w:rsidP="003D68DF">
      <w:pPr>
        <w:widowControl w:val="0"/>
        <w:shd w:val="clear" w:color="auto" w:fill="FFFFFF"/>
        <w:tabs>
          <w:tab w:val="left" w:pos="912"/>
        </w:tabs>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7</w:t>
      </w:r>
      <w:r w:rsidR="003D68DF" w:rsidRPr="00713903">
        <w:rPr>
          <w:rFonts w:ascii="Liberation Serif" w:hAnsi="Liberation Serif" w:cs="Liberation Serif"/>
          <w:sz w:val="24"/>
          <w:szCs w:val="24"/>
        </w:rPr>
        <w:t>.</w:t>
      </w:r>
      <w:r w:rsidR="003D68DF" w:rsidRPr="00713903">
        <w:rPr>
          <w:rFonts w:ascii="Liberation Serif" w:hAnsi="Liberation Serif" w:cs="Liberation Serif"/>
          <w:sz w:val="24"/>
          <w:szCs w:val="24"/>
        </w:rPr>
        <w:tab/>
        <w:t>Размер задатка (100% начальной цены предмета аукциона)</w:t>
      </w:r>
      <w:r w:rsidR="003D68DF" w:rsidRPr="00713903">
        <w:rPr>
          <w:rFonts w:ascii="Liberation Serif" w:eastAsia="Arial" w:hAnsi="Liberation Serif" w:cs="Liberation Serif"/>
          <w:color w:val="000000"/>
          <w:sz w:val="24"/>
          <w:szCs w:val="24"/>
        </w:rPr>
        <w:t>.</w:t>
      </w:r>
    </w:p>
    <w:p w:rsidR="003D68DF" w:rsidRPr="00713903" w:rsidRDefault="0067351A" w:rsidP="003D68DF">
      <w:pPr>
        <w:widowControl w:val="0"/>
        <w:shd w:val="clear" w:color="auto" w:fill="FFFFFF"/>
        <w:tabs>
          <w:tab w:val="left" w:pos="902"/>
        </w:tabs>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8</w:t>
      </w:r>
      <w:r w:rsidR="003D68DF" w:rsidRPr="00713903">
        <w:rPr>
          <w:rFonts w:ascii="Liberation Serif" w:hAnsi="Liberation Serif" w:cs="Liberation Serif"/>
          <w:sz w:val="24"/>
          <w:szCs w:val="24"/>
        </w:rPr>
        <w:t>.</w:t>
      </w:r>
      <w:r w:rsidR="003D68DF" w:rsidRPr="00713903">
        <w:rPr>
          <w:rFonts w:ascii="Liberation Serif" w:hAnsi="Liberation Serif" w:cs="Liberation Serif"/>
          <w:sz w:val="24"/>
          <w:szCs w:val="24"/>
        </w:rPr>
        <w:tab/>
        <w:t xml:space="preserve">Для участия в аукционе заявитель осуществляет перечисление денежных средств в качестве задатка на банковские реквизиты, указанные в пункте </w:t>
      </w:r>
      <w:r w:rsidRPr="00713903">
        <w:rPr>
          <w:rFonts w:ascii="Liberation Serif" w:hAnsi="Liberation Serif" w:cs="Liberation Serif"/>
          <w:sz w:val="24"/>
          <w:szCs w:val="24"/>
        </w:rPr>
        <w:t>4.11</w:t>
      </w:r>
      <w:r w:rsidR="003D68DF" w:rsidRPr="00713903">
        <w:rPr>
          <w:rFonts w:ascii="Liberation Serif" w:hAnsi="Liberation Serif" w:cs="Liberation Serif"/>
          <w:sz w:val="24"/>
          <w:szCs w:val="24"/>
        </w:rPr>
        <w:t xml:space="preserve"> настоящего Извещения.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В случае подачи заявки на участие в аукционе представителем заявителя,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w:t>
      </w:r>
    </w:p>
    <w:p w:rsidR="003D68DF" w:rsidRPr="00713903"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Срок зачисления денежных средств на лицевой счет заявителя, представителя заявителя – от 1 до 3 рабочих дней. Платежи разносятся по лицевым счетам каждый рабочий день по факту поступления средств по банковским выпискам.</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аукциона. В случае подачи заявки на участие в аукционе представителем заявителя денежные средства в сумме задатка должны быть зачислены на лицевой счет представителя заявителя на электронной площадке до подачи заявки. </w:t>
      </w:r>
    </w:p>
    <w:p w:rsidR="003D68DF" w:rsidRPr="00713903"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представителя заявителя на электронной площадке). </w:t>
      </w:r>
    </w:p>
    <w:p w:rsidR="003D68DF" w:rsidRPr="00713903"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В случае, если на момент подачи заявки на участие в аукционе на лицевом счете заявителя не оказывается достаточной для блокирования суммы денежных средств, заявитель после подачи заявки на участие в аукционе,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ТС произвести блокирование денежных средств. </w:t>
      </w:r>
    </w:p>
    <w:p w:rsidR="003D68DF" w:rsidRPr="00713903"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аукциона,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аукциона организатору торгов направляется информация о непоступлении оператору электронной площадки задатка от такого заявителя.</w:t>
      </w:r>
    </w:p>
    <w:p w:rsidR="003D68DF" w:rsidRPr="00713903" w:rsidRDefault="0067351A"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4.9</w:t>
      </w:r>
      <w:r w:rsidR="003D68DF" w:rsidRPr="00713903">
        <w:rPr>
          <w:rFonts w:ascii="Liberation Serif" w:hAnsi="Liberation Serif" w:cs="Liberation Serif"/>
          <w:sz w:val="24"/>
          <w:szCs w:val="24"/>
        </w:rPr>
        <w:t xml:space="preserve">. Денежные средства, перечисленные за заявителя третьим лицом, </w:t>
      </w:r>
      <w:r w:rsidR="003D68DF" w:rsidRPr="00713903">
        <w:rPr>
          <w:rFonts w:ascii="Liberation Serif" w:hAnsi="Liberation Serif" w:cs="Liberation Serif"/>
          <w:sz w:val="24"/>
          <w:szCs w:val="24"/>
        </w:rPr>
        <w:br/>
        <w:t>не зачисляются на счет такого заявителя на электронной площадке.</w:t>
      </w:r>
    </w:p>
    <w:p w:rsidR="003D68DF" w:rsidRPr="00713903" w:rsidRDefault="0067351A" w:rsidP="003D68DF">
      <w:pPr>
        <w:widowControl w:val="0"/>
        <w:shd w:val="clear" w:color="auto" w:fill="FFFFFF"/>
        <w:tabs>
          <w:tab w:val="left" w:pos="1018"/>
          <w:tab w:val="left" w:pos="3048"/>
          <w:tab w:val="left" w:pos="5568"/>
        </w:tabs>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10</w:t>
      </w:r>
      <w:r w:rsidR="003D68DF" w:rsidRPr="00713903">
        <w:rPr>
          <w:rFonts w:ascii="Liberation Serif" w:hAnsi="Liberation Serif" w:cs="Liberation Serif"/>
          <w:sz w:val="24"/>
          <w:szCs w:val="24"/>
        </w:rPr>
        <w:t xml:space="preserve">.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 (универсальной торговой платформы) </w:t>
      </w:r>
      <w:hyperlink r:id="rId23" w:history="1">
        <w:r w:rsidR="003D68DF" w:rsidRPr="00713903">
          <w:rPr>
            <w:rFonts w:ascii="Liberation Serif" w:hAnsi="Liberation Serif" w:cs="Liberation Serif"/>
            <w:color w:val="0000FF"/>
            <w:sz w:val="24"/>
            <w:szCs w:val="24"/>
            <w:u w:val="single"/>
          </w:rPr>
          <w:t>https://utp.sberbank-ast.ru/Main/Notice/988/Reglament</w:t>
        </w:r>
      </w:hyperlink>
    </w:p>
    <w:p w:rsidR="003D68DF" w:rsidRPr="00713903" w:rsidRDefault="0067351A" w:rsidP="003D68DF">
      <w:pPr>
        <w:widowControl w:val="0"/>
        <w:shd w:val="clear" w:color="auto" w:fill="FFFFFF"/>
        <w:tabs>
          <w:tab w:val="left" w:pos="965"/>
        </w:tabs>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lastRenderedPageBreak/>
        <w:t>4</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11</w:t>
      </w:r>
      <w:r w:rsidR="003D68DF" w:rsidRPr="00713903">
        <w:rPr>
          <w:rFonts w:ascii="Liberation Serif" w:hAnsi="Liberation Serif" w:cs="Liberation Serif"/>
          <w:sz w:val="24"/>
          <w:szCs w:val="24"/>
        </w:rPr>
        <w:t>.</w:t>
      </w:r>
      <w:r w:rsidR="003D68DF" w:rsidRPr="00713903">
        <w:rPr>
          <w:rFonts w:ascii="Liberation Serif" w:hAnsi="Liberation Serif" w:cs="Liberation Serif"/>
          <w:sz w:val="24"/>
          <w:szCs w:val="24"/>
        </w:rPr>
        <w:tab/>
      </w:r>
      <w:r w:rsidR="003D68DF" w:rsidRPr="00713903">
        <w:rPr>
          <w:rFonts w:ascii="Liberation Serif" w:hAnsi="Liberation Serif" w:cs="Liberation Serif"/>
          <w:b/>
          <w:sz w:val="24"/>
          <w:szCs w:val="24"/>
        </w:rPr>
        <w:t>Реквизиты счета для перечисления денежных средств, вносимых в</w:t>
      </w:r>
      <w:r w:rsidR="003D68DF" w:rsidRPr="00713903">
        <w:rPr>
          <w:rFonts w:ascii="Liberation Serif" w:hAnsi="Liberation Serif" w:cs="Liberation Serif"/>
          <w:b/>
          <w:sz w:val="24"/>
          <w:szCs w:val="24"/>
        </w:rPr>
        <w:br/>
        <w:t>качестве задатка</w:t>
      </w:r>
      <w:r w:rsidR="003D68DF" w:rsidRPr="00713903">
        <w:rPr>
          <w:rFonts w:ascii="Liberation Serif" w:hAnsi="Liberation Serif" w:cs="Liberation Serif"/>
          <w:sz w:val="24"/>
          <w:szCs w:val="24"/>
        </w:rPr>
        <w:t>:</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
          <w:bCs/>
          <w:sz w:val="24"/>
          <w:szCs w:val="24"/>
        </w:rPr>
      </w:pPr>
      <w:r w:rsidRPr="00713903">
        <w:rPr>
          <w:rFonts w:ascii="Liberation Serif" w:eastAsia="Calibri" w:hAnsi="Liberation Serif" w:cs="Liberation Serif"/>
          <w:b/>
          <w:bCs/>
          <w:sz w:val="24"/>
          <w:szCs w:val="24"/>
        </w:rPr>
        <w:t>ПОЛУЧАТЕЛЬ:</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 xml:space="preserve">Наименование: АО </w:t>
      </w:r>
      <w:r w:rsidR="00DD07D2" w:rsidRPr="00713903">
        <w:rPr>
          <w:rFonts w:ascii="Liberation Serif" w:eastAsia="Calibri" w:hAnsi="Liberation Serif" w:cs="Liberation Serif"/>
          <w:bCs/>
          <w:sz w:val="24"/>
          <w:szCs w:val="24"/>
        </w:rPr>
        <w:t>«</w:t>
      </w:r>
      <w:r w:rsidRPr="00713903">
        <w:rPr>
          <w:rFonts w:ascii="Liberation Serif" w:eastAsia="Calibri" w:hAnsi="Liberation Serif" w:cs="Liberation Serif"/>
          <w:bCs/>
          <w:sz w:val="24"/>
          <w:szCs w:val="24"/>
        </w:rPr>
        <w:t>Сбербанк-АСТ</w:t>
      </w:r>
      <w:r w:rsidR="00DD07D2" w:rsidRPr="00713903">
        <w:rPr>
          <w:rFonts w:ascii="Liberation Serif" w:eastAsia="Calibri" w:hAnsi="Liberation Serif" w:cs="Liberation Serif"/>
          <w:bCs/>
          <w:sz w:val="24"/>
          <w:szCs w:val="24"/>
        </w:rPr>
        <w:t>»</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ИНН: 7707308480</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КПП: 770401001</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Расчетный счет: 40702810300020038047</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 xml:space="preserve">БАНК ПОЛУЧАТЕЛЯ: </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 xml:space="preserve">Наименование банка: ПАО </w:t>
      </w:r>
      <w:r w:rsidR="00DD07D2" w:rsidRPr="00713903">
        <w:rPr>
          <w:rFonts w:ascii="Liberation Serif" w:eastAsia="Calibri" w:hAnsi="Liberation Serif" w:cs="Liberation Serif"/>
          <w:bCs/>
          <w:sz w:val="24"/>
          <w:szCs w:val="24"/>
        </w:rPr>
        <w:t>«</w:t>
      </w:r>
      <w:r w:rsidRPr="00713903">
        <w:rPr>
          <w:rFonts w:ascii="Liberation Serif" w:eastAsia="Calibri" w:hAnsi="Liberation Serif" w:cs="Liberation Serif"/>
          <w:bCs/>
          <w:sz w:val="24"/>
          <w:szCs w:val="24"/>
        </w:rPr>
        <w:t>СБЕРБАНК РОССИИ</w:t>
      </w:r>
      <w:r w:rsidR="00DD07D2" w:rsidRPr="00713903">
        <w:rPr>
          <w:rFonts w:ascii="Liberation Serif" w:eastAsia="Calibri" w:hAnsi="Liberation Serif" w:cs="Liberation Serif"/>
          <w:bCs/>
          <w:sz w:val="24"/>
          <w:szCs w:val="24"/>
        </w:rPr>
        <w:t xml:space="preserve">» </w:t>
      </w:r>
      <w:r w:rsidRPr="00713903">
        <w:rPr>
          <w:rFonts w:ascii="Liberation Serif" w:eastAsia="Calibri" w:hAnsi="Liberation Serif" w:cs="Liberation Serif"/>
          <w:bCs/>
          <w:sz w:val="24"/>
          <w:szCs w:val="24"/>
        </w:rPr>
        <w:t>Г. МОСКВА</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БИК: 044525225</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Корреспондентский счет: 30101810400000000225</w:t>
      </w:r>
    </w:p>
    <w:p w:rsidR="003D68DF" w:rsidRPr="00713903" w:rsidRDefault="003D68DF" w:rsidP="003D68DF">
      <w:pPr>
        <w:autoSpaceDE w:val="0"/>
        <w:autoSpaceDN w:val="0"/>
        <w:adjustRightInd w:val="0"/>
        <w:ind w:firstLine="709"/>
        <w:jc w:val="both"/>
        <w:outlineLvl w:val="0"/>
        <w:rPr>
          <w:rFonts w:ascii="Liberation Serif" w:eastAsia="Calibri" w:hAnsi="Liberation Serif" w:cs="Liberation Serif"/>
          <w:bCs/>
          <w:sz w:val="24"/>
          <w:szCs w:val="24"/>
        </w:rPr>
      </w:pPr>
      <w:r w:rsidRPr="00713903">
        <w:rPr>
          <w:rFonts w:ascii="Liberation Serif" w:eastAsia="Calibri" w:hAnsi="Liberation Serif" w:cs="Liberation Serif"/>
          <w:bCs/>
          <w:sz w:val="24"/>
          <w:szCs w:val="24"/>
        </w:rPr>
        <w:t>Назначение платежа: «Перечисление денежных средств в качестве задатка (депозита) (ИНН плательщика), НДС не облагается».</w:t>
      </w:r>
    </w:p>
    <w:p w:rsidR="003D68DF" w:rsidRPr="00713903" w:rsidRDefault="0067351A" w:rsidP="003D68DF">
      <w:pPr>
        <w:autoSpaceDE w:val="0"/>
        <w:autoSpaceDN w:val="0"/>
        <w:adjustRightInd w:val="0"/>
        <w:ind w:firstLine="709"/>
        <w:jc w:val="both"/>
        <w:rPr>
          <w:rFonts w:ascii="Liberation Serif" w:eastAsia="Calibri" w:hAnsi="Liberation Serif" w:cs="Liberation Serif"/>
          <w:sz w:val="24"/>
          <w:szCs w:val="24"/>
        </w:rPr>
      </w:pPr>
      <w:r w:rsidRPr="00713903">
        <w:rPr>
          <w:rFonts w:ascii="Liberation Serif" w:eastAsia="Calibri" w:hAnsi="Liberation Serif" w:cs="Liberation Serif"/>
          <w:sz w:val="24"/>
          <w:szCs w:val="24"/>
        </w:rPr>
        <w:t>4.12</w:t>
      </w:r>
      <w:r w:rsidR="003D68DF" w:rsidRPr="00713903">
        <w:rPr>
          <w:rFonts w:ascii="Liberation Serif" w:eastAsia="Calibri" w:hAnsi="Liberation Serif" w:cs="Liberation Serif"/>
          <w:sz w:val="24"/>
          <w:szCs w:val="24"/>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24" w:history="1">
        <w:r w:rsidR="003D68DF" w:rsidRPr="00713903">
          <w:rPr>
            <w:rFonts w:ascii="Liberation Serif" w:eastAsia="Calibri" w:hAnsi="Liberation Serif" w:cs="Liberation Serif"/>
            <w:sz w:val="24"/>
            <w:szCs w:val="24"/>
          </w:rPr>
          <w:t>пунктами 13</w:t>
        </w:r>
      </w:hyperlink>
      <w:r w:rsidR="003D68DF" w:rsidRPr="00713903">
        <w:rPr>
          <w:rFonts w:ascii="Liberation Serif" w:eastAsia="Calibri" w:hAnsi="Liberation Serif" w:cs="Liberation Serif"/>
          <w:sz w:val="24"/>
          <w:szCs w:val="24"/>
        </w:rPr>
        <w:t xml:space="preserve">, </w:t>
      </w:r>
      <w:hyperlink r:id="rId25" w:history="1">
        <w:r w:rsidR="003D68DF" w:rsidRPr="00713903">
          <w:rPr>
            <w:rFonts w:ascii="Liberation Serif" w:eastAsia="Calibri" w:hAnsi="Liberation Serif" w:cs="Liberation Serif"/>
            <w:sz w:val="24"/>
            <w:szCs w:val="24"/>
          </w:rPr>
          <w:t>14</w:t>
        </w:r>
      </w:hyperlink>
      <w:r w:rsidR="00727E09" w:rsidRPr="00713903">
        <w:rPr>
          <w:rFonts w:ascii="Liberation Serif" w:eastAsia="Calibri" w:hAnsi="Liberation Serif" w:cs="Liberation Serif"/>
          <w:sz w:val="24"/>
          <w:szCs w:val="24"/>
        </w:rPr>
        <w:t xml:space="preserve">, </w:t>
      </w:r>
      <w:hyperlink r:id="rId26" w:history="1">
        <w:r w:rsidR="003D68DF" w:rsidRPr="00713903">
          <w:rPr>
            <w:rFonts w:ascii="Liberation Serif" w:eastAsia="Calibri" w:hAnsi="Liberation Serif" w:cs="Liberation Serif"/>
            <w:sz w:val="24"/>
            <w:szCs w:val="24"/>
          </w:rPr>
          <w:t>20</w:t>
        </w:r>
      </w:hyperlink>
      <w:r w:rsidR="00727E09" w:rsidRPr="00713903">
        <w:rPr>
          <w:rFonts w:ascii="Liberation Serif" w:eastAsia="Calibri" w:hAnsi="Liberation Serif" w:cs="Liberation Serif"/>
          <w:sz w:val="24"/>
          <w:szCs w:val="24"/>
        </w:rPr>
        <w:t xml:space="preserve"> или 25</w:t>
      </w:r>
      <w:r w:rsidR="003D68DF" w:rsidRPr="00713903">
        <w:rPr>
          <w:rFonts w:ascii="Liberation Serif" w:eastAsia="Calibri" w:hAnsi="Liberation Serif" w:cs="Liberation Serif"/>
          <w:sz w:val="24"/>
          <w:szCs w:val="24"/>
        </w:rPr>
        <w:t xml:space="preserve"> статьи  39.12 Земельного кодекса РФ, засчитываются в счет выкупной стоимости за него.</w:t>
      </w:r>
      <w:r w:rsidR="003D68DF" w:rsidRPr="00713903">
        <w:rPr>
          <w:rFonts w:ascii="Liberation Serif" w:hAnsi="Liberation Serif" w:cs="Liberation Serif"/>
          <w:sz w:val="24"/>
          <w:szCs w:val="24"/>
        </w:rPr>
        <w:t xml:space="preserve"> </w:t>
      </w:r>
      <w:r w:rsidR="003D68DF" w:rsidRPr="00713903">
        <w:rPr>
          <w:rFonts w:ascii="Liberation Serif" w:eastAsia="Calibri" w:hAnsi="Liberation Serif" w:cs="Liberation Serif"/>
          <w:sz w:val="24"/>
          <w:szCs w:val="24"/>
        </w:rPr>
        <w:t>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указанных договоров, не возвращаются.</w:t>
      </w:r>
    </w:p>
    <w:p w:rsidR="003D68DF" w:rsidRPr="00713903" w:rsidRDefault="0067351A" w:rsidP="003D68DF">
      <w:pPr>
        <w:ind w:firstLine="709"/>
        <w:jc w:val="both"/>
        <w:rPr>
          <w:rFonts w:ascii="Liberation Serif" w:hAnsi="Liberation Serif" w:cs="Liberation Serif"/>
          <w:sz w:val="24"/>
          <w:szCs w:val="24"/>
        </w:rPr>
      </w:pPr>
      <w:r w:rsidRPr="00713903">
        <w:rPr>
          <w:rFonts w:ascii="Liberation Serif" w:eastAsia="Calibri" w:hAnsi="Liberation Serif" w:cs="Liberation Serif"/>
          <w:sz w:val="24"/>
          <w:szCs w:val="24"/>
        </w:rPr>
        <w:t>4</w:t>
      </w:r>
      <w:r w:rsidR="003D68DF" w:rsidRPr="00713903">
        <w:rPr>
          <w:rFonts w:ascii="Liberation Serif" w:eastAsia="Calibri" w:hAnsi="Liberation Serif" w:cs="Liberation Serif"/>
          <w:sz w:val="24"/>
          <w:szCs w:val="24"/>
        </w:rPr>
        <w:t>.</w:t>
      </w:r>
      <w:r w:rsidRPr="00713903">
        <w:rPr>
          <w:rFonts w:ascii="Liberation Serif" w:eastAsia="Calibri" w:hAnsi="Liberation Serif" w:cs="Liberation Serif"/>
          <w:sz w:val="24"/>
          <w:szCs w:val="24"/>
        </w:rPr>
        <w:t>13</w:t>
      </w:r>
      <w:r w:rsidR="003D68DF" w:rsidRPr="00713903">
        <w:rPr>
          <w:rFonts w:ascii="Liberation Serif" w:eastAsia="Calibri" w:hAnsi="Liberation Serif" w:cs="Liberation Serif"/>
          <w:sz w:val="24"/>
          <w:szCs w:val="24"/>
        </w:rPr>
        <w:t>.</w:t>
      </w:r>
      <w:r w:rsidR="003D68DF" w:rsidRPr="00713903">
        <w:rPr>
          <w:rFonts w:ascii="Liberation Serif" w:hAnsi="Liberation Serif" w:cs="Liberation Serif"/>
          <w:sz w:val="24"/>
          <w:szCs w:val="24"/>
        </w:rPr>
        <w:t xml:space="preserve"> Оператор электронной площадки прекращает блокирование денежных средств в размере задатка на лицевом счете:</w:t>
      </w:r>
    </w:p>
    <w:p w:rsidR="003D68DF" w:rsidRPr="00713903" w:rsidRDefault="003D68DF" w:rsidP="003D68DF">
      <w:pPr>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 участника аукциона в течение трех дней со дня принятия решения об отказе в проведении аукциона;</w:t>
      </w:r>
    </w:p>
    <w:p w:rsidR="003D68DF" w:rsidRPr="00713903" w:rsidRDefault="003D68DF" w:rsidP="003D68DF">
      <w:pPr>
        <w:ind w:firstLine="709"/>
        <w:jc w:val="both"/>
        <w:rPr>
          <w:rFonts w:ascii="Liberation Serif" w:hAnsi="Liberation Serif" w:cs="Liberation Serif"/>
          <w:sz w:val="24"/>
          <w:szCs w:val="24"/>
        </w:rPr>
      </w:pPr>
      <w:r w:rsidRPr="00713903">
        <w:rPr>
          <w:rFonts w:ascii="Liberation Serif" w:hAnsi="Liberation Serif" w:cs="Liberation Serif"/>
          <w:sz w:val="24"/>
          <w:szCs w:val="24"/>
        </w:rPr>
        <w:t>- заявителя в течение трех рабочих дней со дня поступления уведомления об отзыве заявки;</w:t>
      </w:r>
    </w:p>
    <w:p w:rsidR="003D68DF" w:rsidRPr="00713903" w:rsidRDefault="003D68DF" w:rsidP="003D68DF">
      <w:pPr>
        <w:ind w:firstLine="709"/>
        <w:jc w:val="both"/>
        <w:rPr>
          <w:rFonts w:ascii="Liberation Serif" w:hAnsi="Liberation Serif" w:cs="Liberation Serif"/>
          <w:sz w:val="24"/>
          <w:szCs w:val="24"/>
        </w:rPr>
      </w:pPr>
      <w:r w:rsidRPr="00713903">
        <w:rPr>
          <w:rFonts w:ascii="Liberation Serif" w:hAnsi="Liberation Serif" w:cs="Liberation Serif"/>
          <w:sz w:val="24"/>
          <w:szCs w:val="24"/>
        </w:rPr>
        <w:t>- заявителя, не допущенного к участию в аукционе, в течение трех рабочих дней со дня оформления протокола приема заявок на участие в аукционе;</w:t>
      </w:r>
    </w:p>
    <w:p w:rsidR="003D68DF" w:rsidRPr="00713903" w:rsidRDefault="003D68DF" w:rsidP="003D68DF">
      <w:pPr>
        <w:ind w:firstLine="709"/>
        <w:jc w:val="both"/>
        <w:rPr>
          <w:rFonts w:ascii="Liberation Serif" w:hAnsi="Liberation Serif" w:cs="Liberation Serif"/>
          <w:sz w:val="24"/>
          <w:szCs w:val="24"/>
        </w:rPr>
      </w:pPr>
      <w:r w:rsidRPr="00713903">
        <w:rPr>
          <w:rFonts w:ascii="Liberation Serif" w:hAnsi="Liberation Serif" w:cs="Liberation Serif"/>
          <w:sz w:val="24"/>
          <w:szCs w:val="24"/>
        </w:rPr>
        <w:t>- лиц, участвовавших в аукционе, но не победивших в нем в течение трех рабочих дней со дня подписания протокола о результатах аукциона.</w:t>
      </w:r>
    </w:p>
    <w:p w:rsidR="00DA684A" w:rsidRPr="00713903" w:rsidRDefault="0067351A" w:rsidP="00DA684A">
      <w:pPr>
        <w:ind w:firstLine="709"/>
        <w:contextualSpacing/>
        <w:jc w:val="both"/>
        <w:rPr>
          <w:rFonts w:ascii="Liberation Serif" w:hAnsi="Liberation Serif" w:cs="Liberation Serif"/>
          <w:color w:val="000000"/>
          <w:sz w:val="24"/>
          <w:szCs w:val="24"/>
        </w:rPr>
      </w:pPr>
      <w:r w:rsidRPr="00713903">
        <w:rPr>
          <w:rFonts w:ascii="Liberation Serif" w:hAnsi="Liberation Serif" w:cs="Liberation Serif"/>
          <w:sz w:val="24"/>
          <w:szCs w:val="24"/>
        </w:rPr>
        <w:t>4.14</w:t>
      </w:r>
      <w:r w:rsidR="003D68DF" w:rsidRPr="00713903">
        <w:rPr>
          <w:rFonts w:ascii="Liberation Serif" w:hAnsi="Liberation Serif" w:cs="Liberation Serif"/>
          <w:sz w:val="24"/>
          <w:szCs w:val="24"/>
        </w:rPr>
        <w:t xml:space="preserve">. </w:t>
      </w:r>
      <w:r w:rsidR="003D68DF" w:rsidRPr="00713903">
        <w:rPr>
          <w:rFonts w:ascii="Liberation Serif" w:hAnsi="Liberation Serif" w:cs="Liberation Serif"/>
          <w:color w:val="000000"/>
          <w:sz w:val="24"/>
          <w:szCs w:val="24"/>
        </w:rPr>
        <w:t>Организатор аукциона посредством штатного интерфейса ТС формирует поручение оператору электронной площадки о перечислении задатка участника, признанного победителем, или единственного участника.</w:t>
      </w:r>
    </w:p>
    <w:p w:rsidR="00DA684A" w:rsidRPr="00713903" w:rsidRDefault="00DA684A" w:rsidP="00DA684A">
      <w:pPr>
        <w:ind w:firstLine="709"/>
        <w:contextualSpacing/>
        <w:jc w:val="both"/>
        <w:rPr>
          <w:rFonts w:ascii="Liberation Serif" w:hAnsi="Liberation Serif" w:cs="Liberation Serif"/>
          <w:color w:val="000000"/>
          <w:sz w:val="24"/>
          <w:szCs w:val="24"/>
        </w:rPr>
      </w:pPr>
      <w:r w:rsidRPr="00713903">
        <w:rPr>
          <w:rFonts w:ascii="Liberation Serif" w:eastAsia="Calibri" w:hAnsi="Liberation Serif" w:cs="Liberation Serif"/>
          <w:sz w:val="24"/>
          <w:szCs w:val="24"/>
        </w:rPr>
        <w:t>4</w:t>
      </w:r>
      <w:r w:rsidR="003D68DF" w:rsidRPr="00713903">
        <w:rPr>
          <w:rFonts w:ascii="Liberation Serif" w:eastAsia="Calibri" w:hAnsi="Liberation Serif" w:cs="Liberation Serif"/>
          <w:sz w:val="24"/>
          <w:szCs w:val="24"/>
        </w:rPr>
        <w:t>.</w:t>
      </w:r>
      <w:r w:rsidRPr="00713903">
        <w:rPr>
          <w:rFonts w:ascii="Liberation Serif" w:eastAsia="Calibri" w:hAnsi="Liberation Serif" w:cs="Liberation Serif"/>
          <w:sz w:val="24"/>
          <w:szCs w:val="24"/>
        </w:rPr>
        <w:t>1</w:t>
      </w:r>
      <w:r w:rsidR="003D68DF" w:rsidRPr="00713903">
        <w:rPr>
          <w:rFonts w:ascii="Liberation Serif" w:eastAsia="Calibri" w:hAnsi="Liberation Serif" w:cs="Liberation Serif"/>
          <w:sz w:val="24"/>
          <w:szCs w:val="24"/>
        </w:rPr>
        <w:t xml:space="preserve">5. Образец платежного поручения приведен на электронной площадке по адресу: </w:t>
      </w:r>
      <w:hyperlink r:id="rId27" w:history="1">
        <w:r w:rsidR="003D68DF" w:rsidRPr="00713903">
          <w:rPr>
            <w:rFonts w:ascii="Liberation Serif" w:eastAsia="Calibri" w:hAnsi="Liberation Serif" w:cs="Liberation Serif"/>
            <w:color w:val="0000FF"/>
            <w:sz w:val="24"/>
            <w:szCs w:val="24"/>
            <w:u w:val="single"/>
          </w:rPr>
          <w:t>http://utp.sberbank-ast.ru/AP/Notice/653/Requisites</w:t>
        </w:r>
      </w:hyperlink>
      <w:r w:rsidR="003D68DF" w:rsidRPr="00713903">
        <w:rPr>
          <w:rFonts w:ascii="Liberation Serif" w:eastAsia="Calibri" w:hAnsi="Liberation Serif" w:cs="Liberation Serif"/>
          <w:sz w:val="24"/>
          <w:szCs w:val="24"/>
        </w:rPr>
        <w:t>.</w:t>
      </w:r>
    </w:p>
    <w:p w:rsidR="00DA684A" w:rsidRPr="00713903" w:rsidRDefault="00DA684A" w:rsidP="00DA684A">
      <w:pPr>
        <w:ind w:firstLine="709"/>
        <w:contextualSpacing/>
        <w:jc w:val="both"/>
        <w:rPr>
          <w:rFonts w:ascii="Liberation Serif" w:hAnsi="Liberation Serif" w:cs="Liberation Serif"/>
          <w:color w:val="000000"/>
          <w:sz w:val="24"/>
          <w:szCs w:val="24"/>
        </w:rPr>
      </w:pPr>
      <w:r w:rsidRPr="00713903">
        <w:rPr>
          <w:rFonts w:ascii="Liberation Serif" w:eastAsia="Calibri" w:hAnsi="Liberation Serif" w:cs="Liberation Serif"/>
          <w:sz w:val="24"/>
          <w:szCs w:val="24"/>
        </w:rPr>
        <w:t>4</w:t>
      </w:r>
      <w:r w:rsidR="003D68DF" w:rsidRPr="00713903">
        <w:rPr>
          <w:rFonts w:ascii="Liberation Serif" w:eastAsia="Calibri" w:hAnsi="Liberation Serif" w:cs="Liberation Serif"/>
          <w:sz w:val="24"/>
          <w:szCs w:val="24"/>
        </w:rPr>
        <w:t>.</w:t>
      </w:r>
      <w:r w:rsidRPr="00713903">
        <w:rPr>
          <w:rFonts w:ascii="Liberation Serif" w:eastAsia="Calibri" w:hAnsi="Liberation Serif" w:cs="Liberation Serif"/>
          <w:sz w:val="24"/>
          <w:szCs w:val="24"/>
        </w:rPr>
        <w:t>1</w:t>
      </w:r>
      <w:r w:rsidR="003D68DF" w:rsidRPr="00713903">
        <w:rPr>
          <w:rFonts w:ascii="Liberation Serif" w:eastAsia="Calibri" w:hAnsi="Liberation Serif" w:cs="Liberation Serif"/>
          <w:sz w:val="24"/>
          <w:szCs w:val="24"/>
        </w:rPr>
        <w:t>6. 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DA684A" w:rsidRPr="00713903" w:rsidRDefault="00DA684A" w:rsidP="00DA684A">
      <w:pPr>
        <w:ind w:firstLine="709"/>
        <w:contextualSpacing/>
        <w:jc w:val="both"/>
        <w:rPr>
          <w:rFonts w:ascii="Liberation Serif" w:hAnsi="Liberation Serif" w:cs="Liberation Serif"/>
          <w:color w:val="000000"/>
          <w:sz w:val="24"/>
          <w:szCs w:val="24"/>
        </w:rPr>
      </w:pPr>
      <w:r w:rsidRPr="00713903">
        <w:rPr>
          <w:rFonts w:ascii="Liberation Serif" w:eastAsia="Calibri" w:hAnsi="Liberation Serif" w:cs="Liberation Serif"/>
          <w:sz w:val="24"/>
          <w:szCs w:val="24"/>
        </w:rPr>
        <w:t>4</w:t>
      </w:r>
      <w:r w:rsidR="003D68DF" w:rsidRPr="00713903">
        <w:rPr>
          <w:rFonts w:ascii="Liberation Serif" w:eastAsia="Calibri" w:hAnsi="Liberation Serif" w:cs="Liberation Serif"/>
          <w:sz w:val="24"/>
          <w:szCs w:val="24"/>
        </w:rPr>
        <w:t>.</w:t>
      </w:r>
      <w:r w:rsidRPr="00713903">
        <w:rPr>
          <w:rFonts w:ascii="Liberation Serif" w:eastAsia="Calibri" w:hAnsi="Liberation Serif" w:cs="Liberation Serif"/>
          <w:sz w:val="24"/>
          <w:szCs w:val="24"/>
        </w:rPr>
        <w:t>1</w:t>
      </w:r>
      <w:r w:rsidR="003D68DF" w:rsidRPr="00713903">
        <w:rPr>
          <w:rFonts w:ascii="Liberation Serif" w:eastAsia="Calibri" w:hAnsi="Liberation Serif" w:cs="Liberation Serif"/>
          <w:sz w:val="24"/>
          <w:szCs w:val="24"/>
        </w:rPr>
        <w:t xml:space="preserve">7. </w:t>
      </w:r>
      <w:r w:rsidR="003D68DF" w:rsidRPr="00713903">
        <w:rPr>
          <w:rFonts w:ascii="Liberation Serif" w:hAnsi="Liberation Serif" w:cs="Liberation Serif"/>
          <w:snapToGrid w:val="0"/>
          <w:sz w:val="24"/>
          <w:szCs w:val="24"/>
        </w:rPr>
        <w:t xml:space="preserve">Сумма задатка, внесенная победителем аукциона, </w:t>
      </w:r>
      <w:r w:rsidR="003D68DF" w:rsidRPr="00713903">
        <w:rPr>
          <w:rFonts w:ascii="Liberation Serif" w:eastAsia="Calibri" w:hAnsi="Liberation Serif" w:cs="Liberation Serif"/>
          <w:sz w:val="24"/>
          <w:szCs w:val="24"/>
        </w:rPr>
        <w:t>засчитывается в счет оплаты по договору</w:t>
      </w:r>
      <w:r w:rsidR="003D68DF" w:rsidRPr="00713903">
        <w:rPr>
          <w:rFonts w:ascii="Liberation Serif" w:eastAsia="Calibri" w:hAnsi="Liberation Serif" w:cs="Liberation Serif"/>
          <w:bCs/>
          <w:sz w:val="24"/>
          <w:szCs w:val="24"/>
        </w:rPr>
        <w:t xml:space="preserve"> купли-продажи земельного участка</w:t>
      </w:r>
      <w:r w:rsidR="00D5303A">
        <w:rPr>
          <w:rFonts w:ascii="Liberation Serif" w:eastAsia="Calibri" w:hAnsi="Liberation Serif" w:cs="Liberation Serif"/>
          <w:bCs/>
          <w:sz w:val="24"/>
          <w:szCs w:val="24"/>
        </w:rPr>
        <w:t xml:space="preserve"> или договора аренды земельного участка</w:t>
      </w:r>
      <w:r w:rsidR="003D68DF" w:rsidRPr="00713903">
        <w:rPr>
          <w:rFonts w:ascii="Liberation Serif" w:eastAsia="Calibri" w:hAnsi="Liberation Serif" w:cs="Liberation Serif"/>
          <w:bCs/>
          <w:sz w:val="24"/>
          <w:szCs w:val="24"/>
        </w:rPr>
        <w:t xml:space="preserve">. </w:t>
      </w:r>
      <w:r w:rsidR="003D68DF" w:rsidRPr="00713903">
        <w:rPr>
          <w:rFonts w:ascii="Liberation Serif" w:hAnsi="Liberation Serif" w:cs="Liberation Serif"/>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рассмотрения заявок на участие в аукционе. </w:t>
      </w:r>
    </w:p>
    <w:p w:rsidR="00727E09" w:rsidRPr="00713903" w:rsidRDefault="00727E09" w:rsidP="00727E09">
      <w:pPr>
        <w:ind w:firstLine="709"/>
        <w:contextualSpacing/>
        <w:jc w:val="both"/>
        <w:rPr>
          <w:rFonts w:ascii="Liberation Serif" w:hAnsi="Liberation Serif" w:cs="Liberation Serif"/>
          <w:color w:val="000000"/>
          <w:sz w:val="24"/>
          <w:szCs w:val="24"/>
        </w:rPr>
      </w:pPr>
      <w:r w:rsidRPr="00713903">
        <w:rPr>
          <w:rFonts w:ascii="Liberation Serif" w:hAnsi="Liberation Serif" w:cs="Liberation Serif"/>
          <w:color w:val="000000"/>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DA684A" w:rsidRPr="00713903" w:rsidRDefault="003D68DF" w:rsidP="00DA684A">
      <w:pPr>
        <w:autoSpaceDE w:val="0"/>
        <w:autoSpaceDN w:val="0"/>
        <w:adjustRightInd w:val="0"/>
        <w:ind w:firstLine="708"/>
        <w:jc w:val="both"/>
        <w:rPr>
          <w:rFonts w:ascii="Liberation Serif" w:hAnsi="Liberation Serif" w:cs="Liberation Serif"/>
          <w:snapToGrid w:val="0"/>
          <w:sz w:val="24"/>
          <w:szCs w:val="24"/>
        </w:rPr>
      </w:pPr>
      <w:r w:rsidRPr="00713903">
        <w:rPr>
          <w:rFonts w:ascii="Liberation Serif" w:hAnsi="Liberation Serif" w:cs="Liberation Serif"/>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DA684A" w:rsidRPr="00713903" w:rsidRDefault="003D68DF" w:rsidP="00DA684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shd w:val="clear" w:color="auto" w:fill="FFFFFF"/>
          <w:lang w:val="x-none" w:eastAsia="x-none"/>
        </w:rPr>
        <w:t xml:space="preserve">При уклонении или отказе победителя </w:t>
      </w:r>
      <w:r w:rsidRPr="00713903">
        <w:rPr>
          <w:rFonts w:ascii="Liberation Serif" w:hAnsi="Liberation Serif" w:cs="Liberation Serif"/>
          <w:sz w:val="24"/>
          <w:szCs w:val="24"/>
          <w:shd w:val="clear" w:color="auto" w:fill="FFFFFF"/>
          <w:lang w:eastAsia="x-none"/>
        </w:rPr>
        <w:t>аукциона</w:t>
      </w:r>
      <w:r w:rsidRPr="00713903">
        <w:rPr>
          <w:rFonts w:ascii="Liberation Serif" w:hAnsi="Liberation Serif" w:cs="Liberation Serif"/>
          <w:sz w:val="24"/>
          <w:szCs w:val="24"/>
          <w:shd w:val="clear" w:color="auto" w:fill="FFFFFF"/>
          <w:lang w:val="x-none" w:eastAsia="x-none"/>
        </w:rPr>
        <w:t xml:space="preserve"> от заключения в установленный срок договора </w:t>
      </w:r>
      <w:r w:rsidRPr="00713903">
        <w:rPr>
          <w:rFonts w:ascii="Liberation Serif" w:hAnsi="Liberation Serif" w:cs="Liberation Serif"/>
          <w:sz w:val="24"/>
          <w:szCs w:val="24"/>
          <w:shd w:val="clear" w:color="auto" w:fill="FFFFFF"/>
          <w:lang w:eastAsia="x-none"/>
        </w:rPr>
        <w:t>аренды земельного участка</w:t>
      </w:r>
      <w:r w:rsidRPr="00713903">
        <w:rPr>
          <w:rFonts w:ascii="Liberation Serif" w:hAnsi="Liberation Serif" w:cs="Liberation Serif"/>
          <w:sz w:val="24"/>
          <w:szCs w:val="24"/>
          <w:shd w:val="clear" w:color="auto" w:fill="FFFFFF"/>
          <w:lang w:val="x-none" w:eastAsia="x-none"/>
        </w:rPr>
        <w:t xml:space="preserve">, задаток ему не возвращается. </w:t>
      </w:r>
    </w:p>
    <w:p w:rsidR="003D68DF" w:rsidRPr="00713903" w:rsidRDefault="003D68DF" w:rsidP="00DA684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shd w:val="clear" w:color="auto" w:fill="FFFFFF"/>
          <w:lang w:eastAsia="x-none"/>
        </w:rPr>
        <w:lastRenderedPageBreak/>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3D68DF" w:rsidRPr="00713903" w:rsidRDefault="003D68DF" w:rsidP="003D68DF">
      <w:pPr>
        <w:ind w:firstLine="709"/>
        <w:contextualSpacing/>
        <w:jc w:val="both"/>
        <w:rPr>
          <w:rFonts w:ascii="Times New Roman" w:hAnsi="Times New Roman"/>
          <w:color w:val="000000"/>
          <w:sz w:val="24"/>
          <w:szCs w:val="24"/>
        </w:rPr>
      </w:pPr>
    </w:p>
    <w:p w:rsidR="003D68DF" w:rsidRPr="00713903" w:rsidRDefault="00DA684A" w:rsidP="003D68DF">
      <w:pPr>
        <w:widowControl w:val="0"/>
        <w:shd w:val="clear" w:color="auto" w:fill="FFFFFF"/>
        <w:autoSpaceDE w:val="0"/>
        <w:autoSpaceDN w:val="0"/>
        <w:adjustRightInd w:val="0"/>
        <w:jc w:val="center"/>
        <w:rPr>
          <w:rFonts w:ascii="Times New Roman" w:hAnsi="Times New Roman"/>
          <w:b/>
          <w:bCs/>
          <w:sz w:val="24"/>
          <w:szCs w:val="24"/>
        </w:rPr>
      </w:pPr>
      <w:r w:rsidRPr="00713903">
        <w:rPr>
          <w:rFonts w:ascii="Times New Roman" w:hAnsi="Times New Roman"/>
          <w:b/>
          <w:bCs/>
          <w:sz w:val="24"/>
          <w:szCs w:val="24"/>
        </w:rPr>
        <w:t>5</w:t>
      </w:r>
      <w:r w:rsidR="003D68DF" w:rsidRPr="00713903">
        <w:rPr>
          <w:rFonts w:ascii="Times New Roman" w:hAnsi="Times New Roman"/>
          <w:b/>
          <w:bCs/>
          <w:sz w:val="24"/>
          <w:szCs w:val="24"/>
        </w:rPr>
        <w:t>. ТРЕБОВАНИЯ К СОДЕРЖАНИЮ И ФОРМЕ ЗАЯВКИ НА УЧАСТИЕ В АУКЦИОНЕ</w:t>
      </w:r>
    </w:p>
    <w:p w:rsidR="003D68DF" w:rsidRPr="00713903" w:rsidRDefault="003D68DF" w:rsidP="003D68DF">
      <w:pPr>
        <w:widowControl w:val="0"/>
        <w:shd w:val="clear" w:color="auto" w:fill="FFFFFF"/>
        <w:autoSpaceDE w:val="0"/>
        <w:autoSpaceDN w:val="0"/>
        <w:adjustRightInd w:val="0"/>
        <w:ind w:firstLine="709"/>
        <w:jc w:val="center"/>
        <w:rPr>
          <w:rFonts w:ascii="Times New Roman" w:hAnsi="Times New Roman"/>
          <w:b/>
          <w:sz w:val="24"/>
          <w:szCs w:val="24"/>
        </w:rPr>
      </w:pPr>
    </w:p>
    <w:p w:rsidR="00DA684A" w:rsidRPr="00713903" w:rsidRDefault="00DA684A" w:rsidP="00DA684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DA684A" w:rsidRPr="00713903" w:rsidRDefault="00DA684A" w:rsidP="00DA684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 xml:space="preserve">.2. Для участия в продаже </w:t>
      </w:r>
      <w:r w:rsidR="00846016">
        <w:rPr>
          <w:rFonts w:ascii="Liberation Serif" w:hAnsi="Liberation Serif" w:cs="Liberation Serif"/>
          <w:sz w:val="24"/>
          <w:szCs w:val="24"/>
        </w:rPr>
        <w:t xml:space="preserve">или аренде </w:t>
      </w:r>
      <w:r w:rsidR="003D68DF" w:rsidRPr="00713903">
        <w:rPr>
          <w:rFonts w:ascii="Liberation Serif" w:hAnsi="Liberation Serif" w:cs="Liberation Serif"/>
          <w:sz w:val="24"/>
          <w:szCs w:val="24"/>
        </w:rPr>
        <w:t>имущества на аукционе претенденты перечисляют задаток в счет обеспечения оплаты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D68DF" w:rsidRPr="00713903" w:rsidRDefault="00DA684A" w:rsidP="00DA684A">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статьей 39.12 Земельного кодекса Российской Федерации».</w:t>
      </w:r>
    </w:p>
    <w:p w:rsidR="003D68DF" w:rsidRPr="00713903" w:rsidRDefault="00DA684A"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 xml:space="preserve">. Подача заявки на участие в аукционе может осуществляться лично заявителем в ТС, либо представителем заявителя, зарегистрированным в ТС, из личного кабинета заявителя либо представителя заявителя посредством штатного интерфейса в сроки, установленные в разделе </w:t>
      </w:r>
      <w:r w:rsidRPr="00713903">
        <w:rPr>
          <w:rFonts w:ascii="Liberation Serif" w:hAnsi="Liberation Serif" w:cs="Liberation Serif"/>
          <w:sz w:val="24"/>
          <w:szCs w:val="24"/>
        </w:rPr>
        <w:t>2</w:t>
      </w:r>
      <w:r w:rsidR="003D68DF" w:rsidRPr="00713903">
        <w:rPr>
          <w:rFonts w:ascii="Liberation Serif" w:hAnsi="Liberation Serif" w:cs="Liberation Serif"/>
          <w:sz w:val="24"/>
          <w:szCs w:val="24"/>
        </w:rPr>
        <w:t xml:space="preserve"> настоящего Извещени</w:t>
      </w:r>
      <w:r w:rsidRPr="00713903">
        <w:rPr>
          <w:rFonts w:ascii="Liberation Serif" w:hAnsi="Liberation Serif" w:cs="Liberation Serif"/>
          <w:sz w:val="24"/>
          <w:szCs w:val="24"/>
        </w:rPr>
        <w:t>я</w:t>
      </w:r>
      <w:r w:rsidR="003D68DF" w:rsidRPr="00713903">
        <w:rPr>
          <w:rFonts w:ascii="Liberation Serif" w:hAnsi="Liberation Serif" w:cs="Liberation Serif"/>
          <w:sz w:val="24"/>
          <w:szCs w:val="24"/>
        </w:rPr>
        <w:t xml:space="preserve">.  </w:t>
      </w:r>
    </w:p>
    <w:p w:rsidR="003D68DF" w:rsidRPr="00713903" w:rsidRDefault="00DA684A"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Представитель заявителя осуществляет действия в ТС в соответствии с функционалом электронной площадки с учетом следующих особенностей: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в заявке на участие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Во всем остальном, действия представителя заявителя в ТС аналогичны действиям заявителя, действующего в ТС лично.</w:t>
      </w:r>
    </w:p>
    <w:p w:rsidR="003D68DF" w:rsidRPr="00713903" w:rsidRDefault="00DA684A"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5.6</w:t>
      </w:r>
      <w:r w:rsidR="003D68DF" w:rsidRPr="00713903">
        <w:rPr>
          <w:rFonts w:ascii="Liberation Serif" w:hAnsi="Liberation Serif" w:cs="Liberation Serif"/>
          <w:sz w:val="24"/>
          <w:szCs w:val="24"/>
        </w:rPr>
        <w:t>. Заявка подается в виде электронного документа, подписанного электронной подписью заявителя.</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Заявитель вправе подать только одну заявку на участие в аукционе.</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Заявка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w:t>
      </w:r>
      <w:r w:rsidRPr="00713903">
        <w:rPr>
          <w:rFonts w:ascii="Times New Roman" w:hAnsi="Times New Roman"/>
          <w:sz w:val="24"/>
          <w:szCs w:val="24"/>
        </w:rPr>
        <w:t xml:space="preserve"> </w:t>
      </w:r>
      <w:r w:rsidRPr="00713903">
        <w:rPr>
          <w:rFonts w:ascii="Liberation Serif" w:hAnsi="Liberation Serif" w:cs="Liberation Serif"/>
          <w:sz w:val="24"/>
          <w:szCs w:val="24"/>
        </w:rPr>
        <w:t xml:space="preserve">форму путем сканирования с сохранением их реквизитов), заверенных электронной подписью заявителя либо лица, имеющего право действовать от имени заявителя. </w:t>
      </w:r>
    </w:p>
    <w:p w:rsidR="003D68DF" w:rsidRPr="00713903" w:rsidRDefault="00DA684A"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7</w:t>
      </w:r>
      <w:r w:rsidR="003D68DF" w:rsidRPr="00713903">
        <w:rPr>
          <w:rFonts w:ascii="Liberation Serif" w:hAnsi="Liberation Serif" w:cs="Liberation Serif"/>
          <w:sz w:val="24"/>
          <w:szCs w:val="24"/>
        </w:rPr>
        <w:t>. Для участия в аукционе заявитель должен представить следующие документы:</w:t>
      </w:r>
    </w:p>
    <w:p w:rsidR="003D68DF" w:rsidRPr="00713903" w:rsidRDefault="003D68DF" w:rsidP="003D68DF">
      <w:pPr>
        <w:widowControl w:val="0"/>
        <w:autoSpaceDE w:val="0"/>
        <w:autoSpaceDN w:val="0"/>
        <w:ind w:firstLine="709"/>
        <w:jc w:val="both"/>
        <w:rPr>
          <w:rFonts w:ascii="Liberation Serif" w:hAnsi="Liberation Serif" w:cs="Liberation Serif"/>
          <w:b/>
          <w:i/>
          <w:sz w:val="24"/>
          <w:szCs w:val="24"/>
          <w:u w:val="single"/>
        </w:rPr>
      </w:pPr>
      <w:r w:rsidRPr="00713903">
        <w:rPr>
          <w:rFonts w:ascii="Liberation Serif" w:hAnsi="Liberation Serif" w:cs="Liberation Serif"/>
          <w:b/>
          <w:i/>
          <w:sz w:val="24"/>
          <w:szCs w:val="24"/>
          <w:u w:val="single"/>
        </w:rPr>
        <w:t>Физические лица:</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 Заявка на участие в аукционе по установленной форме (приложение № 1 к документации об аукционе);</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2.  Копия документа, удостоверяющего личность заявителя;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3. Документы, подтверждающие внесение задатка*.</w:t>
      </w:r>
    </w:p>
    <w:p w:rsidR="003D68DF" w:rsidRPr="00713903" w:rsidRDefault="003D68DF" w:rsidP="003D68DF">
      <w:pPr>
        <w:widowControl w:val="0"/>
        <w:autoSpaceDE w:val="0"/>
        <w:autoSpaceDN w:val="0"/>
        <w:ind w:firstLine="709"/>
        <w:jc w:val="both"/>
        <w:rPr>
          <w:rFonts w:ascii="Liberation Serif" w:hAnsi="Liberation Serif" w:cs="Liberation Serif"/>
          <w:b/>
          <w:i/>
          <w:sz w:val="24"/>
          <w:szCs w:val="24"/>
          <w:u w:val="single"/>
        </w:rPr>
      </w:pPr>
      <w:r w:rsidRPr="00713903">
        <w:rPr>
          <w:rFonts w:ascii="Liberation Serif" w:hAnsi="Liberation Serif" w:cs="Liberation Serif"/>
          <w:b/>
          <w:i/>
          <w:sz w:val="24"/>
          <w:szCs w:val="24"/>
          <w:u w:val="single"/>
        </w:rPr>
        <w:t xml:space="preserve">Индивидуальные предприниматели: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1. Заявка на участие в аукционе по установленной форме (приложение № 1 к документации об аукционе);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lastRenderedPageBreak/>
        <w:t xml:space="preserve">2.  Копия документа, удостоверяющего личность заявителя;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3. Документы, подтверждающие внесение задатка*.</w:t>
      </w:r>
    </w:p>
    <w:p w:rsidR="003D68DF" w:rsidRPr="00713903" w:rsidRDefault="003D68DF" w:rsidP="003D68DF">
      <w:pPr>
        <w:widowControl w:val="0"/>
        <w:autoSpaceDE w:val="0"/>
        <w:autoSpaceDN w:val="0"/>
        <w:ind w:firstLine="709"/>
        <w:jc w:val="both"/>
        <w:rPr>
          <w:rFonts w:ascii="Liberation Serif" w:hAnsi="Liberation Serif" w:cs="Liberation Serif"/>
          <w:b/>
          <w:i/>
          <w:sz w:val="24"/>
          <w:szCs w:val="24"/>
          <w:u w:val="single"/>
        </w:rPr>
      </w:pPr>
      <w:r w:rsidRPr="00713903">
        <w:rPr>
          <w:rFonts w:ascii="Liberation Serif" w:hAnsi="Liberation Serif" w:cs="Liberation Serif"/>
          <w:b/>
          <w:i/>
          <w:sz w:val="24"/>
          <w:szCs w:val="24"/>
          <w:u w:val="single"/>
        </w:rPr>
        <w:t>Юридические лица:</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 Заявка на участие в аукционе по установленной форме (приложение № 1 к документации об аукционе);</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2. Документы, подтверждающие внесение задатка*;</w:t>
      </w:r>
    </w:p>
    <w:p w:rsidR="00DA684A" w:rsidRPr="00713903" w:rsidRDefault="003D68DF" w:rsidP="00DA684A">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684A" w:rsidRPr="00713903" w:rsidRDefault="003D68DF" w:rsidP="00DA684A">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A684A" w:rsidRPr="00713903" w:rsidRDefault="00DA684A" w:rsidP="00DA684A">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5.8</w:t>
      </w:r>
      <w:r w:rsidR="003D68DF" w:rsidRPr="00713903">
        <w:rPr>
          <w:rFonts w:ascii="Liberation Serif" w:hAnsi="Liberation Serif" w:cs="Liberation Serif"/>
          <w:sz w:val="24"/>
          <w:szCs w:val="24"/>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DA684A" w:rsidRPr="00713903" w:rsidRDefault="00DA684A" w:rsidP="00DA684A">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5.9</w:t>
      </w:r>
      <w:r w:rsidR="003D68DF" w:rsidRPr="00713903">
        <w:rPr>
          <w:rFonts w:ascii="Liberation Serif" w:hAnsi="Liberation Serif" w:cs="Liberation Serif"/>
          <w:sz w:val="24"/>
          <w:szCs w:val="24"/>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977B1" w:rsidRPr="00713903" w:rsidRDefault="00C977B1" w:rsidP="00C977B1">
      <w:pPr>
        <w:widowControl w:val="0"/>
        <w:autoSpaceDE w:val="0"/>
        <w:autoSpaceDN w:val="0"/>
        <w:ind w:firstLine="709"/>
        <w:jc w:val="both"/>
        <w:rPr>
          <w:rFonts w:ascii="Times New Roman" w:hAnsi="Times New Roman"/>
          <w:sz w:val="16"/>
          <w:szCs w:val="16"/>
        </w:rPr>
      </w:pPr>
      <w:r w:rsidRPr="00713903">
        <w:rPr>
          <w:rFonts w:ascii="Times New Roman" w:hAnsi="Times New Roman"/>
          <w:sz w:val="24"/>
          <w:szCs w:val="24"/>
        </w:rPr>
        <w:t>________________</w:t>
      </w:r>
    </w:p>
    <w:p w:rsidR="00C977B1" w:rsidRPr="00713903" w:rsidRDefault="00C977B1" w:rsidP="00C977B1">
      <w:pPr>
        <w:widowControl w:val="0"/>
        <w:autoSpaceDE w:val="0"/>
        <w:autoSpaceDN w:val="0"/>
        <w:ind w:firstLine="709"/>
        <w:jc w:val="both"/>
        <w:rPr>
          <w:rFonts w:ascii="Liberation Serif" w:hAnsi="Liberation Serif" w:cs="Liberation Serif"/>
          <w:sz w:val="20"/>
        </w:rPr>
      </w:pPr>
      <w:r w:rsidRPr="00713903">
        <w:rPr>
          <w:rFonts w:ascii="Times New Roman" w:hAnsi="Times New Roman"/>
          <w:sz w:val="24"/>
          <w:szCs w:val="24"/>
        </w:rPr>
        <w:t>*</w:t>
      </w:r>
      <w:r w:rsidRPr="00713903">
        <w:rPr>
          <w:rFonts w:ascii="Liberation Serif" w:hAnsi="Liberation Serif" w:cs="Liberation Serif"/>
          <w:sz w:val="20"/>
        </w:rPr>
        <w:t>информация о внесении заявителем задатка формируется оператором электронной площадки и направляется организатору аукциона).</w:t>
      </w:r>
    </w:p>
    <w:p w:rsidR="00727E09" w:rsidRPr="00713903" w:rsidRDefault="00727E09" w:rsidP="00DA684A">
      <w:pPr>
        <w:widowControl w:val="0"/>
        <w:autoSpaceDE w:val="0"/>
        <w:autoSpaceDN w:val="0"/>
        <w:ind w:firstLine="709"/>
        <w:jc w:val="both"/>
        <w:rPr>
          <w:rFonts w:ascii="Liberation Serif" w:hAnsi="Liberation Serif" w:cs="Liberation Serif"/>
          <w:sz w:val="24"/>
          <w:szCs w:val="24"/>
        </w:rPr>
      </w:pPr>
    </w:p>
    <w:p w:rsidR="00727E09" w:rsidRPr="00713903" w:rsidRDefault="00727E09" w:rsidP="00DA684A">
      <w:pPr>
        <w:widowControl w:val="0"/>
        <w:autoSpaceDE w:val="0"/>
        <w:autoSpaceDN w:val="0"/>
        <w:ind w:firstLine="709"/>
        <w:jc w:val="both"/>
        <w:rPr>
          <w:rFonts w:ascii="Liberation Serif" w:hAnsi="Liberation Serif" w:cs="Liberation Serif"/>
          <w:sz w:val="24"/>
          <w:szCs w:val="24"/>
        </w:rPr>
      </w:pPr>
    </w:p>
    <w:p w:rsidR="00DA684A" w:rsidRPr="00713903" w:rsidRDefault="00DA684A" w:rsidP="00DA684A">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5.10</w:t>
      </w:r>
      <w:r w:rsidR="003D68DF" w:rsidRPr="00713903">
        <w:rPr>
          <w:rFonts w:ascii="Liberation Serif" w:hAnsi="Liberation Serif" w:cs="Liberation Serif"/>
          <w:sz w:val="24"/>
          <w:szCs w:val="24"/>
        </w:rPr>
        <w:t>.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DA684A" w:rsidRPr="00713903" w:rsidRDefault="00DA684A" w:rsidP="00DA684A">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11</w:t>
      </w:r>
      <w:r w:rsidR="003D68DF" w:rsidRPr="00713903">
        <w:rPr>
          <w:rFonts w:ascii="Liberation Serif" w:hAnsi="Liberation Serif" w:cs="Liberation Serif"/>
          <w:sz w:val="24"/>
          <w:szCs w:val="24"/>
        </w:rPr>
        <w:t>. 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DA684A" w:rsidRPr="00713903" w:rsidRDefault="00DA684A" w:rsidP="00DA684A">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5.12</w:t>
      </w:r>
      <w:r w:rsidR="003D68DF" w:rsidRPr="00713903">
        <w:rPr>
          <w:rFonts w:ascii="Liberation Serif" w:hAnsi="Liberation Serif" w:cs="Liberation Serif"/>
          <w:sz w:val="24"/>
          <w:szCs w:val="24"/>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электронной форме организатора аукциона на электронной площадке.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724D" w:rsidRPr="00713903" w:rsidRDefault="00B227F7" w:rsidP="000A724D">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shd w:val="clear" w:color="auto" w:fill="FFFFFF"/>
        </w:rPr>
        <w:t xml:space="preserve">5.13. </w:t>
      </w:r>
      <w:r w:rsidR="001133B0" w:rsidRPr="00713903">
        <w:rPr>
          <w:rFonts w:ascii="Liberation Serif" w:hAnsi="Liberation Serif" w:cs="Liberation Serif"/>
          <w:sz w:val="24"/>
          <w:szCs w:val="24"/>
          <w:shd w:val="clear" w:color="auto" w:fill="FFFFFF"/>
        </w:rPr>
        <w:t xml:space="preserve">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t>
      </w:r>
      <w:r w:rsidRPr="00713903">
        <w:rPr>
          <w:rFonts w:ascii="Liberation Serif" w:hAnsi="Liberation Serif" w:cs="Liberation Serif"/>
          <w:sz w:val="24"/>
          <w:szCs w:val="24"/>
          <w:shd w:val="clear" w:color="auto" w:fill="FFFFFF"/>
        </w:rPr>
        <w:t>(в соответствии с п. 4 ст. 39.12 Земельного кодекса Российской Федерации).</w:t>
      </w:r>
    </w:p>
    <w:p w:rsidR="005276A8" w:rsidRPr="00713903" w:rsidRDefault="00B227F7" w:rsidP="005276A8">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5.14. Электронные образы документов должны быть направлены после подписания электронной подписью претендента или его представителя. 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аукциона, Организатора, Продавца и отправитель несет ответственность за подлинность и достоверность таких документов и сведений.</w:t>
      </w:r>
    </w:p>
    <w:p w:rsidR="00C8733C" w:rsidRPr="00713903" w:rsidRDefault="003D68DF" w:rsidP="005276A8">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w:t>
      </w:r>
      <w:r w:rsidRPr="00713903">
        <w:rPr>
          <w:rFonts w:ascii="Liberation Serif" w:hAnsi="Liberation Serif" w:cs="Liberation Serif"/>
          <w:sz w:val="24"/>
          <w:szCs w:val="24"/>
        </w:rPr>
        <w:lastRenderedPageBreak/>
        <w:t>участника.</w:t>
      </w:r>
    </w:p>
    <w:p w:rsidR="003D68DF" w:rsidRPr="00713903" w:rsidRDefault="003D68DF" w:rsidP="00C8733C">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Изменение заявки допускается только путем подачи претендентом новой заявки в сроки, установленные в информационном сообщении о проведении аукциона в электронной форме, при </w:t>
      </w:r>
      <w:r w:rsidR="00C8733C" w:rsidRPr="00713903">
        <w:rPr>
          <w:rFonts w:ascii="Liberation Serif" w:hAnsi="Liberation Serif" w:cs="Liberation Serif"/>
          <w:sz w:val="24"/>
          <w:szCs w:val="24"/>
        </w:rPr>
        <w:t>этом первоначальная</w:t>
      </w:r>
      <w:r w:rsidRPr="00713903">
        <w:rPr>
          <w:rFonts w:ascii="Liberation Serif" w:hAnsi="Liberation Serif" w:cs="Liberation Serif"/>
          <w:sz w:val="24"/>
          <w:szCs w:val="24"/>
        </w:rPr>
        <w:t xml:space="preserve"> заявка должна быть отозвана.</w:t>
      </w:r>
    </w:p>
    <w:p w:rsidR="00BD10A0" w:rsidRPr="00713903" w:rsidRDefault="00BD10A0" w:rsidP="00BD10A0">
      <w:pPr>
        <w:widowControl w:val="0"/>
        <w:autoSpaceDE w:val="0"/>
        <w:autoSpaceDN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 xml:space="preserve">5.15.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w:t>
      </w:r>
    </w:p>
    <w:p w:rsidR="005276A8" w:rsidRPr="00713903" w:rsidRDefault="00EF1BC2" w:rsidP="00C977B1">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Информация о количестве принятых заявок на участие в аукционе в актуальном состоянии отображается в личном кабинете организатора аукциона.</w:t>
      </w:r>
    </w:p>
    <w:p w:rsidR="003D68DF" w:rsidRPr="00713903" w:rsidRDefault="00C8733C" w:rsidP="00C8733C">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16</w:t>
      </w:r>
      <w:r w:rsidR="003D68DF" w:rsidRPr="00713903">
        <w:rPr>
          <w:rFonts w:ascii="Liberation Serif" w:hAnsi="Liberation Serif" w:cs="Liberation Serif"/>
          <w:sz w:val="24"/>
          <w:szCs w:val="24"/>
        </w:rPr>
        <w:t>. При приеме заявок от претендентов Организатор продаж обеспечивает:</w:t>
      </w:r>
    </w:p>
    <w:p w:rsidR="003D68DF" w:rsidRPr="00713903" w:rsidRDefault="003D68DF" w:rsidP="003D68DF">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733C" w:rsidRPr="00713903" w:rsidRDefault="003D68DF" w:rsidP="00C8733C">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3D68DF" w:rsidRPr="00713903" w:rsidRDefault="00C8733C" w:rsidP="00C8733C">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17</w:t>
      </w:r>
      <w:r w:rsidR="003D68DF" w:rsidRPr="00713903">
        <w:rPr>
          <w:rFonts w:ascii="Liberation Serif" w:hAnsi="Liberation Serif" w:cs="Liberation Serif"/>
          <w:sz w:val="24"/>
          <w:szCs w:val="24"/>
        </w:rPr>
        <w:t>.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D68DF" w:rsidRPr="00713903" w:rsidRDefault="003D68DF" w:rsidP="003D68DF">
      <w:pPr>
        <w:widowControl w:val="0"/>
        <w:autoSpaceDE w:val="0"/>
        <w:autoSpaceDN w:val="0"/>
        <w:jc w:val="both"/>
        <w:rPr>
          <w:rFonts w:ascii="Times New Roman" w:hAnsi="Times New Roman"/>
          <w:sz w:val="24"/>
          <w:szCs w:val="24"/>
        </w:rPr>
      </w:pPr>
    </w:p>
    <w:p w:rsidR="003D68DF" w:rsidRPr="00713903" w:rsidRDefault="00C8733C" w:rsidP="003D68DF">
      <w:pPr>
        <w:widowControl w:val="0"/>
        <w:shd w:val="clear" w:color="auto" w:fill="FFFFFF"/>
        <w:autoSpaceDE w:val="0"/>
        <w:autoSpaceDN w:val="0"/>
        <w:adjustRightInd w:val="0"/>
        <w:jc w:val="center"/>
        <w:rPr>
          <w:rFonts w:ascii="Liberation Serif" w:hAnsi="Liberation Serif" w:cs="Liberation Serif"/>
          <w:b/>
          <w:sz w:val="24"/>
          <w:szCs w:val="24"/>
        </w:rPr>
      </w:pPr>
      <w:r w:rsidRPr="00713903">
        <w:rPr>
          <w:rFonts w:ascii="Liberation Serif" w:hAnsi="Liberation Serif" w:cs="Liberation Serif"/>
          <w:b/>
          <w:bCs/>
          <w:sz w:val="24"/>
          <w:szCs w:val="24"/>
        </w:rPr>
        <w:t>6</w:t>
      </w:r>
      <w:r w:rsidR="003D68DF" w:rsidRPr="00713903">
        <w:rPr>
          <w:rFonts w:ascii="Liberation Serif" w:hAnsi="Liberation Serif" w:cs="Liberation Serif"/>
          <w:b/>
          <w:bCs/>
          <w:sz w:val="24"/>
          <w:szCs w:val="24"/>
        </w:rPr>
        <w:t>. ПОРЯДОК И СРОК ОТЗЫВА ЗАЯВОК НА УЧАСТИЕ В АУКЦИОНЕ, ПОРЯДОК ВНЕСЕНИЯ ИЗМЕНЕНИЙ В ТАКИЕ ЗАЯВКИ</w:t>
      </w:r>
    </w:p>
    <w:p w:rsidR="003D68DF" w:rsidRPr="00713903" w:rsidRDefault="003D68DF"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p>
    <w:p w:rsidR="003D68DF" w:rsidRPr="00713903" w:rsidRDefault="003178C2" w:rsidP="003D68DF">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6</w:t>
      </w:r>
      <w:r w:rsidR="003D68DF" w:rsidRPr="00713903">
        <w:rPr>
          <w:rFonts w:ascii="Liberation Serif" w:hAnsi="Liberation Serif" w:cs="Liberation Serif"/>
          <w:sz w:val="24"/>
          <w:szCs w:val="24"/>
        </w:rPr>
        <w:t>.1. Заявитель, подавший заявку на участие в аукционе, вправе отозвать такую заявку в любое время до дня и времени окончания срока приема заявок</w:t>
      </w:r>
      <w:r w:rsidRPr="00713903">
        <w:rPr>
          <w:rFonts w:ascii="Liberation Serif" w:hAnsi="Liberation Serif" w:cs="Liberation Serif"/>
          <w:sz w:val="24"/>
          <w:szCs w:val="24"/>
        </w:rPr>
        <w:t xml:space="preserve"> путем направления уведомления об отзыве заявки на электронную площадку</w:t>
      </w:r>
      <w:r w:rsidR="003D68DF" w:rsidRPr="00713903">
        <w:rPr>
          <w:rFonts w:ascii="Liberation Serif" w:hAnsi="Liberation Serif" w:cs="Liberation Serif"/>
          <w:sz w:val="24"/>
          <w:szCs w:val="24"/>
        </w:rPr>
        <w:t xml:space="preserve">. </w:t>
      </w:r>
    </w:p>
    <w:p w:rsidR="003178C2" w:rsidRPr="00713903" w:rsidRDefault="003178C2" w:rsidP="003178C2">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6</w:t>
      </w:r>
      <w:r w:rsidR="003D68DF" w:rsidRPr="00713903">
        <w:rPr>
          <w:rFonts w:ascii="Liberation Serif" w:hAnsi="Liberation Serif" w:cs="Liberation Serif"/>
          <w:sz w:val="24"/>
          <w:szCs w:val="24"/>
        </w:rPr>
        <w:t xml:space="preserve">.2. Отзыв и изменение заявки осуществляется заявителем из личного кабинета электронной площадки. Изменение заявки осуществляется путем отзыва ранее поданной заявки и подачи новой заявки.  </w:t>
      </w:r>
    </w:p>
    <w:p w:rsidR="009C4450" w:rsidRPr="00713903" w:rsidRDefault="003178C2" w:rsidP="009C4450">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6.3</w:t>
      </w:r>
      <w:r w:rsidR="003D68DF" w:rsidRPr="00713903">
        <w:rPr>
          <w:rFonts w:ascii="Liberation Serif" w:hAnsi="Liberation Serif" w:cs="Liberation Serif"/>
          <w:sz w:val="24"/>
          <w:szCs w:val="24"/>
        </w:rPr>
        <w:t>. Заявки с прилагаемыми к ним документами, поданные с нарушением установленного срока, на электронной площадке не регистрируются.</w:t>
      </w:r>
    </w:p>
    <w:p w:rsidR="009C4450" w:rsidRPr="00713903" w:rsidRDefault="003178C2" w:rsidP="009C4450">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6</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4</w:t>
      </w:r>
      <w:r w:rsidR="003D68DF" w:rsidRPr="00713903">
        <w:rPr>
          <w:rFonts w:ascii="Liberation Serif" w:hAnsi="Liberation Serif" w:cs="Liberation Serif"/>
          <w:sz w:val="24"/>
          <w:szCs w:val="24"/>
        </w:rPr>
        <w:t>.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D68DF" w:rsidRPr="00713903" w:rsidRDefault="009C4450" w:rsidP="009C4450">
      <w:pPr>
        <w:widowControl w:val="0"/>
        <w:shd w:val="clear" w:color="auto" w:fill="FFFFFF"/>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6</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3D68DF" w:rsidRPr="00713903" w:rsidRDefault="003D68DF" w:rsidP="003D68DF">
      <w:pPr>
        <w:widowControl w:val="0"/>
        <w:shd w:val="clear" w:color="auto" w:fill="FFFFFF"/>
        <w:autoSpaceDE w:val="0"/>
        <w:autoSpaceDN w:val="0"/>
        <w:adjustRightInd w:val="0"/>
        <w:jc w:val="both"/>
        <w:rPr>
          <w:rFonts w:ascii="Times New Roman" w:hAnsi="Times New Roman"/>
          <w:sz w:val="24"/>
          <w:szCs w:val="24"/>
        </w:rPr>
      </w:pPr>
    </w:p>
    <w:p w:rsidR="003D68DF" w:rsidRPr="00713903" w:rsidRDefault="009C4450" w:rsidP="003D68DF">
      <w:pPr>
        <w:autoSpaceDE w:val="0"/>
        <w:autoSpaceDN w:val="0"/>
        <w:adjustRightInd w:val="0"/>
        <w:jc w:val="center"/>
        <w:rPr>
          <w:rFonts w:ascii="Times New Roman" w:hAnsi="Times New Roman"/>
          <w:b/>
          <w:sz w:val="23"/>
          <w:szCs w:val="23"/>
        </w:rPr>
      </w:pPr>
      <w:r w:rsidRPr="00713903">
        <w:rPr>
          <w:rFonts w:ascii="Times New Roman" w:hAnsi="Times New Roman"/>
          <w:b/>
          <w:sz w:val="23"/>
          <w:szCs w:val="23"/>
        </w:rPr>
        <w:t>7</w:t>
      </w:r>
      <w:r w:rsidR="003D68DF" w:rsidRPr="00713903">
        <w:rPr>
          <w:rFonts w:ascii="Times New Roman" w:hAnsi="Times New Roman"/>
          <w:b/>
          <w:sz w:val="23"/>
          <w:szCs w:val="23"/>
        </w:rPr>
        <w:t>. УСЛОВИЯ ДОПУСКА К УЧАСТИЮ В АУКЦИОНЕ</w:t>
      </w:r>
    </w:p>
    <w:p w:rsidR="003D68DF" w:rsidRPr="00713903" w:rsidRDefault="003D68DF" w:rsidP="003D68DF">
      <w:pPr>
        <w:widowControl w:val="0"/>
        <w:autoSpaceDE w:val="0"/>
        <w:autoSpaceDN w:val="0"/>
        <w:ind w:firstLine="540"/>
        <w:jc w:val="both"/>
        <w:rPr>
          <w:rFonts w:ascii="Times New Roman" w:hAnsi="Times New Roman"/>
          <w:sz w:val="24"/>
          <w:szCs w:val="24"/>
        </w:rPr>
      </w:pP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7</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1.</w:t>
      </w:r>
      <w:r w:rsidR="003D68DF" w:rsidRPr="00713903">
        <w:rPr>
          <w:rFonts w:ascii="Liberation Serif" w:hAnsi="Liberation Serif" w:cs="Liberation Serif"/>
          <w:sz w:val="24"/>
          <w:szCs w:val="24"/>
        </w:rPr>
        <w:t xml:space="preserve"> Заявитель не допускается к участию в аукционе в следующих случаях:</w:t>
      </w:r>
    </w:p>
    <w:p w:rsidR="003D68DF" w:rsidRPr="00713903" w:rsidRDefault="003D68DF" w:rsidP="003D68DF">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 непредставление необходимых для участия в аукционе документов или представление недостоверных сведений;</w:t>
      </w:r>
    </w:p>
    <w:p w:rsidR="003D68DF" w:rsidRPr="00713903" w:rsidRDefault="003D68DF" w:rsidP="003D68DF">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2) непоступление задатка на дату рассмотрения заявок на участие в аукционе;</w:t>
      </w:r>
    </w:p>
    <w:p w:rsidR="003D68DF" w:rsidRPr="00713903" w:rsidRDefault="003D68DF" w:rsidP="003D68DF">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1AC3" w:rsidRPr="00713903" w:rsidRDefault="003D68DF" w:rsidP="00741AC3">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41AC3" w:rsidRPr="00713903" w:rsidRDefault="003D68DF" w:rsidP="00741AC3">
      <w:pPr>
        <w:autoSpaceDE w:val="0"/>
        <w:autoSpaceDN w:val="0"/>
        <w:adjustRightInd w:val="0"/>
        <w:ind w:firstLine="709"/>
        <w:jc w:val="both"/>
        <w:rPr>
          <w:rFonts w:ascii="Liberation Serif" w:hAnsi="Liberation Serif" w:cs="Liberation Serif"/>
          <w:kern w:val="2"/>
          <w:sz w:val="24"/>
          <w:szCs w:val="24"/>
        </w:rPr>
      </w:pPr>
      <w:r w:rsidRPr="00713903">
        <w:rPr>
          <w:rFonts w:ascii="Liberation Serif" w:hAnsi="Liberation Serif" w:cs="Liberation Serif"/>
          <w:color w:val="000000"/>
          <w:kern w:val="2"/>
          <w:sz w:val="24"/>
          <w:szCs w:val="24"/>
          <w:lang w:eastAsia="zh-CN"/>
        </w:rPr>
        <w:lastRenderedPageBreak/>
        <w:t>К участию в аукционе допускаются физические и юридические лица. Шаг аукциона устанавливается в размере 3% от начальной цены лота</w:t>
      </w:r>
      <w:r w:rsidRPr="00713903">
        <w:rPr>
          <w:rFonts w:ascii="Liberation Serif" w:hAnsi="Liberation Serif" w:cs="Liberation Serif"/>
          <w:kern w:val="2"/>
          <w:sz w:val="24"/>
          <w:szCs w:val="24"/>
        </w:rPr>
        <w:t>.</w:t>
      </w:r>
    </w:p>
    <w:p w:rsidR="001133B0" w:rsidRPr="00713903" w:rsidRDefault="001133B0" w:rsidP="00741AC3">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3D68DF" w:rsidRPr="00713903" w:rsidRDefault="009C4450" w:rsidP="00741AC3">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kern w:val="2"/>
          <w:sz w:val="24"/>
          <w:szCs w:val="24"/>
        </w:rPr>
        <w:t>7.</w:t>
      </w:r>
      <w:r w:rsidR="003D68DF" w:rsidRPr="00713903">
        <w:rPr>
          <w:rFonts w:ascii="Liberation Serif" w:hAnsi="Liberation Serif" w:cs="Liberation Serif"/>
          <w:kern w:val="2"/>
          <w:sz w:val="24"/>
          <w:szCs w:val="24"/>
        </w:rPr>
        <w:t xml:space="preserve">2. Аукцион проводится без ограничения по составу Участников. </w:t>
      </w:r>
    </w:p>
    <w:p w:rsidR="003D68DF" w:rsidRPr="00713903" w:rsidRDefault="009C4450" w:rsidP="003D68DF">
      <w:pPr>
        <w:autoSpaceDE w:val="0"/>
        <w:autoSpaceDN w:val="0"/>
        <w:adjustRightInd w:val="0"/>
        <w:spacing w:before="283"/>
        <w:ind w:firstLine="567"/>
        <w:jc w:val="center"/>
        <w:outlineLvl w:val="0"/>
        <w:rPr>
          <w:rFonts w:ascii="Liberation Serif" w:eastAsia="Calibri" w:hAnsi="Liberation Serif" w:cs="Liberation Serif"/>
          <w:b/>
          <w:bCs/>
          <w:sz w:val="24"/>
          <w:szCs w:val="24"/>
        </w:rPr>
      </w:pPr>
      <w:r w:rsidRPr="00713903">
        <w:rPr>
          <w:rFonts w:ascii="Liberation Serif" w:eastAsia="Calibri" w:hAnsi="Liberation Serif" w:cs="Liberation Serif"/>
          <w:b/>
          <w:bCs/>
          <w:sz w:val="24"/>
          <w:szCs w:val="24"/>
        </w:rPr>
        <w:t>8</w:t>
      </w:r>
      <w:r w:rsidR="003D68DF" w:rsidRPr="00713903">
        <w:rPr>
          <w:rFonts w:ascii="Liberation Serif" w:eastAsia="Calibri" w:hAnsi="Liberation Serif" w:cs="Liberation Serif"/>
          <w:b/>
          <w:bCs/>
          <w:sz w:val="24"/>
          <w:szCs w:val="24"/>
        </w:rPr>
        <w:t>. ПОРЯДОК РАССМОТРЕНИЯ ЗАЯВОК НА УЧАСТИЕ В АУКЦИОНЕ</w:t>
      </w:r>
    </w:p>
    <w:p w:rsidR="003D68DF" w:rsidRPr="00713903" w:rsidRDefault="003D68DF" w:rsidP="003D68DF">
      <w:pPr>
        <w:autoSpaceDE w:val="0"/>
        <w:autoSpaceDN w:val="0"/>
        <w:adjustRightInd w:val="0"/>
        <w:jc w:val="center"/>
        <w:outlineLvl w:val="0"/>
        <w:rPr>
          <w:rFonts w:ascii="Liberation Serif" w:eastAsia="Calibri" w:hAnsi="Liberation Serif" w:cs="Liberation Serif"/>
          <w:b/>
          <w:bCs/>
          <w:sz w:val="24"/>
          <w:szCs w:val="24"/>
        </w:rPr>
      </w:pP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3D68DF" w:rsidRPr="00713903">
        <w:rPr>
          <w:rFonts w:ascii="Liberation Serif" w:hAnsi="Liberation Serif" w:cs="Liberation Serif"/>
          <w:sz w:val="24"/>
          <w:szCs w:val="24"/>
        </w:rPr>
        <w:t>.1. В целях рассмотрения заявок на участие в аукционе, принятия решения о признании заявителей участниками аукциона, об отказе заявителю в допуске к участию в аукционе, признания аукциона несостоявшимся организатор аукциона принимает решение о создании аукционной комиссии.</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Аукционная комиссия рассматривает заявки на участие в аукционе на предмет соответствия требованиям, установленным настоящим Извещением.</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3D68DF" w:rsidRPr="00713903">
        <w:rPr>
          <w:rFonts w:ascii="Liberation Serif" w:hAnsi="Liberation Serif" w:cs="Liberation Serif"/>
          <w:sz w:val="24"/>
          <w:szCs w:val="24"/>
        </w:rPr>
        <w:t>.2.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3D68DF" w:rsidRPr="00713903">
        <w:rPr>
          <w:rFonts w:ascii="Liberation Serif" w:hAnsi="Liberation Serif" w:cs="Liberation Serif"/>
          <w:sz w:val="24"/>
          <w:szCs w:val="24"/>
        </w:rPr>
        <w:t xml:space="preserve">.3. 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Заявитель, признанный участником аукциона, становится участником аукциона с даты подписания протокола рассмотрения заявок. </w:t>
      </w:r>
    </w:p>
    <w:p w:rsidR="001133B0" w:rsidRPr="00713903" w:rsidRDefault="001133B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3D68DF" w:rsidRPr="00713903" w:rsidRDefault="009C4450" w:rsidP="003D68DF">
      <w:pPr>
        <w:widowControl w:val="0"/>
        <w:tabs>
          <w:tab w:val="left" w:pos="1276"/>
        </w:tabs>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3D68DF" w:rsidRPr="00713903">
        <w:rPr>
          <w:rFonts w:ascii="Liberation Serif" w:hAnsi="Liberation Serif" w:cs="Liberation Serif"/>
          <w:sz w:val="24"/>
          <w:szCs w:val="24"/>
        </w:rPr>
        <w:t xml:space="preserve">.4. Заявители, признанные участниками аукциона, и заявители, </w:t>
      </w:r>
      <w:r w:rsidR="003D68DF" w:rsidRPr="00713903">
        <w:rPr>
          <w:rFonts w:ascii="Liberation Serif" w:hAnsi="Liberation Serif" w:cs="Liberation Serif"/>
          <w:sz w:val="24"/>
          <w:szCs w:val="24"/>
        </w:rPr>
        <w:br/>
        <w:t>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w:t>
      </w:r>
    </w:p>
    <w:p w:rsidR="003D68DF" w:rsidRPr="00713903" w:rsidRDefault="009C4450" w:rsidP="003D68DF">
      <w:pPr>
        <w:autoSpaceDE w:val="0"/>
        <w:autoSpaceDN w:val="0"/>
        <w:adjustRightInd w:val="0"/>
        <w:ind w:firstLine="709"/>
        <w:jc w:val="both"/>
        <w:rPr>
          <w:rFonts w:ascii="Liberation Serif" w:eastAsia="Calibri" w:hAnsi="Liberation Serif" w:cs="Liberation Serif"/>
          <w:sz w:val="24"/>
          <w:szCs w:val="24"/>
        </w:rPr>
      </w:pPr>
      <w:r w:rsidRPr="00713903">
        <w:rPr>
          <w:rFonts w:ascii="Liberation Serif" w:hAnsi="Liberation Serif" w:cs="Liberation Serif"/>
          <w:sz w:val="24"/>
          <w:szCs w:val="24"/>
        </w:rPr>
        <w:t>8</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 xml:space="preserve">. </w:t>
      </w:r>
      <w:r w:rsidR="00E52981" w:rsidRPr="00713903">
        <w:rPr>
          <w:rFonts w:ascii="Liberation Serif" w:eastAsia="Calibri" w:hAnsi="Liberation Serif" w:cs="Liberation Serif"/>
          <w:sz w:val="24"/>
          <w:szCs w:val="24"/>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3D68DF" w:rsidRPr="00713903">
        <w:rPr>
          <w:rFonts w:ascii="Liberation Serif" w:eastAsia="Calibri" w:hAnsi="Liberation Serif" w:cs="Liberation Serif"/>
          <w:sz w:val="24"/>
          <w:szCs w:val="24"/>
        </w:rPr>
        <w:t>.</w:t>
      </w:r>
    </w:p>
    <w:p w:rsidR="00E52981" w:rsidRPr="00713903" w:rsidRDefault="00053231" w:rsidP="00053231">
      <w:pPr>
        <w:autoSpaceDE w:val="0"/>
        <w:autoSpaceDN w:val="0"/>
        <w:adjustRightInd w:val="0"/>
        <w:ind w:firstLine="709"/>
        <w:jc w:val="both"/>
        <w:rPr>
          <w:rFonts w:ascii="Liberation Serif" w:eastAsia="Calibri" w:hAnsi="Liberation Serif" w:cs="Liberation Serif"/>
          <w:sz w:val="24"/>
          <w:szCs w:val="24"/>
        </w:rPr>
      </w:pPr>
      <w:r w:rsidRPr="00713903">
        <w:rPr>
          <w:rFonts w:ascii="Liberation Serif" w:eastAsia="Calibri" w:hAnsi="Liberation Serif" w:cs="Liberation Serif"/>
          <w:sz w:val="24"/>
          <w:szCs w:val="24"/>
        </w:rPr>
        <w:t xml:space="preserve">8.6. </w:t>
      </w:r>
      <w:r w:rsidR="00E52981" w:rsidRPr="00713903">
        <w:rPr>
          <w:rFonts w:ascii="Liberation Serif" w:eastAsia="Calibri" w:hAnsi="Liberation Serif" w:cs="Liberation Serif"/>
          <w:sz w:val="24"/>
          <w:szCs w:val="24"/>
        </w:rPr>
        <w:t>При признании аукциона несостоявшимся в протокол включается информация об основании признания аукциона несостоявшимся и сведения, указанные в подпункте 4 пункта 15 Земельного кодекса Российской Федерации</w:t>
      </w:r>
      <w:r w:rsidRPr="00713903">
        <w:rPr>
          <w:rFonts w:ascii="Liberation Serif" w:eastAsia="Calibri" w:hAnsi="Liberation Serif" w:cs="Liberation Serif"/>
          <w:sz w:val="24"/>
          <w:szCs w:val="24"/>
        </w:rPr>
        <w:t xml:space="preserve">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00E52981" w:rsidRPr="00713903">
        <w:rPr>
          <w:rFonts w:ascii="Liberation Serif" w:eastAsia="Calibri" w:hAnsi="Liberation Serif" w:cs="Liberation Serif"/>
          <w:sz w:val="24"/>
          <w:szCs w:val="24"/>
        </w:rPr>
        <w:t xml:space="preserve">, в отношении лиц, указанных в пунктах 13 и 14 </w:t>
      </w:r>
      <w:r w:rsidRPr="00713903">
        <w:rPr>
          <w:rFonts w:ascii="Liberation Serif" w:eastAsia="Calibri" w:hAnsi="Liberation Serif" w:cs="Liberation Serif"/>
          <w:sz w:val="24"/>
          <w:szCs w:val="24"/>
        </w:rPr>
        <w:t>Земельного кодекса Российской Федерации</w:t>
      </w:r>
      <w:r w:rsidR="00E52981" w:rsidRPr="00713903">
        <w:rPr>
          <w:rFonts w:ascii="Liberation Serif" w:eastAsia="Calibri" w:hAnsi="Liberation Serif" w:cs="Liberation Serif"/>
          <w:sz w:val="24"/>
          <w:szCs w:val="24"/>
        </w:rPr>
        <w:t>.</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9C4450" w:rsidRPr="00713903">
        <w:rPr>
          <w:rFonts w:ascii="Liberation Serif" w:hAnsi="Liberation Serif" w:cs="Liberation Serif"/>
          <w:sz w:val="24"/>
          <w:szCs w:val="24"/>
        </w:rPr>
        <w:t>7</w:t>
      </w:r>
      <w:r w:rsidRPr="00713903">
        <w:rPr>
          <w:rFonts w:ascii="Liberation Serif" w:hAnsi="Liberation Serif" w:cs="Liberation Serif"/>
          <w:sz w:val="24"/>
          <w:szCs w:val="24"/>
        </w:rPr>
        <w:t>. В день определения участников аукциона, указанный в информационном сообщении,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2C25B6" w:rsidRPr="00713903" w:rsidRDefault="003D68DF" w:rsidP="00053231">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9C4450" w:rsidRPr="00713903">
        <w:rPr>
          <w:rFonts w:ascii="Liberation Serif" w:hAnsi="Liberation Serif" w:cs="Liberation Serif"/>
          <w:sz w:val="24"/>
          <w:szCs w:val="24"/>
        </w:rPr>
        <w:t>8</w:t>
      </w:r>
      <w:r w:rsidRPr="00713903">
        <w:rPr>
          <w:rFonts w:ascii="Liberation Serif" w:hAnsi="Liberation Serif" w:cs="Liberation Serif"/>
          <w:sz w:val="24"/>
          <w:szCs w:val="24"/>
        </w:rPr>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w:t>
      </w:r>
      <w:r w:rsidRPr="00713903">
        <w:rPr>
          <w:rFonts w:ascii="Liberation Serif" w:hAnsi="Liberation Serif" w:cs="Liberation Serif"/>
          <w:sz w:val="24"/>
          <w:szCs w:val="24"/>
        </w:rPr>
        <w:lastRenderedPageBreak/>
        <w:t>(наименования) претендентов, которым было отказано в допуске к участию в аукционе, с указанием оснований такого отказа.</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9C4450" w:rsidRPr="00713903">
        <w:rPr>
          <w:rFonts w:ascii="Liberation Serif" w:hAnsi="Liberation Serif" w:cs="Liberation Serif"/>
          <w:sz w:val="24"/>
          <w:szCs w:val="24"/>
        </w:rPr>
        <w:t>9</w:t>
      </w:r>
      <w:r w:rsidRPr="00713903">
        <w:rPr>
          <w:rFonts w:ascii="Liberation Serif" w:hAnsi="Liberation Serif" w:cs="Liberation Serif"/>
          <w:sz w:val="24"/>
          <w:szCs w:val="24"/>
        </w:rPr>
        <w:t>. Не позднее следующего рабочего дня после дня подписания протокола о признании претендентов участниками всем претендентам, подавшим заявки, Продавец направляет уведомление о признании их участниками аукциона или об отказе в признании участниками аукциона с указанием оснований отказа.</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9C4450" w:rsidRPr="00713903">
        <w:rPr>
          <w:rFonts w:ascii="Liberation Serif" w:hAnsi="Liberation Serif" w:cs="Liberation Serif"/>
          <w:sz w:val="24"/>
          <w:szCs w:val="24"/>
        </w:rPr>
        <w:t>10</w:t>
      </w:r>
      <w:r w:rsidRPr="00713903">
        <w:rPr>
          <w:rFonts w:ascii="Liberation Serif" w:hAnsi="Liberation Serif" w:cs="Liberation Serif"/>
          <w:sz w:val="24"/>
          <w:szCs w:val="24"/>
        </w:rPr>
        <w:t>. Информация о претендентах, не допущенных к участию в аукционе, размещается в открытой части электронной площадки Организатора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 в срок не позднее рабочего дня, следующего за днем принятия указанного решения.</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9C4450" w:rsidRPr="00713903">
        <w:rPr>
          <w:rFonts w:ascii="Liberation Serif" w:hAnsi="Liberation Serif" w:cs="Liberation Serif"/>
          <w:sz w:val="24"/>
          <w:szCs w:val="24"/>
        </w:rPr>
        <w:t>11</w:t>
      </w:r>
      <w:r w:rsidRPr="00713903">
        <w:rPr>
          <w:rFonts w:ascii="Liberation Serif" w:hAnsi="Liberation Serif" w:cs="Liberation Serif"/>
          <w:sz w:val="24"/>
          <w:szCs w:val="24"/>
        </w:rPr>
        <w:t>. Претендент приобретает статус участника аукциона с момента подписания протокола о признании претендентов участниками аукциона.</w:t>
      </w:r>
    </w:p>
    <w:p w:rsidR="009C4450" w:rsidRPr="00713903" w:rsidRDefault="009C4450"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3D68DF" w:rsidRPr="00713903">
        <w:rPr>
          <w:rFonts w:ascii="Liberation Serif" w:hAnsi="Liberation Serif" w:cs="Liberation Serif"/>
          <w:sz w:val="24"/>
          <w:szCs w:val="24"/>
        </w:rPr>
        <w:t>.</w:t>
      </w:r>
      <w:r w:rsidRPr="00713903">
        <w:rPr>
          <w:rFonts w:ascii="Liberation Serif" w:hAnsi="Liberation Serif" w:cs="Liberation Serif"/>
          <w:sz w:val="24"/>
          <w:szCs w:val="24"/>
        </w:rPr>
        <w:t>12</w:t>
      </w:r>
      <w:r w:rsidR="003D68DF" w:rsidRPr="00713903">
        <w:rPr>
          <w:rFonts w:ascii="Liberation Serif" w:hAnsi="Liberation Serif" w:cs="Liberation Serif"/>
          <w:sz w:val="24"/>
          <w:szCs w:val="24"/>
        </w:rPr>
        <w:t>. Претендент не допускается к участию в аукционе по следующим основаниям:</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не подтверждено поступление в установленный срок задатка на счет Продавца, указанный в информационном сообщении;</w:t>
      </w:r>
    </w:p>
    <w:p w:rsidR="009C4450"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г) заявка подана лицом, не уполномоченным Претендентом на осуществление таких действий.</w:t>
      </w:r>
    </w:p>
    <w:p w:rsidR="003D68DF" w:rsidRPr="00713903" w:rsidRDefault="003D68DF"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w:t>
      </w:r>
      <w:r w:rsidR="009C4450" w:rsidRPr="00713903">
        <w:rPr>
          <w:rFonts w:ascii="Liberation Serif" w:hAnsi="Liberation Serif" w:cs="Liberation Serif"/>
          <w:sz w:val="24"/>
          <w:szCs w:val="24"/>
        </w:rPr>
        <w:t>13</w:t>
      </w:r>
      <w:r w:rsidRPr="00713903">
        <w:rPr>
          <w:rFonts w:ascii="Liberation Serif" w:hAnsi="Liberation Serif" w:cs="Liberation Serif"/>
          <w:sz w:val="24"/>
          <w:szCs w:val="24"/>
        </w:rPr>
        <w:t>.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C25B6" w:rsidRPr="00713903" w:rsidRDefault="002C25B6" w:rsidP="009C4450">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8.14.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p>
    <w:p w:rsidR="003D68DF" w:rsidRPr="00713903" w:rsidRDefault="009C4450" w:rsidP="003D68DF">
      <w:pPr>
        <w:autoSpaceDE w:val="0"/>
        <w:autoSpaceDN w:val="0"/>
        <w:adjustRightInd w:val="0"/>
        <w:ind w:firstLine="567"/>
        <w:contextualSpacing/>
        <w:jc w:val="center"/>
        <w:rPr>
          <w:rFonts w:ascii="Liberation Serif" w:eastAsia="Calibri" w:hAnsi="Liberation Serif" w:cs="Liberation Serif"/>
          <w:b/>
          <w:sz w:val="24"/>
          <w:szCs w:val="24"/>
          <w:lang w:eastAsia="x-none"/>
        </w:rPr>
      </w:pPr>
      <w:r w:rsidRPr="00713903">
        <w:rPr>
          <w:rFonts w:ascii="Liberation Serif" w:eastAsia="Calibri" w:hAnsi="Liberation Serif" w:cs="Liberation Serif"/>
          <w:b/>
          <w:sz w:val="24"/>
          <w:szCs w:val="24"/>
          <w:lang w:eastAsia="x-none"/>
        </w:rPr>
        <w:t>9</w:t>
      </w:r>
      <w:r w:rsidR="003D68DF" w:rsidRPr="00713903">
        <w:rPr>
          <w:rFonts w:ascii="Liberation Serif" w:eastAsia="Calibri" w:hAnsi="Liberation Serif" w:cs="Liberation Serif"/>
          <w:b/>
          <w:sz w:val="24"/>
          <w:szCs w:val="24"/>
          <w:lang w:eastAsia="x-none"/>
        </w:rPr>
        <w:t xml:space="preserve">. </w:t>
      </w:r>
      <w:r w:rsidR="003D68DF" w:rsidRPr="00713903">
        <w:rPr>
          <w:rFonts w:ascii="Liberation Serif" w:eastAsia="Calibri" w:hAnsi="Liberation Serif" w:cs="Liberation Serif"/>
          <w:b/>
          <w:sz w:val="24"/>
          <w:szCs w:val="24"/>
          <w:lang w:val="x-none" w:eastAsia="x-none"/>
        </w:rPr>
        <w:t>ПОРЯДОК ПРОВЕДЕНИЯ АУКЦИОНА</w:t>
      </w:r>
      <w:r w:rsidR="003D68DF" w:rsidRPr="00713903">
        <w:rPr>
          <w:rFonts w:ascii="Liberation Serif" w:eastAsia="Calibri" w:hAnsi="Liberation Serif" w:cs="Liberation Serif"/>
          <w:b/>
          <w:sz w:val="24"/>
          <w:szCs w:val="24"/>
          <w:lang w:eastAsia="x-none"/>
        </w:rPr>
        <w:t>, ПОДВЕДЕНИЕ ИТОГОВ</w:t>
      </w:r>
    </w:p>
    <w:p w:rsidR="003D68DF" w:rsidRPr="00713903" w:rsidRDefault="003D68DF" w:rsidP="003D68DF">
      <w:pPr>
        <w:autoSpaceDE w:val="0"/>
        <w:autoSpaceDN w:val="0"/>
        <w:adjustRightInd w:val="0"/>
        <w:ind w:firstLine="567"/>
        <w:contextualSpacing/>
        <w:jc w:val="center"/>
        <w:rPr>
          <w:rFonts w:ascii="Liberation Serif" w:eastAsia="Calibri" w:hAnsi="Liberation Serif" w:cs="Liberation Serif"/>
          <w:b/>
          <w:sz w:val="24"/>
          <w:szCs w:val="24"/>
          <w:lang w:eastAsia="x-none"/>
        </w:rPr>
      </w:pP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.1. Аукцион проводится путем повышения участниками аукциона начальной цены предмета аукциона на величину «шага аукциона» (далее – подача предложений о цене).</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ВНИМАНИЕ! Для корректности участия в процедуре торгов, необходимо осуществить вход на электронную площадку по электронной подписи!</w:t>
      </w:r>
    </w:p>
    <w:p w:rsidR="003D68DF" w:rsidRPr="00713903" w:rsidRDefault="009C4450" w:rsidP="003D68DF">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 xml:space="preserve">.2. Победителем аукциона признается участник аукциона, предложивший наибольшую оплату за приобретаемый земельный участок. </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.3. Аукцион проводится в день и время, указанные в настоящем Извещении.</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.4. Аукцион не проводится в случаях, если:</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на участие в аукционе не подано ни одной заявки;</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результате рассмотрения заявок на участие в аукционе ни один из заявителей не признан участником аукциона;</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результате рассмотрения заявок на участие в аукционе участником аукциона признан только один заявитель;</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аукцион отменен.</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.5.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 Оператор электронной площадки обеспечивает непрерывность процедуры аукциона.</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lastRenderedPageBreak/>
        <w:t>Со времени начала проведения процедуры аукциона оператором электронной площадки размещается:</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а) в открытой части электронной площадки – информация о начале проведения процедуры аукциона с указанием наименования предмета аукциона, начальной цены предмета аукциона и текущего «шага аукциона»;</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б) в закрытой части электронной площадки – помимо информации, указанной в открытой части электронной площадки, также предложения о цене и время его поступления, «шаг аукциона», время, оставшееся до окончания приема предложений о цене.</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 xml:space="preserve">.6. «Шаг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 xml:space="preserve">.7. Время для подачи предложений о цене определяется в следующем порядке: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время для подачи первого предложения о цене составляет 60 минут с момента начала аукциона;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.8.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предложение о цене подано до начала или по истечении установленного времени для подачи предложений о цене;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представленное предложение о цене ниже начальной цены;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представленное предложение о цене равно нулю;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представленное предложение о цене не соответствует увеличению текущей цены в соответствии с «шагом аукциона»;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представленное участником аукциона предложение о цене меньше ранее представленных предложений;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представленное участником аукциона предложение о цене является лучшим текущим предложением о цене.</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 xml:space="preserve">.9. Ход проведения процедуры подачи предложений о цене фиксируется оператором электронной площадки в электронном журнале. Журнал с предложениями о цене участников аукциона направляется в личный кабинет организатора аукциона в течение одного часа со времени завершения торговой сессии. По аукциону оператор электронной площадки направляет в личный кабинет организатора аукциона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.10. Аукционная комиссия рассматривает представленный журнал с предложениями о цене участников аукциона.</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 xml:space="preserve">.11. Результаты аукциона оформляются протоколом. </w:t>
      </w: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протоколе о результатах аукциона указываются:</w:t>
      </w:r>
    </w:p>
    <w:p w:rsidR="002C049F" w:rsidRPr="00713903" w:rsidRDefault="002C049F" w:rsidP="002C049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 сведения о месте, дате и времени проведения аукциона;</w:t>
      </w:r>
    </w:p>
    <w:p w:rsidR="002C049F" w:rsidRPr="00713903" w:rsidRDefault="002C049F" w:rsidP="002C049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2) предмет аукциона, в том числе сведения о местоположении и площади земельного участка;</w:t>
      </w:r>
    </w:p>
    <w:p w:rsidR="002C049F" w:rsidRPr="00713903" w:rsidRDefault="002C049F" w:rsidP="002C049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2C049F" w:rsidRPr="00713903" w:rsidRDefault="002C049F" w:rsidP="002C049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2C049F" w:rsidRPr="00713903" w:rsidRDefault="002C049F" w:rsidP="002C049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ред. Федерального закона от 28.12.2024 N 538-ФЗ)</w:t>
      </w:r>
    </w:p>
    <w:p w:rsidR="003D68DF" w:rsidRPr="00713903" w:rsidRDefault="002C049F" w:rsidP="002C049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5) сведения о последнем предложении о цене предмета аукциона (цена </w:t>
      </w:r>
      <w:r w:rsidRPr="00713903">
        <w:rPr>
          <w:rFonts w:ascii="Liberation Serif" w:hAnsi="Liberation Serif" w:cs="Liberation Serif"/>
          <w:sz w:val="24"/>
          <w:szCs w:val="24"/>
        </w:rPr>
        <w:lastRenderedPageBreak/>
        <w:t>приобретаемого в собственность земельного участка, размер ежегодной арендной платы или размер первого арендного платежа)</w:t>
      </w:r>
      <w:r w:rsidR="003D68DF" w:rsidRPr="00713903">
        <w:rPr>
          <w:rFonts w:ascii="Liberation Serif" w:hAnsi="Liberation Serif" w:cs="Liberation Serif"/>
          <w:sz w:val="24"/>
          <w:szCs w:val="24"/>
        </w:rPr>
        <w:t>.</w:t>
      </w:r>
    </w:p>
    <w:p w:rsidR="003D68DF" w:rsidRPr="00713903" w:rsidRDefault="009C4450"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.12. Протокол о результатах аукциона размещается в ГИС Торги в течение одного рабочего дня со дня подписания данного протокола.</w:t>
      </w:r>
    </w:p>
    <w:p w:rsidR="002C049F" w:rsidRPr="00713903" w:rsidRDefault="002C049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3D68DF" w:rsidRPr="00713903" w:rsidRDefault="009C4450" w:rsidP="009C4450">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9</w:t>
      </w:r>
      <w:r w:rsidR="003D68DF" w:rsidRPr="00713903">
        <w:rPr>
          <w:rFonts w:ascii="Liberation Serif" w:hAnsi="Liberation Serif" w:cs="Liberation Serif"/>
          <w:sz w:val="24"/>
          <w:szCs w:val="24"/>
        </w:rPr>
        <w:t>.13.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rsidR="002C049F" w:rsidRPr="00713903" w:rsidRDefault="002C049F" w:rsidP="002C049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C049F" w:rsidRPr="00713903" w:rsidRDefault="002C049F" w:rsidP="002C049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2C049F" w:rsidRPr="00713903" w:rsidRDefault="002C049F" w:rsidP="002C049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D68DF" w:rsidRPr="00713903" w:rsidRDefault="003D68DF" w:rsidP="004F3B8F">
      <w:pPr>
        <w:autoSpaceDE w:val="0"/>
        <w:autoSpaceDN w:val="0"/>
        <w:jc w:val="both"/>
        <w:rPr>
          <w:rFonts w:ascii="Liberation Serif" w:hAnsi="Liberation Serif" w:cs="Liberation Serif"/>
          <w:sz w:val="24"/>
          <w:szCs w:val="24"/>
        </w:rPr>
      </w:pPr>
    </w:p>
    <w:p w:rsidR="003D68DF" w:rsidRPr="00713903" w:rsidRDefault="00A25D4E" w:rsidP="009C4450">
      <w:pPr>
        <w:autoSpaceDE w:val="0"/>
        <w:autoSpaceDN w:val="0"/>
        <w:adjustRightInd w:val="0"/>
        <w:jc w:val="center"/>
        <w:rPr>
          <w:rFonts w:ascii="Liberation Serif" w:hAnsi="Liberation Serif" w:cs="Liberation Serif"/>
          <w:b/>
          <w:bCs/>
          <w:sz w:val="24"/>
          <w:szCs w:val="24"/>
        </w:rPr>
      </w:pPr>
      <w:r w:rsidRPr="00713903">
        <w:rPr>
          <w:rFonts w:ascii="Liberation Serif" w:hAnsi="Liberation Serif" w:cs="Liberation Serif"/>
          <w:b/>
          <w:bCs/>
          <w:sz w:val="24"/>
          <w:szCs w:val="24"/>
        </w:rPr>
        <w:t>10</w:t>
      </w:r>
      <w:r w:rsidR="003D68DF" w:rsidRPr="00713903">
        <w:rPr>
          <w:rFonts w:ascii="Liberation Serif" w:hAnsi="Liberation Serif" w:cs="Liberation Serif"/>
          <w:b/>
          <w:bCs/>
          <w:sz w:val="24"/>
          <w:szCs w:val="24"/>
        </w:rPr>
        <w:t xml:space="preserve">. </w:t>
      </w:r>
      <w:r w:rsidR="009C4450" w:rsidRPr="00713903">
        <w:rPr>
          <w:rFonts w:ascii="Liberation Serif" w:hAnsi="Liberation Serif" w:cs="Liberation Serif"/>
          <w:b/>
          <w:bCs/>
          <w:sz w:val="24"/>
          <w:szCs w:val="24"/>
        </w:rPr>
        <w:t>ПОРЯДОК</w:t>
      </w:r>
      <w:r w:rsidR="003D68DF" w:rsidRPr="00713903">
        <w:rPr>
          <w:rFonts w:ascii="Liberation Serif" w:hAnsi="Liberation Serif" w:cs="Liberation Serif"/>
          <w:b/>
          <w:bCs/>
          <w:sz w:val="24"/>
          <w:szCs w:val="24"/>
        </w:rPr>
        <w:t xml:space="preserve"> </w:t>
      </w:r>
      <w:r w:rsidR="009C4450" w:rsidRPr="00713903">
        <w:rPr>
          <w:rFonts w:ascii="Liberation Serif" w:hAnsi="Liberation Serif" w:cs="Liberation Serif"/>
          <w:b/>
          <w:bCs/>
          <w:sz w:val="24"/>
          <w:szCs w:val="24"/>
        </w:rPr>
        <w:t>ОЗНАКОМЛЕНИЯ СО СВЕДЕНИЯМИ ОБ ИМУЩЕСТВЕ, ВЫСТАВЛЯЕМОМ НА АУКЦИОНЕ</w:t>
      </w:r>
    </w:p>
    <w:p w:rsidR="003D68DF" w:rsidRPr="00713903" w:rsidRDefault="003D68DF" w:rsidP="003D68DF">
      <w:pPr>
        <w:autoSpaceDE w:val="0"/>
        <w:autoSpaceDN w:val="0"/>
        <w:adjustRightInd w:val="0"/>
        <w:jc w:val="center"/>
        <w:rPr>
          <w:rFonts w:ascii="Liberation Serif" w:hAnsi="Liberation Serif" w:cs="Liberation Serif"/>
          <w:b/>
          <w:bCs/>
          <w:sz w:val="24"/>
          <w:szCs w:val="24"/>
        </w:rPr>
      </w:pPr>
    </w:p>
    <w:p w:rsidR="003D68DF" w:rsidRPr="00713903" w:rsidRDefault="00A25D4E"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10</w:t>
      </w:r>
      <w:r w:rsidR="003D68DF" w:rsidRPr="00713903">
        <w:rPr>
          <w:rFonts w:ascii="Liberation Serif" w:hAnsi="Liberation Serif" w:cs="Liberation Serif"/>
          <w:sz w:val="24"/>
          <w:szCs w:val="24"/>
        </w:rPr>
        <w:t>.1. Информация о проведении аукциона</w:t>
      </w:r>
      <w:r w:rsidR="003D68DF" w:rsidRPr="00713903">
        <w:rPr>
          <w:rFonts w:ascii="Liberation Serif" w:hAnsi="Liberation Serif" w:cs="Liberation Serif"/>
          <w:bCs/>
          <w:sz w:val="24"/>
          <w:szCs w:val="24"/>
        </w:rPr>
        <w:t xml:space="preserve"> </w:t>
      </w:r>
      <w:r w:rsidR="003D68DF" w:rsidRPr="00713903">
        <w:rPr>
          <w:rFonts w:ascii="Liberation Serif" w:hAnsi="Liberation Serif" w:cs="Liberation Serif"/>
          <w:sz w:val="24"/>
          <w:szCs w:val="24"/>
        </w:rPr>
        <w:t xml:space="preserve">размещается на официальном сайте Российской Федерации в сети «Интернет» </w:t>
      </w:r>
      <w:hyperlink r:id="rId28" w:history="1">
        <w:r w:rsidR="003D68DF" w:rsidRPr="00713903">
          <w:rPr>
            <w:rFonts w:ascii="Liberation Serif" w:hAnsi="Liberation Serif" w:cs="Liberation Serif"/>
            <w:color w:val="0000FF"/>
            <w:sz w:val="24"/>
            <w:szCs w:val="24"/>
            <w:u w:val="single"/>
          </w:rPr>
          <w:t>www.torgi.gov.ru</w:t>
        </w:r>
      </w:hyperlink>
      <w:r w:rsidR="003D68DF" w:rsidRPr="00713903">
        <w:rPr>
          <w:rFonts w:ascii="Liberation Serif" w:hAnsi="Liberation Serif" w:cs="Liberation Serif"/>
          <w:sz w:val="24"/>
          <w:szCs w:val="24"/>
        </w:rPr>
        <w:t xml:space="preserve">, на сайте в сети «Интернет» </w:t>
      </w:r>
      <w:hyperlink r:id="rId29" w:history="1">
        <w:r w:rsidR="003D68DF" w:rsidRPr="00713903">
          <w:rPr>
            <w:rFonts w:ascii="Liberation Serif" w:hAnsi="Liberation Serif" w:cs="Liberation Serif"/>
            <w:color w:val="0000FF"/>
            <w:sz w:val="24"/>
            <w:szCs w:val="24"/>
            <w:u w:val="single"/>
          </w:rPr>
          <w:t>www.kumi.aramilgo.ru</w:t>
        </w:r>
      </w:hyperlink>
      <w:r w:rsidR="003D68DF" w:rsidRPr="00713903">
        <w:rPr>
          <w:rFonts w:ascii="Liberation Serif" w:hAnsi="Liberation Serif" w:cs="Liberation Serif"/>
          <w:sz w:val="24"/>
          <w:szCs w:val="24"/>
        </w:rPr>
        <w:t xml:space="preserve"> и на сайте электронной площадки www.sberbank-ast.ru и содержит следующее:</w:t>
      </w:r>
    </w:p>
    <w:p w:rsidR="003D68DF" w:rsidRPr="00713903" w:rsidRDefault="003D68DF"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а) информационное сообщение о проведении продажи имущества;</w:t>
      </w:r>
    </w:p>
    <w:p w:rsidR="003D68DF" w:rsidRPr="00713903" w:rsidRDefault="003D68DF"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б) форма заявки (приложение № 1);</w:t>
      </w:r>
    </w:p>
    <w:p w:rsidR="003D68DF" w:rsidRPr="00713903" w:rsidRDefault="003D68DF"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в) проект договора купли-продажи имущества (приложение № 2);</w:t>
      </w:r>
    </w:p>
    <w:p w:rsidR="003D68DF" w:rsidRPr="00713903" w:rsidRDefault="003D68DF"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 xml:space="preserve">г) иные сведения, предусмотренные </w:t>
      </w:r>
      <w:r w:rsidRPr="00713903">
        <w:rPr>
          <w:rFonts w:ascii="Liberation Serif" w:hAnsi="Liberation Serif" w:cs="Liberation Serif"/>
          <w:sz w:val="24"/>
          <w:szCs w:val="24"/>
          <w:shd w:val="clear" w:color="auto" w:fill="FFFFFF"/>
        </w:rPr>
        <w:t>ст.ст. 39.11, 39.12</w:t>
      </w:r>
      <w:r w:rsidR="002C049F" w:rsidRPr="00713903">
        <w:rPr>
          <w:rFonts w:ascii="Liberation Serif" w:hAnsi="Liberation Serif" w:cs="Liberation Serif"/>
          <w:sz w:val="24"/>
          <w:szCs w:val="24"/>
          <w:shd w:val="clear" w:color="auto" w:fill="FFFFFF"/>
        </w:rPr>
        <w:t>, 39.13</w:t>
      </w:r>
      <w:r w:rsidRPr="00713903">
        <w:rPr>
          <w:rFonts w:ascii="Liberation Serif" w:hAnsi="Liberation Serif" w:cs="Liberation Serif"/>
          <w:sz w:val="24"/>
          <w:szCs w:val="24"/>
          <w:shd w:val="clear" w:color="auto" w:fill="FFFFFF"/>
        </w:rPr>
        <w:t xml:space="preserve"> Земельного кодекса Российской Федерации.</w:t>
      </w:r>
      <w:r w:rsidRPr="00713903">
        <w:rPr>
          <w:rFonts w:ascii="Liberation Serif" w:hAnsi="Liberation Serif" w:cs="Liberation Serif"/>
          <w:sz w:val="24"/>
          <w:szCs w:val="24"/>
        </w:rPr>
        <w:t xml:space="preserve"> </w:t>
      </w:r>
    </w:p>
    <w:p w:rsidR="003D68DF" w:rsidRPr="00713903" w:rsidRDefault="00AF63DC"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10</w:t>
      </w:r>
      <w:r w:rsidR="003D68DF" w:rsidRPr="00713903">
        <w:rPr>
          <w:rFonts w:ascii="Liberation Serif" w:hAnsi="Liberation Serif" w:cs="Liberation Serif"/>
          <w:sz w:val="24"/>
          <w:szCs w:val="24"/>
        </w:rPr>
        <w:t xml:space="preserve">.2. С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Российской Федерации в сети «Интернет» www.torgi.gov.ru, на официальном сайте Продавца в сети «Интернет» </w:t>
      </w:r>
      <w:hyperlink r:id="rId30" w:history="1">
        <w:r w:rsidR="003D68DF" w:rsidRPr="00713903">
          <w:rPr>
            <w:rFonts w:ascii="Liberation Serif" w:hAnsi="Liberation Serif" w:cs="Liberation Serif"/>
            <w:color w:val="0000FF"/>
            <w:sz w:val="24"/>
            <w:szCs w:val="24"/>
            <w:u w:val="single"/>
          </w:rPr>
          <w:t>www.kumi.aramilgo.ru</w:t>
        </w:r>
      </w:hyperlink>
      <w:r w:rsidR="003D68DF" w:rsidRPr="00713903">
        <w:rPr>
          <w:rFonts w:ascii="Liberation Serif" w:hAnsi="Liberation Serif" w:cs="Liberation Serif"/>
          <w:sz w:val="24"/>
          <w:szCs w:val="24"/>
        </w:rPr>
        <w:t xml:space="preserve"> и  на сайте в сети «Интернет» Организатора (электронная площадка) www.sberbank-ast.ru и по телефонам: 8 (343) 38</w:t>
      </w:r>
      <w:r w:rsidR="00741AC3" w:rsidRPr="00713903">
        <w:rPr>
          <w:rFonts w:ascii="Liberation Serif" w:hAnsi="Liberation Serif" w:cs="Liberation Serif"/>
          <w:sz w:val="24"/>
          <w:szCs w:val="24"/>
        </w:rPr>
        <w:t>5-</w:t>
      </w:r>
      <w:r w:rsidR="003D68DF" w:rsidRPr="00713903">
        <w:rPr>
          <w:rFonts w:ascii="Liberation Serif" w:hAnsi="Liberation Serif" w:cs="Liberation Serif"/>
          <w:sz w:val="24"/>
          <w:szCs w:val="24"/>
        </w:rPr>
        <w:t>32</w:t>
      </w:r>
      <w:r w:rsidR="00741AC3" w:rsidRPr="00713903">
        <w:rPr>
          <w:rFonts w:ascii="Liberation Serif" w:hAnsi="Liberation Serif" w:cs="Liberation Serif"/>
          <w:sz w:val="24"/>
          <w:szCs w:val="24"/>
        </w:rPr>
        <w:t>-</w:t>
      </w:r>
      <w:r w:rsidR="003D68DF" w:rsidRPr="00713903">
        <w:rPr>
          <w:rFonts w:ascii="Liberation Serif" w:hAnsi="Liberation Serif" w:cs="Liberation Serif"/>
          <w:sz w:val="24"/>
          <w:szCs w:val="24"/>
        </w:rPr>
        <w:t>86.</w:t>
      </w:r>
    </w:p>
    <w:p w:rsidR="003D68DF" w:rsidRPr="00713903" w:rsidRDefault="00AF63DC"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10</w:t>
      </w:r>
      <w:r w:rsidR="003D68DF" w:rsidRPr="00713903">
        <w:rPr>
          <w:rFonts w:ascii="Liberation Serif" w:hAnsi="Liberation Serif" w:cs="Liberation Serif"/>
          <w:sz w:val="24"/>
          <w:szCs w:val="24"/>
        </w:rPr>
        <w:t>.3.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3D68DF" w:rsidRPr="00713903" w:rsidRDefault="003D68DF"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3D68DF" w:rsidRPr="00713903" w:rsidRDefault="003D68DF"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3D68DF" w:rsidRPr="00713903" w:rsidRDefault="003D68DF"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lastRenderedPageBreak/>
        <w:t>В случае направления запроса иностранными лицами такой запрос должен иметь перевод на русский язык.</w:t>
      </w:r>
    </w:p>
    <w:p w:rsidR="003D68DF" w:rsidRPr="00713903" w:rsidRDefault="00AF63DC"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10</w:t>
      </w:r>
      <w:r w:rsidR="003D68DF" w:rsidRPr="00713903">
        <w:rPr>
          <w:rFonts w:ascii="Liberation Serif" w:hAnsi="Liberation Serif" w:cs="Liberation Serif"/>
          <w:sz w:val="24"/>
          <w:szCs w:val="24"/>
        </w:rPr>
        <w:t>.4. С дополнительной информацией о приватизируемом имуществе можно ознакомиться по телефону: 8 (343)</w:t>
      </w:r>
      <w:r w:rsidR="00741AC3" w:rsidRPr="00713903">
        <w:rPr>
          <w:rFonts w:ascii="Liberation Serif" w:hAnsi="Liberation Serif" w:cs="Liberation Serif"/>
          <w:sz w:val="24"/>
          <w:szCs w:val="24"/>
        </w:rPr>
        <w:t xml:space="preserve"> </w:t>
      </w:r>
      <w:r w:rsidR="003D68DF" w:rsidRPr="00713903">
        <w:rPr>
          <w:rFonts w:ascii="Liberation Serif" w:hAnsi="Liberation Serif" w:cs="Liberation Serif"/>
          <w:sz w:val="24"/>
          <w:szCs w:val="24"/>
        </w:rPr>
        <w:t>385</w:t>
      </w:r>
      <w:r w:rsidRPr="00713903">
        <w:rPr>
          <w:rFonts w:ascii="Liberation Serif" w:hAnsi="Liberation Serif" w:cs="Liberation Serif"/>
          <w:sz w:val="24"/>
          <w:szCs w:val="24"/>
        </w:rPr>
        <w:t>-</w:t>
      </w:r>
      <w:r w:rsidR="003D68DF" w:rsidRPr="00713903">
        <w:rPr>
          <w:rFonts w:ascii="Liberation Serif" w:hAnsi="Liberation Serif" w:cs="Liberation Serif"/>
          <w:sz w:val="24"/>
          <w:szCs w:val="24"/>
        </w:rPr>
        <w:t>32</w:t>
      </w:r>
      <w:r w:rsidRPr="00713903">
        <w:rPr>
          <w:rFonts w:ascii="Liberation Serif" w:hAnsi="Liberation Serif" w:cs="Liberation Serif"/>
          <w:sz w:val="24"/>
          <w:szCs w:val="24"/>
        </w:rPr>
        <w:t>-</w:t>
      </w:r>
      <w:r w:rsidR="003D68DF" w:rsidRPr="00713903">
        <w:rPr>
          <w:rFonts w:ascii="Liberation Serif" w:hAnsi="Liberation Serif" w:cs="Liberation Serif"/>
          <w:sz w:val="24"/>
          <w:szCs w:val="24"/>
        </w:rPr>
        <w:t>86.</w:t>
      </w:r>
    </w:p>
    <w:p w:rsidR="003D68DF" w:rsidRPr="00713903" w:rsidRDefault="00AF63DC" w:rsidP="003D68DF">
      <w:pPr>
        <w:autoSpaceDE w:val="0"/>
        <w:autoSpaceDN w:val="0"/>
        <w:adjustRightInd w:val="0"/>
        <w:jc w:val="both"/>
        <w:rPr>
          <w:rFonts w:ascii="Liberation Serif" w:hAnsi="Liberation Serif" w:cs="Liberation Serif"/>
          <w:sz w:val="24"/>
          <w:szCs w:val="24"/>
        </w:rPr>
      </w:pPr>
      <w:r w:rsidRPr="00713903">
        <w:rPr>
          <w:rFonts w:ascii="Liberation Serif" w:hAnsi="Liberation Serif" w:cs="Liberation Serif"/>
          <w:sz w:val="24"/>
          <w:szCs w:val="24"/>
        </w:rPr>
        <w:t>10</w:t>
      </w:r>
      <w:r w:rsidR="003D68DF" w:rsidRPr="00713903">
        <w:rPr>
          <w:rFonts w:ascii="Liberation Serif" w:hAnsi="Liberation Serif" w:cs="Liberation Serif"/>
          <w:sz w:val="24"/>
          <w:szCs w:val="24"/>
        </w:rPr>
        <w:t>.5. Победитель торгов, не реализовавший свое право, лишается права предъявлять претензии к Продавцу, по поводу юридического, физического и финансового состояния.</w:t>
      </w:r>
    </w:p>
    <w:p w:rsidR="003D68DF" w:rsidRPr="00713903" w:rsidRDefault="003D68DF" w:rsidP="003D68DF">
      <w:pPr>
        <w:ind w:firstLine="540"/>
        <w:jc w:val="both"/>
        <w:rPr>
          <w:rFonts w:ascii="Liberation Serif" w:hAnsi="Liberation Serif" w:cs="Liberation Serif"/>
          <w:color w:val="000000"/>
          <w:sz w:val="24"/>
          <w:szCs w:val="24"/>
          <w:shd w:val="clear" w:color="auto" w:fill="FFFFFF"/>
        </w:rPr>
      </w:pPr>
      <w:r w:rsidRPr="00713903">
        <w:rPr>
          <w:rFonts w:ascii="Liberation Serif" w:hAnsi="Liberation Serif" w:cs="Liberation Serif"/>
          <w:sz w:val="24"/>
          <w:szCs w:val="24"/>
        </w:rPr>
        <w:t xml:space="preserve">Дата, время и порядок осмотра земельного участка на местности: осмотр земельных участков на местности производится претендентами самостоятельно </w:t>
      </w:r>
      <w:r w:rsidRPr="00713903">
        <w:rPr>
          <w:rFonts w:ascii="Liberation Serif" w:hAnsi="Liberation Serif" w:cs="Liberation Serif"/>
          <w:color w:val="000000"/>
          <w:sz w:val="24"/>
          <w:szCs w:val="24"/>
        </w:rPr>
        <w:t>в течение срока подачи заявок на участие в аукционе.</w:t>
      </w:r>
    </w:p>
    <w:p w:rsidR="003D68DF" w:rsidRPr="00713903" w:rsidRDefault="003D68DF" w:rsidP="00AF63DC">
      <w:pPr>
        <w:autoSpaceDE w:val="0"/>
        <w:autoSpaceDN w:val="0"/>
        <w:jc w:val="both"/>
        <w:rPr>
          <w:rFonts w:ascii="Liberation Serif" w:hAnsi="Liberation Serif" w:cs="Liberation Serif"/>
          <w:sz w:val="24"/>
          <w:szCs w:val="24"/>
        </w:rPr>
      </w:pPr>
    </w:p>
    <w:p w:rsidR="003D68DF" w:rsidRPr="00713903" w:rsidRDefault="003D68DF" w:rsidP="003D68DF">
      <w:pPr>
        <w:autoSpaceDE w:val="0"/>
        <w:autoSpaceDN w:val="0"/>
        <w:ind w:firstLine="709"/>
        <w:jc w:val="both"/>
        <w:rPr>
          <w:rFonts w:ascii="Liberation Serif" w:hAnsi="Liberation Serif" w:cs="Liberation Serif"/>
          <w:b/>
          <w:sz w:val="24"/>
          <w:szCs w:val="24"/>
        </w:rPr>
      </w:pPr>
      <w:r w:rsidRPr="00713903">
        <w:rPr>
          <w:rFonts w:ascii="Liberation Serif" w:hAnsi="Liberation Serif" w:cs="Liberation Serif"/>
          <w:b/>
          <w:sz w:val="24"/>
          <w:szCs w:val="24"/>
        </w:rPr>
        <w:t>1</w:t>
      </w:r>
      <w:r w:rsidR="00AF63DC" w:rsidRPr="00713903">
        <w:rPr>
          <w:rFonts w:ascii="Liberation Serif" w:hAnsi="Liberation Serif" w:cs="Liberation Serif"/>
          <w:b/>
          <w:sz w:val="24"/>
          <w:szCs w:val="24"/>
        </w:rPr>
        <w:t>1</w:t>
      </w:r>
      <w:r w:rsidRPr="00713903">
        <w:rPr>
          <w:rFonts w:ascii="Liberation Serif" w:hAnsi="Liberation Serif" w:cs="Liberation Serif"/>
          <w:b/>
          <w:sz w:val="24"/>
          <w:szCs w:val="24"/>
        </w:rPr>
        <w:t xml:space="preserve">. ПРИОСТАНОВЛЕНИЕ И ВОЗОБНОВЛЕНИЕ ПРОЦЕДУРЫ ТОРГОВ  </w:t>
      </w:r>
    </w:p>
    <w:p w:rsidR="003D68DF" w:rsidRPr="00713903" w:rsidRDefault="003D68DF" w:rsidP="003D68DF">
      <w:pPr>
        <w:autoSpaceDE w:val="0"/>
        <w:autoSpaceDN w:val="0"/>
        <w:ind w:firstLine="709"/>
        <w:jc w:val="both"/>
        <w:rPr>
          <w:rFonts w:ascii="Liberation Serif" w:hAnsi="Liberation Serif" w:cs="Liberation Serif"/>
          <w:sz w:val="24"/>
          <w:szCs w:val="24"/>
        </w:rPr>
      </w:pPr>
    </w:p>
    <w:p w:rsidR="003D68DF" w:rsidRPr="00713903" w:rsidRDefault="00AF63DC"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11</w:t>
      </w:r>
      <w:r w:rsidR="003D68DF" w:rsidRPr="00713903">
        <w:rPr>
          <w:rFonts w:ascii="Liberation Serif" w:hAnsi="Liberation Serif" w:cs="Liberation Serif"/>
          <w:sz w:val="24"/>
          <w:szCs w:val="24"/>
        </w:rPr>
        <w:t>.1. Оператор электронной площадки приостанавливает процедуру торгов в случае:</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поступления уведомления контрольного органа, судебного акта, постановления службы судебных приставов о необходимости приостановления торгов; </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технологического сбоя, зафиксированного программно-аппаратными средствами электронной площадки; </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 иных случаев, предусмотренных действующим законодательством. </w:t>
      </w:r>
    </w:p>
    <w:p w:rsidR="003D68DF" w:rsidRPr="00713903" w:rsidRDefault="00AF63DC"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11</w:t>
      </w:r>
      <w:r w:rsidR="003D68DF" w:rsidRPr="00713903">
        <w:rPr>
          <w:rFonts w:ascii="Liberation Serif" w:hAnsi="Liberation Serif" w:cs="Liberation Serif"/>
          <w:sz w:val="24"/>
          <w:szCs w:val="24"/>
        </w:rPr>
        <w:t xml:space="preserve">.2. Организатор аукциона осуществляет приостановление процедуры торгов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В случае необходимости приостановления процедуры торгов на электронной площадке по требованию контрольного органа, судебного акта, постановления службы судебных приставов организатор аукциона информирует оператора электронной площадки о приостановлении и основании такого приостановления. </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w:t>
      </w:r>
      <w:r w:rsidR="00AF63DC" w:rsidRPr="00713903">
        <w:rPr>
          <w:rFonts w:ascii="Liberation Serif" w:hAnsi="Liberation Serif" w:cs="Liberation Serif"/>
          <w:sz w:val="24"/>
          <w:szCs w:val="24"/>
        </w:rPr>
        <w:t>1</w:t>
      </w:r>
      <w:r w:rsidRPr="00713903">
        <w:rPr>
          <w:rFonts w:ascii="Liberation Serif" w:hAnsi="Liberation Serif" w:cs="Liberation Serif"/>
          <w:sz w:val="24"/>
          <w:szCs w:val="24"/>
        </w:rPr>
        <w:t xml:space="preserve">.3. Оператор электронной площадки осуществляет приостановление </w:t>
      </w:r>
      <w:proofErr w:type="gramStart"/>
      <w:r w:rsidRPr="00713903">
        <w:rPr>
          <w:rFonts w:ascii="Liberation Serif" w:hAnsi="Liberation Serif" w:cs="Liberation Serif"/>
          <w:sz w:val="24"/>
          <w:szCs w:val="24"/>
        </w:rPr>
        <w:t>процедуры  и</w:t>
      </w:r>
      <w:proofErr w:type="gramEnd"/>
      <w:r w:rsidRPr="00713903">
        <w:rPr>
          <w:rFonts w:ascii="Liberation Serif" w:hAnsi="Liberation Serif" w:cs="Liberation Serif"/>
          <w:sz w:val="24"/>
          <w:szCs w:val="24"/>
        </w:rPr>
        <w:t xml:space="preserve"> направляет в личный кабинет организатора аукциона, заявителей, участников аукциона уведомление о приостановлении торгов. </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После окончания времени приостановления процедуры торгов организатор аукциона информирует оператора электронной площадки о возобновлении процедуры торгов. Оператор электронной площадки после возобновления процедуры направляет в личный кабинет организатора аукциона, заявителей, участников аукциона уведомление о возобновлении торгов. </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Процедура торгов возобновляется с той стадии, на которой она была приостановлена, если иное не установлено решением организатора аукциона или контрольного органа, суда, который принял решение о приостановлении/возобновлении торгов. При этом могут быть увеличены сроки начала и окончания последующих этапов торгов. </w:t>
      </w:r>
    </w:p>
    <w:p w:rsidR="003D68DF" w:rsidRPr="00713903" w:rsidRDefault="003D68DF" w:rsidP="003D68DF">
      <w:pPr>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w:t>
      </w:r>
      <w:r w:rsidR="00AF63DC" w:rsidRPr="00713903">
        <w:rPr>
          <w:rFonts w:ascii="Liberation Serif" w:hAnsi="Liberation Serif" w:cs="Liberation Serif"/>
          <w:sz w:val="24"/>
          <w:szCs w:val="24"/>
        </w:rPr>
        <w:t>1</w:t>
      </w:r>
      <w:r w:rsidRPr="00713903">
        <w:rPr>
          <w:rFonts w:ascii="Liberation Serif" w:hAnsi="Liberation Serif" w:cs="Liberation Serif"/>
          <w:sz w:val="24"/>
          <w:szCs w:val="24"/>
        </w:rPr>
        <w:t>.4. Оператор электронной площадки приостанавливает проведение торгов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оператор электронной площадки направляет в личный кабинет заявителей, участников аукциона, организатора аукциона уведомления о приостановлении торгов. После устранения технических проблем оператор электронной площадки обеспечивает возобновление проведения торгов, начиная с того момента, на котором процедура была прервана, и направляет в личный кабинет заявителей, участников аукциона, организатора аукциона уведомление о возобновлении торгов.</w:t>
      </w:r>
    </w:p>
    <w:p w:rsidR="004F3B8F" w:rsidRPr="00713903" w:rsidRDefault="004F3B8F" w:rsidP="00DD07D2">
      <w:pPr>
        <w:rPr>
          <w:rFonts w:ascii="Liberation Serif" w:hAnsi="Liberation Serif" w:cs="Liberation Serif"/>
          <w:b/>
          <w:sz w:val="24"/>
          <w:szCs w:val="24"/>
          <w:lang w:eastAsia="en-US"/>
        </w:rPr>
      </w:pPr>
    </w:p>
    <w:p w:rsidR="003D68DF" w:rsidRPr="00713903" w:rsidRDefault="00AF63DC" w:rsidP="003D68DF">
      <w:pPr>
        <w:jc w:val="center"/>
        <w:rPr>
          <w:rFonts w:ascii="Liberation Serif" w:hAnsi="Liberation Serif" w:cs="Liberation Serif"/>
          <w:b/>
          <w:sz w:val="24"/>
          <w:szCs w:val="24"/>
          <w:lang w:eastAsia="en-US"/>
        </w:rPr>
      </w:pPr>
      <w:r w:rsidRPr="00713903">
        <w:rPr>
          <w:rFonts w:ascii="Liberation Serif" w:hAnsi="Liberation Serif" w:cs="Liberation Serif"/>
          <w:b/>
          <w:sz w:val="24"/>
          <w:szCs w:val="24"/>
          <w:lang w:eastAsia="en-US"/>
        </w:rPr>
        <w:t>12</w:t>
      </w:r>
      <w:r w:rsidR="003D68DF" w:rsidRPr="00713903">
        <w:rPr>
          <w:rFonts w:ascii="Liberation Serif" w:hAnsi="Liberation Serif" w:cs="Liberation Serif"/>
          <w:b/>
          <w:sz w:val="24"/>
          <w:szCs w:val="24"/>
          <w:lang w:eastAsia="en-US"/>
        </w:rPr>
        <w:t>. ОТМЕНА АУКЦИОНА</w:t>
      </w:r>
    </w:p>
    <w:p w:rsidR="003D68DF" w:rsidRPr="00713903" w:rsidRDefault="003D68DF" w:rsidP="003D68DF">
      <w:pPr>
        <w:jc w:val="center"/>
        <w:rPr>
          <w:rFonts w:ascii="Liberation Serif" w:hAnsi="Liberation Serif" w:cs="Liberation Serif"/>
          <w:b/>
          <w:sz w:val="24"/>
          <w:szCs w:val="24"/>
          <w:lang w:eastAsia="en-US"/>
        </w:rPr>
      </w:pPr>
    </w:p>
    <w:p w:rsidR="003D68DF" w:rsidRPr="00713903" w:rsidRDefault="003D68DF" w:rsidP="003D68DF">
      <w:pPr>
        <w:widowControl w:val="0"/>
        <w:autoSpaceDE w:val="0"/>
        <w:autoSpaceDN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w:t>
      </w:r>
      <w:r w:rsidR="00AF63DC" w:rsidRPr="00713903">
        <w:rPr>
          <w:rFonts w:ascii="Liberation Serif" w:hAnsi="Liberation Serif" w:cs="Liberation Serif"/>
          <w:sz w:val="24"/>
          <w:szCs w:val="24"/>
        </w:rPr>
        <w:t>2</w:t>
      </w:r>
      <w:r w:rsidRPr="00713903">
        <w:rPr>
          <w:rFonts w:ascii="Liberation Serif" w:hAnsi="Liberation Serif" w:cs="Liberation Serif"/>
          <w:sz w:val="24"/>
          <w:szCs w:val="24"/>
        </w:rPr>
        <w:t xml:space="preserve">.1. Комитет по управлению </w:t>
      </w:r>
      <w:r w:rsidR="00741AC3" w:rsidRPr="00713903">
        <w:rPr>
          <w:rFonts w:ascii="Liberation Serif" w:hAnsi="Liberation Serif" w:cs="Liberation Serif"/>
          <w:sz w:val="24"/>
          <w:szCs w:val="24"/>
        </w:rPr>
        <w:t xml:space="preserve">муниципальным </w:t>
      </w:r>
      <w:r w:rsidRPr="00713903">
        <w:rPr>
          <w:rFonts w:ascii="Liberation Serif" w:hAnsi="Liberation Serif" w:cs="Liberation Serif"/>
          <w:sz w:val="24"/>
          <w:szCs w:val="24"/>
        </w:rPr>
        <w:t>имуществом</w:t>
      </w:r>
      <w:r w:rsidR="00AF63DC" w:rsidRPr="00713903">
        <w:rPr>
          <w:rFonts w:ascii="Liberation Serif" w:hAnsi="Liberation Serif" w:cs="Liberation Serif"/>
          <w:sz w:val="24"/>
          <w:szCs w:val="24"/>
        </w:rPr>
        <w:t xml:space="preserve"> Арамильского</w:t>
      </w:r>
      <w:r w:rsidRPr="00713903">
        <w:rPr>
          <w:rFonts w:ascii="Liberation Serif" w:hAnsi="Liberation Serif" w:cs="Liberation Serif"/>
          <w:sz w:val="24"/>
          <w:szCs w:val="24"/>
        </w:rPr>
        <w:t xml:space="preserve"> городского округа принимает решение об отказе в проведении аукциона в случае выявления обстоятельств, предусмотренных пунктом 8 статьи 39.11 Земельного кодекса РФ. </w:t>
      </w:r>
    </w:p>
    <w:p w:rsidR="003D68DF" w:rsidRPr="00713903" w:rsidRDefault="003D68DF" w:rsidP="003D68DF">
      <w:pPr>
        <w:widowControl w:val="0"/>
        <w:autoSpaceDE w:val="0"/>
        <w:autoSpaceDN w:val="0"/>
        <w:ind w:firstLine="540"/>
        <w:jc w:val="both"/>
        <w:rPr>
          <w:rFonts w:ascii="Liberation Serif" w:hAnsi="Liberation Serif" w:cs="Liberation Serif"/>
          <w:sz w:val="24"/>
          <w:szCs w:val="24"/>
        </w:rPr>
      </w:pPr>
      <w:r w:rsidRPr="00713903">
        <w:rPr>
          <w:rFonts w:ascii="Liberation Serif" w:hAnsi="Liberation Serif" w:cs="Liberation Serif"/>
          <w:sz w:val="24"/>
          <w:szCs w:val="24"/>
        </w:rPr>
        <w:t xml:space="preserve">Извещение об отказе в проведении аукциона размещается организатором аукциона в ГИС Торги в течение трех дней со дня принятия данного решения. </w:t>
      </w:r>
    </w:p>
    <w:p w:rsidR="003D68DF" w:rsidRPr="00713903" w:rsidRDefault="003D68DF" w:rsidP="003D68DF">
      <w:pPr>
        <w:widowControl w:val="0"/>
        <w:autoSpaceDE w:val="0"/>
        <w:autoSpaceDN w:val="0"/>
        <w:ind w:firstLine="540"/>
        <w:jc w:val="both"/>
        <w:rPr>
          <w:rFonts w:ascii="Liberation Serif" w:hAnsi="Liberation Serif" w:cs="Liberation Serif"/>
          <w:sz w:val="24"/>
          <w:szCs w:val="24"/>
        </w:rPr>
      </w:pPr>
      <w:r w:rsidRPr="00713903">
        <w:rPr>
          <w:rFonts w:ascii="Liberation Serif" w:hAnsi="Liberation Serif" w:cs="Liberation Serif"/>
          <w:sz w:val="24"/>
          <w:szCs w:val="24"/>
        </w:rPr>
        <w:lastRenderedPageBreak/>
        <w:t>1</w:t>
      </w:r>
      <w:r w:rsidR="00AF63DC" w:rsidRPr="00713903">
        <w:rPr>
          <w:rFonts w:ascii="Liberation Serif" w:hAnsi="Liberation Serif" w:cs="Liberation Serif"/>
          <w:sz w:val="24"/>
          <w:szCs w:val="24"/>
        </w:rPr>
        <w:t>2</w:t>
      </w:r>
      <w:r w:rsidRPr="00713903">
        <w:rPr>
          <w:rFonts w:ascii="Liberation Serif" w:hAnsi="Liberation Serif" w:cs="Liberation Serif"/>
          <w:sz w:val="24"/>
          <w:szCs w:val="24"/>
        </w:rPr>
        <w:t>.2. В случае отмены аукциона, оператор электронной площадки в течение трех дней со дня принятия решения об отказе в проведении аукциона уведомляет заявителей, участников аукциона путем направления информации в их личный кабинет, и прекращает блокирование денежных средств в размере задатка на лицевых счетах заявителей на электронной площадке, а также размещает извещение в открытой части электронной площадки.</w:t>
      </w:r>
    </w:p>
    <w:p w:rsidR="003D68DF" w:rsidRPr="00713903" w:rsidRDefault="003D68DF" w:rsidP="003D68DF">
      <w:pPr>
        <w:widowControl w:val="0"/>
        <w:autoSpaceDE w:val="0"/>
        <w:autoSpaceDN w:val="0"/>
        <w:adjustRightInd w:val="0"/>
        <w:contextualSpacing/>
        <w:jc w:val="center"/>
        <w:rPr>
          <w:rFonts w:ascii="Times New Roman" w:hAnsi="Times New Roman"/>
          <w:b/>
          <w:sz w:val="24"/>
          <w:szCs w:val="24"/>
        </w:rPr>
      </w:pPr>
    </w:p>
    <w:p w:rsidR="003D68DF" w:rsidRPr="00713903" w:rsidRDefault="003D68DF" w:rsidP="003D68DF">
      <w:pPr>
        <w:widowControl w:val="0"/>
        <w:autoSpaceDE w:val="0"/>
        <w:autoSpaceDN w:val="0"/>
        <w:adjustRightInd w:val="0"/>
        <w:contextualSpacing/>
        <w:jc w:val="center"/>
        <w:rPr>
          <w:rFonts w:ascii="Times New Roman" w:hAnsi="Times New Roman"/>
          <w:b/>
          <w:sz w:val="24"/>
          <w:szCs w:val="24"/>
        </w:rPr>
      </w:pPr>
      <w:r w:rsidRPr="00713903">
        <w:rPr>
          <w:rFonts w:ascii="Times New Roman" w:hAnsi="Times New Roman"/>
          <w:b/>
          <w:sz w:val="24"/>
          <w:szCs w:val="24"/>
        </w:rPr>
        <w:t>1</w:t>
      </w:r>
      <w:r w:rsidR="00AF63DC" w:rsidRPr="00713903">
        <w:rPr>
          <w:rFonts w:ascii="Times New Roman" w:hAnsi="Times New Roman"/>
          <w:b/>
          <w:sz w:val="24"/>
          <w:szCs w:val="24"/>
        </w:rPr>
        <w:t>3</w:t>
      </w:r>
      <w:r w:rsidRPr="00713903">
        <w:rPr>
          <w:rFonts w:ascii="Times New Roman" w:hAnsi="Times New Roman"/>
          <w:b/>
          <w:sz w:val="24"/>
          <w:szCs w:val="24"/>
        </w:rPr>
        <w:t xml:space="preserve">. ПОРЯДОК ЗАКЛЮЧЕНИЯ ДОГОВОРА </w:t>
      </w:r>
    </w:p>
    <w:p w:rsidR="00AF63DC" w:rsidRPr="00713903" w:rsidRDefault="0098367F" w:rsidP="00AF63DC">
      <w:pPr>
        <w:autoSpaceDE w:val="0"/>
        <w:autoSpaceDN w:val="0"/>
        <w:adjustRightInd w:val="0"/>
        <w:ind w:firstLine="708"/>
        <w:jc w:val="both"/>
        <w:rPr>
          <w:rFonts w:ascii="Liberation Serif" w:hAnsi="Liberation Serif" w:cs="Liberation Serif"/>
          <w:color w:val="000000"/>
          <w:kern w:val="2"/>
          <w:sz w:val="24"/>
          <w:szCs w:val="24"/>
          <w:lang w:eastAsia="zh-CN"/>
        </w:rPr>
      </w:pPr>
      <w:r w:rsidRPr="00713903">
        <w:rPr>
          <w:rFonts w:ascii="Liberation Serif" w:hAnsi="Liberation Serif" w:cs="Liberation Serif"/>
          <w:color w:val="000000"/>
          <w:kern w:val="2"/>
          <w:sz w:val="24"/>
          <w:szCs w:val="24"/>
          <w:lang w:eastAsia="zh-CN"/>
        </w:rPr>
        <w:t xml:space="preserve">13.1. </w:t>
      </w:r>
      <w:r w:rsidR="00AF63DC" w:rsidRPr="00713903">
        <w:rPr>
          <w:rFonts w:ascii="Liberation Serif" w:hAnsi="Liberation Serif" w:cs="Liberation Serif"/>
          <w:color w:val="000000"/>
          <w:kern w:val="2"/>
          <w:sz w:val="24"/>
          <w:szCs w:val="24"/>
          <w:lang w:eastAsia="zh-CN"/>
        </w:rPr>
        <w:t>Победителем аукциона будет являться участник, предложивший в ходе торгов наиболее высокую цену права на заключение договора аренды или купли-продажи земельного участка.</w:t>
      </w:r>
    </w:p>
    <w:p w:rsidR="00AF63DC" w:rsidRPr="00713903" w:rsidRDefault="004D4B14" w:rsidP="00AF63DC">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color w:val="000000"/>
          <w:kern w:val="2"/>
          <w:sz w:val="24"/>
          <w:szCs w:val="24"/>
          <w:lang w:eastAsia="zh-C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00AF63DC" w:rsidRPr="00713903">
        <w:rPr>
          <w:rFonts w:ascii="Liberation Serif" w:hAnsi="Liberation Serif" w:cs="Liberation Serif"/>
          <w:color w:val="000000"/>
          <w:kern w:val="2"/>
          <w:sz w:val="24"/>
          <w:szCs w:val="24"/>
          <w:lang w:eastAsia="zh-CN"/>
        </w:rPr>
        <w:t>.</w:t>
      </w:r>
    </w:p>
    <w:p w:rsidR="003D68DF" w:rsidRPr="00713903" w:rsidRDefault="00AF63DC" w:rsidP="00AF63DC">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color w:val="000000"/>
          <w:kern w:val="2"/>
          <w:sz w:val="24"/>
          <w:szCs w:val="24"/>
          <w:lang w:eastAsia="zh-CN"/>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D68DF" w:rsidRPr="00713903" w:rsidRDefault="003D68DF" w:rsidP="003D68DF">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w:t>
      </w:r>
      <w:r w:rsidR="00AF63DC" w:rsidRPr="00713903">
        <w:rPr>
          <w:rFonts w:ascii="Liberation Serif" w:hAnsi="Liberation Serif" w:cs="Liberation Serif"/>
          <w:sz w:val="24"/>
          <w:szCs w:val="24"/>
        </w:rPr>
        <w:t>3</w:t>
      </w:r>
      <w:r w:rsidRPr="00713903">
        <w:rPr>
          <w:rFonts w:ascii="Liberation Serif" w:hAnsi="Liberation Serif" w:cs="Liberation Serif"/>
          <w:sz w:val="24"/>
          <w:szCs w:val="24"/>
        </w:rPr>
        <w:t>.</w:t>
      </w:r>
      <w:r w:rsidR="00942A6A" w:rsidRPr="00713903">
        <w:rPr>
          <w:rFonts w:ascii="Liberation Serif" w:hAnsi="Liberation Serif" w:cs="Liberation Serif"/>
          <w:sz w:val="24"/>
          <w:szCs w:val="24"/>
        </w:rPr>
        <w:t>2</w:t>
      </w:r>
      <w:r w:rsidRPr="00713903">
        <w:rPr>
          <w:rFonts w:ascii="Liberation Serif" w:hAnsi="Liberation Serif" w:cs="Liberation Serif"/>
          <w:sz w:val="24"/>
          <w:szCs w:val="24"/>
        </w:rPr>
        <w:t>. Заключение договора купли-продажи земельного участка по итогам аукциона осуществляется сторонами на бумажном носителе</w:t>
      </w:r>
      <w:r w:rsidR="004D4B14" w:rsidRPr="00713903">
        <w:rPr>
          <w:rFonts w:ascii="Liberation Serif" w:hAnsi="Liberation Serif" w:cs="Liberation Serif"/>
          <w:sz w:val="24"/>
          <w:szCs w:val="24"/>
        </w:rPr>
        <w:t xml:space="preserve"> либо на</w:t>
      </w:r>
      <w:r w:rsidRPr="00713903">
        <w:rPr>
          <w:rFonts w:ascii="Liberation Serif" w:hAnsi="Liberation Serif" w:cs="Liberation Serif"/>
          <w:sz w:val="24"/>
          <w:szCs w:val="24"/>
        </w:rPr>
        <w:t xml:space="preserve"> электронной площадк</w:t>
      </w:r>
      <w:r w:rsidR="004D4B14" w:rsidRPr="00713903">
        <w:rPr>
          <w:rFonts w:ascii="Liberation Serif" w:hAnsi="Liberation Serif" w:cs="Liberation Serif"/>
          <w:sz w:val="24"/>
          <w:szCs w:val="24"/>
        </w:rPr>
        <w:t>е</w:t>
      </w:r>
      <w:r w:rsidRPr="00713903">
        <w:rPr>
          <w:rFonts w:ascii="Liberation Serif" w:hAnsi="Liberation Serif" w:cs="Liberation Serif"/>
          <w:sz w:val="24"/>
          <w:szCs w:val="24"/>
        </w:rPr>
        <w:t xml:space="preserve">. </w:t>
      </w:r>
      <w:r w:rsidRPr="00713903">
        <w:rPr>
          <w:rFonts w:ascii="Liberation Serif" w:hAnsi="Liberation Serif" w:cs="Liberation Serif"/>
          <w:sz w:val="24"/>
          <w:szCs w:val="24"/>
        </w:rPr>
        <w:br/>
        <w:t>Не допускается заключение договора ранее чем через десять дней со дня размещения информации о результатах аукциона в ГИС Торги.</w:t>
      </w:r>
    </w:p>
    <w:p w:rsidR="004D4B14" w:rsidRPr="00713903" w:rsidRDefault="004D4B14" w:rsidP="004D4B14">
      <w:pPr>
        <w:autoSpaceDE w:val="0"/>
        <w:autoSpaceDN w:val="0"/>
        <w:adjustRightInd w:val="0"/>
        <w:ind w:firstLine="709"/>
        <w:jc w:val="both"/>
        <w:rPr>
          <w:rFonts w:ascii="Liberation Serif" w:hAnsi="Liberation Serif" w:cs="Liberation Serif"/>
          <w:b/>
          <w:sz w:val="24"/>
          <w:szCs w:val="24"/>
        </w:rPr>
      </w:pPr>
      <w:r w:rsidRPr="00713903">
        <w:rPr>
          <w:rFonts w:ascii="Liberation Serif" w:hAnsi="Liberation Serif" w:cs="Liberation Serif"/>
          <w:sz w:val="24"/>
          <w:szCs w:val="24"/>
        </w:rPr>
        <w:t>13.3.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w:t>
      </w:r>
      <w:r w:rsidRPr="00713903">
        <w:rPr>
          <w:rFonts w:ascii="Liberation Serif" w:hAnsi="Liberation Serif" w:cs="Liberation Serif"/>
          <w:b/>
          <w:sz w:val="24"/>
          <w:szCs w:val="24"/>
        </w:rPr>
        <w:t xml:space="preserve"> </w:t>
      </w:r>
      <w:r w:rsidRPr="00713903">
        <w:rPr>
          <w:rFonts w:ascii="Liberation Serif" w:hAnsi="Liberation Serif" w:cs="Liberation Serif"/>
          <w:sz w:val="24"/>
          <w:szCs w:val="24"/>
        </w:rPr>
        <w:t>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r w:rsidRPr="00713903">
        <w:rPr>
          <w:rFonts w:ascii="Liberation Serif" w:hAnsi="Liberation Serif" w:cs="Liberation Serif"/>
          <w:b/>
          <w:sz w:val="24"/>
          <w:szCs w:val="24"/>
        </w:rPr>
        <w:t xml:space="preserve">, в том числе договоров, указанных в </w:t>
      </w:r>
      <w:hyperlink w:anchor="Par165" w:history="1">
        <w:r w:rsidRPr="00713903">
          <w:rPr>
            <w:rStyle w:val="a9"/>
            <w:rFonts w:ascii="Liberation Serif" w:hAnsi="Liberation Serif" w:cs="Liberation Serif"/>
            <w:b/>
            <w:sz w:val="24"/>
            <w:szCs w:val="24"/>
          </w:rPr>
          <w:t>пунктах 13</w:t>
        </w:r>
      </w:hyperlink>
      <w:r w:rsidRPr="00713903">
        <w:rPr>
          <w:rFonts w:ascii="Liberation Serif" w:hAnsi="Liberation Serif" w:cs="Liberation Serif"/>
          <w:b/>
          <w:sz w:val="24"/>
          <w:szCs w:val="24"/>
        </w:rPr>
        <w:t xml:space="preserve"> и </w:t>
      </w:r>
      <w:hyperlink w:anchor="Par169" w:history="1">
        <w:r w:rsidRPr="00713903">
          <w:rPr>
            <w:rStyle w:val="a9"/>
            <w:rFonts w:ascii="Liberation Serif" w:hAnsi="Liberation Serif" w:cs="Liberation Serif"/>
            <w:b/>
            <w:sz w:val="24"/>
            <w:szCs w:val="24"/>
          </w:rPr>
          <w:t>14</w:t>
        </w:r>
      </w:hyperlink>
      <w:r w:rsidRPr="00713903">
        <w:rPr>
          <w:rFonts w:ascii="Liberation Serif" w:hAnsi="Liberation Serif" w:cs="Liberation Serif"/>
          <w:b/>
          <w:sz w:val="24"/>
          <w:szCs w:val="24"/>
        </w:rPr>
        <w:t xml:space="preserve"> статьи 39.12 Земельного кодекса Российской Федерации.</w:t>
      </w:r>
    </w:p>
    <w:p w:rsidR="004D4B14" w:rsidRPr="00713903" w:rsidRDefault="004D4B14" w:rsidP="004D4B14">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13.4.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D4B14" w:rsidRPr="00713903" w:rsidRDefault="004D4B14" w:rsidP="004D4B14">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xml:space="preserve">13.5.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65" w:history="1">
        <w:r w:rsidRPr="00713903">
          <w:rPr>
            <w:rStyle w:val="a9"/>
            <w:rFonts w:ascii="Liberation Serif" w:hAnsi="Liberation Serif" w:cs="Liberation Serif"/>
            <w:sz w:val="24"/>
            <w:szCs w:val="24"/>
          </w:rPr>
          <w:t>пунктом 13</w:t>
        </w:r>
      </w:hyperlink>
      <w:r w:rsidRPr="00713903">
        <w:rPr>
          <w:rFonts w:ascii="Liberation Serif" w:hAnsi="Liberation Serif" w:cs="Liberation Serif"/>
          <w:sz w:val="24"/>
          <w:szCs w:val="24"/>
        </w:rPr>
        <w:t xml:space="preserve">, </w:t>
      </w:r>
      <w:hyperlink w:anchor="Par169" w:history="1">
        <w:r w:rsidRPr="00713903">
          <w:rPr>
            <w:rStyle w:val="a9"/>
            <w:rFonts w:ascii="Liberation Serif" w:hAnsi="Liberation Serif" w:cs="Liberation Serif"/>
            <w:sz w:val="24"/>
            <w:szCs w:val="24"/>
          </w:rPr>
          <w:t>14</w:t>
        </w:r>
      </w:hyperlink>
      <w:r w:rsidRPr="00713903">
        <w:rPr>
          <w:rFonts w:ascii="Liberation Serif" w:hAnsi="Liberation Serif" w:cs="Liberation Serif"/>
          <w:b/>
          <w:sz w:val="24"/>
          <w:szCs w:val="24"/>
        </w:rPr>
        <w:t>,</w:t>
      </w:r>
      <w:r w:rsidRPr="00713903">
        <w:rPr>
          <w:rFonts w:ascii="Liberation Serif" w:hAnsi="Liberation Serif" w:cs="Liberation Serif"/>
          <w:sz w:val="24"/>
          <w:szCs w:val="24"/>
        </w:rPr>
        <w:t xml:space="preserve"> </w:t>
      </w:r>
      <w:hyperlink w:anchor="Par197" w:history="1">
        <w:r w:rsidRPr="00713903">
          <w:rPr>
            <w:rStyle w:val="a9"/>
            <w:rFonts w:ascii="Liberation Serif" w:hAnsi="Liberation Serif" w:cs="Liberation Serif"/>
            <w:sz w:val="24"/>
            <w:szCs w:val="24"/>
          </w:rPr>
          <w:t>20</w:t>
        </w:r>
      </w:hyperlink>
      <w:r w:rsidRPr="00713903">
        <w:rPr>
          <w:rFonts w:ascii="Liberation Serif" w:hAnsi="Liberation Serif" w:cs="Liberation Serif"/>
          <w:sz w:val="24"/>
          <w:szCs w:val="24"/>
        </w:rPr>
        <w:t xml:space="preserve"> </w:t>
      </w:r>
      <w:r w:rsidRPr="00713903">
        <w:rPr>
          <w:rFonts w:ascii="Liberation Serif" w:hAnsi="Liberation Serif" w:cs="Liberation Serif"/>
          <w:b/>
          <w:sz w:val="24"/>
          <w:szCs w:val="24"/>
        </w:rPr>
        <w:t xml:space="preserve">или </w:t>
      </w:r>
      <w:hyperlink w:anchor="Par210" w:history="1">
        <w:r w:rsidRPr="00713903">
          <w:rPr>
            <w:rStyle w:val="a9"/>
            <w:rFonts w:ascii="Liberation Serif" w:hAnsi="Liberation Serif" w:cs="Liberation Serif"/>
            <w:b/>
            <w:sz w:val="24"/>
            <w:szCs w:val="24"/>
          </w:rPr>
          <w:t>25</w:t>
        </w:r>
      </w:hyperlink>
      <w:r w:rsidRPr="00713903">
        <w:rPr>
          <w:rFonts w:ascii="Liberation Serif" w:hAnsi="Liberation Serif" w:cs="Liberation Serif"/>
          <w:sz w:val="24"/>
          <w:szCs w:val="24"/>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D4B14" w:rsidRPr="00713903" w:rsidRDefault="00310700" w:rsidP="004D4B14">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13.6</w:t>
      </w:r>
      <w:r w:rsidR="004D4B14" w:rsidRPr="00713903">
        <w:rPr>
          <w:rFonts w:ascii="Liberation Serif" w:hAnsi="Liberation Serif" w:cs="Liberation Serif"/>
          <w:sz w:val="24"/>
          <w:szCs w:val="24"/>
        </w:rPr>
        <w:t xml:space="preserve">.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65" w:history="1">
        <w:r w:rsidR="004D4B14" w:rsidRPr="00713903">
          <w:rPr>
            <w:rStyle w:val="a9"/>
            <w:rFonts w:ascii="Liberation Serif" w:hAnsi="Liberation Serif" w:cs="Liberation Serif"/>
            <w:sz w:val="24"/>
            <w:szCs w:val="24"/>
          </w:rPr>
          <w:t>пунктом 13</w:t>
        </w:r>
      </w:hyperlink>
      <w:r w:rsidR="004D4B14" w:rsidRPr="00713903">
        <w:rPr>
          <w:rFonts w:ascii="Liberation Serif" w:hAnsi="Liberation Serif" w:cs="Liberation Serif"/>
          <w:sz w:val="24"/>
          <w:szCs w:val="24"/>
        </w:rPr>
        <w:t xml:space="preserve">, </w:t>
      </w:r>
      <w:hyperlink w:anchor="Par169" w:history="1">
        <w:r w:rsidR="004D4B14" w:rsidRPr="00713903">
          <w:rPr>
            <w:rStyle w:val="a9"/>
            <w:rFonts w:ascii="Liberation Serif" w:hAnsi="Liberation Serif" w:cs="Liberation Serif"/>
            <w:sz w:val="24"/>
            <w:szCs w:val="24"/>
          </w:rPr>
          <w:t>14</w:t>
        </w:r>
      </w:hyperlink>
      <w:r w:rsidR="004D4B14" w:rsidRPr="00713903">
        <w:rPr>
          <w:rFonts w:ascii="Liberation Serif" w:hAnsi="Liberation Serif" w:cs="Liberation Serif"/>
          <w:sz w:val="24"/>
          <w:szCs w:val="24"/>
        </w:rPr>
        <w:t xml:space="preserve">, </w:t>
      </w:r>
      <w:hyperlink w:anchor="Par197" w:history="1">
        <w:r w:rsidR="004D4B14" w:rsidRPr="00713903">
          <w:rPr>
            <w:rStyle w:val="a9"/>
            <w:rFonts w:ascii="Liberation Serif" w:hAnsi="Liberation Serif" w:cs="Liberation Serif"/>
            <w:sz w:val="24"/>
            <w:szCs w:val="24"/>
          </w:rPr>
          <w:t>20</w:t>
        </w:r>
      </w:hyperlink>
      <w:r w:rsidR="004D4B14" w:rsidRPr="00713903">
        <w:rPr>
          <w:rFonts w:ascii="Liberation Serif" w:hAnsi="Liberation Serif" w:cs="Liberation Serif"/>
          <w:sz w:val="24"/>
          <w:szCs w:val="24"/>
        </w:rPr>
        <w:t xml:space="preserve"> и </w:t>
      </w:r>
      <w:hyperlink w:anchor="Par210" w:history="1">
        <w:r w:rsidR="004D4B14" w:rsidRPr="00713903">
          <w:rPr>
            <w:rStyle w:val="a9"/>
            <w:rFonts w:ascii="Liberation Serif" w:hAnsi="Liberation Serif" w:cs="Liberation Serif"/>
            <w:sz w:val="24"/>
            <w:szCs w:val="24"/>
          </w:rPr>
          <w:t>25</w:t>
        </w:r>
      </w:hyperlink>
      <w:r w:rsidR="004D4B14" w:rsidRPr="00713903">
        <w:rPr>
          <w:rFonts w:ascii="Liberation Serif" w:hAnsi="Liberation Serif" w:cs="Liberation Serif"/>
          <w:sz w:val="24"/>
          <w:szCs w:val="24"/>
        </w:rPr>
        <w:t xml:space="preserve"> </w:t>
      </w:r>
      <w:r w:rsidRPr="00713903">
        <w:rPr>
          <w:rFonts w:ascii="Liberation Serif" w:hAnsi="Liberation Serif" w:cs="Liberation Serif"/>
          <w:sz w:val="24"/>
          <w:szCs w:val="24"/>
        </w:rPr>
        <w:t xml:space="preserve">статьи 39.12 Земельного кодекса Российской </w:t>
      </w:r>
      <w:r w:rsidRPr="00713903">
        <w:rPr>
          <w:rFonts w:ascii="Liberation Serif" w:hAnsi="Liberation Serif" w:cs="Liberation Serif"/>
          <w:sz w:val="24"/>
          <w:szCs w:val="24"/>
        </w:rPr>
        <w:lastRenderedPageBreak/>
        <w:t>Федерации</w:t>
      </w:r>
      <w:r w:rsidR="004D4B14" w:rsidRPr="00713903">
        <w:rPr>
          <w:rFonts w:ascii="Liberation Serif" w:hAnsi="Liberation Serif" w:cs="Liberation Serif"/>
          <w:sz w:val="24"/>
          <w:szCs w:val="24"/>
        </w:rPr>
        <w:t xml:space="preserve">,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253" w:history="1">
        <w:r w:rsidR="004D4B14" w:rsidRPr="00713903">
          <w:rPr>
            <w:rStyle w:val="a9"/>
            <w:rFonts w:ascii="Liberation Serif" w:hAnsi="Liberation Serif" w:cs="Liberation Serif"/>
            <w:sz w:val="24"/>
            <w:szCs w:val="24"/>
          </w:rPr>
          <w:t>пунктом 5 статьи 39.13</w:t>
        </w:r>
      </w:hyperlink>
      <w:r w:rsidR="004D4B14" w:rsidRPr="00713903">
        <w:rPr>
          <w:rFonts w:ascii="Liberation Serif" w:hAnsi="Liberation Serif" w:cs="Liberation Serif"/>
          <w:sz w:val="24"/>
          <w:szCs w:val="24"/>
        </w:rPr>
        <w:t xml:space="preserve"> </w:t>
      </w:r>
      <w:r w:rsidRPr="00713903">
        <w:rPr>
          <w:rFonts w:ascii="Liberation Serif" w:hAnsi="Liberation Serif" w:cs="Liberation Serif"/>
          <w:sz w:val="24"/>
          <w:szCs w:val="24"/>
        </w:rPr>
        <w:t>Земельного кодекса Российской Федерации</w:t>
      </w:r>
      <w:r w:rsidR="004D4B14" w:rsidRPr="00713903">
        <w:rPr>
          <w:rFonts w:ascii="Liberation Serif" w:hAnsi="Liberation Serif" w:cs="Liberation Serif"/>
          <w:sz w:val="24"/>
          <w:szCs w:val="24"/>
        </w:rPr>
        <w:t>.</w:t>
      </w:r>
    </w:p>
    <w:p w:rsidR="004D4B14" w:rsidRPr="00713903" w:rsidRDefault="00310700" w:rsidP="004D4B14">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13.7</w:t>
      </w:r>
      <w:r w:rsidR="004D4B14" w:rsidRPr="00713903">
        <w:rPr>
          <w:rFonts w:ascii="Liberation Serif" w:hAnsi="Liberation Serif" w:cs="Liberation Serif"/>
          <w:sz w:val="24"/>
          <w:szCs w:val="24"/>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4D4B14" w:rsidRPr="00713903">
        <w:rPr>
          <w:rFonts w:ascii="Liberation Serif" w:hAnsi="Liberation Serif" w:cs="Liberation Serif"/>
          <w:b/>
          <w:sz w:val="24"/>
          <w:szCs w:val="24"/>
        </w:rPr>
        <w:t>десяти рабочих</w:t>
      </w:r>
      <w:r w:rsidR="004D4B14" w:rsidRPr="00713903">
        <w:rPr>
          <w:rFonts w:ascii="Liberation Serif" w:hAnsi="Liberation Serif" w:cs="Liberation Serif"/>
          <w:sz w:val="24"/>
          <w:szCs w:val="24"/>
        </w:rPr>
        <w:t xml:space="preserve">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D4B14" w:rsidRPr="00713903" w:rsidRDefault="004116BB" w:rsidP="004D4B14">
      <w:pPr>
        <w:autoSpaceDE w:val="0"/>
        <w:autoSpaceDN w:val="0"/>
        <w:adjustRightInd w:val="0"/>
        <w:ind w:firstLine="709"/>
        <w:jc w:val="both"/>
        <w:rPr>
          <w:rFonts w:ascii="Liberation Serif" w:hAnsi="Liberation Serif" w:cs="Liberation Serif"/>
          <w:sz w:val="24"/>
          <w:szCs w:val="24"/>
        </w:rPr>
      </w:pPr>
      <w:bookmarkStart w:id="9" w:name="Par210"/>
      <w:bookmarkEnd w:id="9"/>
      <w:r w:rsidRPr="00713903">
        <w:rPr>
          <w:rFonts w:ascii="Liberation Serif" w:hAnsi="Liberation Serif" w:cs="Liberation Serif"/>
          <w:sz w:val="24"/>
          <w:szCs w:val="24"/>
        </w:rPr>
        <w:t>13.8</w:t>
      </w:r>
      <w:r w:rsidR="004D4B14" w:rsidRPr="00713903">
        <w:rPr>
          <w:rFonts w:ascii="Liberation Serif" w:hAnsi="Liberation Serif" w:cs="Liberation Serif"/>
          <w:sz w:val="24"/>
          <w:szCs w:val="24"/>
        </w:rPr>
        <w:t xml:space="preserve">. Если договор купли-продажи или договор аренды земельного участка в течение </w:t>
      </w:r>
      <w:r w:rsidR="004D4B14" w:rsidRPr="00713903">
        <w:rPr>
          <w:rFonts w:ascii="Liberation Serif" w:hAnsi="Liberation Serif" w:cs="Liberation Serif"/>
          <w:b/>
          <w:sz w:val="24"/>
          <w:szCs w:val="24"/>
        </w:rPr>
        <w:t>десяти рабочих</w:t>
      </w:r>
      <w:r w:rsidR="004D4B14" w:rsidRPr="00713903">
        <w:rPr>
          <w:rFonts w:ascii="Liberation Serif" w:hAnsi="Liberation Serif" w:cs="Liberation Serif"/>
          <w:sz w:val="24"/>
          <w:szCs w:val="24"/>
        </w:rPr>
        <w:t xml:space="preserve"> дней со дня направления победителю аукциона проектов указанных договоров не были им подписаны и представлены в уполномоченный орган, </w:t>
      </w:r>
      <w:r w:rsidR="004D4B14" w:rsidRPr="00713903">
        <w:rPr>
          <w:rFonts w:ascii="Liberation Serif" w:hAnsi="Liberation Serif" w:cs="Liberation Serif"/>
          <w:b/>
          <w:sz w:val="24"/>
          <w:szCs w:val="24"/>
        </w:rPr>
        <w:t>уполномоченный орган направляет</w:t>
      </w:r>
      <w:r w:rsidR="004D4B14" w:rsidRPr="00713903">
        <w:rPr>
          <w:rFonts w:ascii="Liberation Serif" w:hAnsi="Liberation Serif" w:cs="Liberation Serif"/>
          <w:sz w:val="24"/>
          <w:szCs w:val="24"/>
        </w:rPr>
        <w:t xml:space="preserve"> указанные договоры участнику аукциона, который сделал предпоследнее предложение о цене предмета аукциона, </w:t>
      </w:r>
      <w:r w:rsidR="004D4B14" w:rsidRPr="00713903">
        <w:rPr>
          <w:rFonts w:ascii="Liberation Serif" w:hAnsi="Liberation Serif" w:cs="Liberation Serif"/>
          <w:b/>
          <w:sz w:val="24"/>
          <w:szCs w:val="24"/>
        </w:rPr>
        <w:t>для их заключения</w:t>
      </w:r>
      <w:r w:rsidR="004D4B14" w:rsidRPr="00713903">
        <w:rPr>
          <w:rFonts w:ascii="Liberation Serif" w:hAnsi="Liberation Serif" w:cs="Liberation Serif"/>
          <w:sz w:val="24"/>
          <w:szCs w:val="24"/>
        </w:rPr>
        <w:t xml:space="preserve"> по цене, предложенной </w:t>
      </w:r>
      <w:r w:rsidR="004D4B14" w:rsidRPr="00713903">
        <w:rPr>
          <w:rFonts w:ascii="Liberation Serif" w:hAnsi="Liberation Serif" w:cs="Liberation Serif"/>
          <w:b/>
          <w:sz w:val="24"/>
          <w:szCs w:val="24"/>
        </w:rPr>
        <w:t>таким участником</w:t>
      </w:r>
      <w:r w:rsidR="004D4B14" w:rsidRPr="00713903">
        <w:rPr>
          <w:rFonts w:ascii="Liberation Serif" w:hAnsi="Liberation Serif" w:cs="Liberation Serif"/>
          <w:sz w:val="24"/>
          <w:szCs w:val="24"/>
        </w:rPr>
        <w:t xml:space="preserve"> аукциона.</w:t>
      </w:r>
    </w:p>
    <w:p w:rsidR="004D4B14" w:rsidRPr="00713903" w:rsidRDefault="004116BB" w:rsidP="004D4B14">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13.9</w:t>
      </w:r>
      <w:r w:rsidR="004D4B14" w:rsidRPr="00713903">
        <w:rPr>
          <w:rFonts w:ascii="Liberation Serif" w:hAnsi="Liberation Serif" w:cs="Liberation Serif"/>
          <w:sz w:val="24"/>
          <w:szCs w:val="24"/>
        </w:rPr>
        <w:t xml:space="preserve">. В случае, если в течение </w:t>
      </w:r>
      <w:r w:rsidR="004D4B14" w:rsidRPr="00713903">
        <w:rPr>
          <w:rFonts w:ascii="Liberation Serif" w:hAnsi="Liberation Serif" w:cs="Liberation Serif"/>
          <w:b/>
          <w:sz w:val="24"/>
          <w:szCs w:val="24"/>
        </w:rPr>
        <w:t>десяти рабочих</w:t>
      </w:r>
      <w:r w:rsidR="004D4B14" w:rsidRPr="00713903">
        <w:rPr>
          <w:rFonts w:ascii="Liberation Serif" w:hAnsi="Liberation Serif" w:cs="Liberation Serif"/>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w:t>
      </w:r>
      <w:r w:rsidR="004D4B14" w:rsidRPr="00713903">
        <w:rPr>
          <w:rFonts w:ascii="Liberation Serif" w:hAnsi="Liberation Serif" w:cs="Liberation Serif"/>
          <w:b/>
          <w:sz w:val="24"/>
          <w:szCs w:val="24"/>
        </w:rPr>
        <w:t>уполномоченный орган</w:t>
      </w:r>
      <w:r w:rsidR="004D4B14" w:rsidRPr="00713903">
        <w:rPr>
          <w:rFonts w:ascii="Liberation Serif" w:hAnsi="Liberation Serif" w:cs="Liberation Serif"/>
          <w:sz w:val="24"/>
          <w:szCs w:val="24"/>
        </w:rPr>
        <w:t xml:space="preserve"> вправе объявить о проведении повторного аукциона или распорядиться земельным участком иным образом в соответствии с настоящим Кодексом.</w:t>
      </w:r>
    </w:p>
    <w:p w:rsidR="004D4B14" w:rsidRPr="00713903" w:rsidRDefault="004116BB" w:rsidP="003D68DF">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13.10.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4D4B14" w:rsidRPr="00713903" w:rsidRDefault="004116BB" w:rsidP="003D68DF">
      <w:pPr>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20 или 25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D68DF" w:rsidRDefault="00273696" w:rsidP="003D68DF">
      <w:pPr>
        <w:autoSpaceDE w:val="0"/>
        <w:autoSpaceDN w:val="0"/>
        <w:adjustRightInd w:val="0"/>
        <w:ind w:firstLine="708"/>
        <w:jc w:val="both"/>
        <w:rPr>
          <w:rFonts w:ascii="Liberation Serif" w:hAnsi="Liberation Serif" w:cs="Liberation Serif"/>
          <w:sz w:val="24"/>
          <w:szCs w:val="24"/>
        </w:rPr>
      </w:pPr>
      <w:r w:rsidRPr="00713903">
        <w:rPr>
          <w:rFonts w:ascii="Liberation Serif" w:hAnsi="Liberation Serif" w:cs="Liberation Serif"/>
          <w:sz w:val="24"/>
          <w:szCs w:val="24"/>
        </w:rPr>
        <w:t xml:space="preserve">13.7. </w:t>
      </w:r>
      <w:r w:rsidR="003D68DF" w:rsidRPr="00713903">
        <w:rPr>
          <w:rFonts w:ascii="Liberation Serif" w:hAnsi="Liberation Serif" w:cs="Liberation Serif"/>
          <w:sz w:val="24"/>
          <w:szCs w:val="24"/>
        </w:rPr>
        <w:t>Факт оплаты имущества подтверждается выпиской со счета о поступлении средств в размере и сроки, указанные в договоре купли-продажи.</w:t>
      </w:r>
    </w:p>
    <w:p w:rsidR="00534905" w:rsidRDefault="00534905" w:rsidP="00534905">
      <w:pPr>
        <w:autoSpaceDE w:val="0"/>
        <w:autoSpaceDN w:val="0"/>
        <w:ind w:firstLine="709"/>
        <w:jc w:val="both"/>
        <w:rPr>
          <w:rFonts w:ascii="Liberation Serif" w:hAnsi="Liberation Serif" w:cs="Liberation Serif"/>
          <w:sz w:val="24"/>
          <w:szCs w:val="24"/>
        </w:rPr>
      </w:pPr>
      <w:r>
        <w:rPr>
          <w:rFonts w:ascii="Liberation Serif" w:hAnsi="Liberation Serif" w:cs="Liberation Serif"/>
          <w:sz w:val="24"/>
          <w:szCs w:val="24"/>
        </w:rPr>
        <w:t>13.8. Победитель аукциона производит оплату, по результатам проведенного аукциона в течении 5 дней с даты подписания Договора аренды, по реквизитам указанным в договоре единовременным платежом в размере 100 %, за минусом суммы внесенного задатка.</w:t>
      </w:r>
    </w:p>
    <w:p w:rsidR="00534905" w:rsidRDefault="00534905" w:rsidP="00534905">
      <w:pPr>
        <w:autoSpaceDE w:val="0"/>
        <w:autoSpaceDN w:val="0"/>
        <w:adjustRightInd w:val="0"/>
        <w:ind w:firstLine="708"/>
        <w:jc w:val="both"/>
        <w:rPr>
          <w:rFonts w:ascii="Liberation Serif" w:hAnsi="Liberation Serif" w:cs="Liberation Serif"/>
          <w:color w:val="000000"/>
          <w:sz w:val="24"/>
          <w:szCs w:val="24"/>
          <w:shd w:val="clear" w:color="auto" w:fill="FFFFFF"/>
        </w:rPr>
      </w:pPr>
      <w:r>
        <w:rPr>
          <w:rFonts w:ascii="Liberation Serif" w:hAnsi="Liberation Serif" w:cs="Liberation Serif"/>
          <w:color w:val="000000"/>
          <w:sz w:val="24"/>
          <w:szCs w:val="24"/>
          <w:shd w:val="clear" w:color="auto" w:fill="FFFFFF"/>
        </w:rPr>
        <w:t xml:space="preserve">13.9.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w:t>
      </w:r>
      <w:r>
        <w:rPr>
          <w:rFonts w:ascii="Liberation Serif" w:eastAsia="Calibri" w:hAnsi="Liberation Serif" w:cs="Liberation Serif"/>
          <w:sz w:val="24"/>
          <w:szCs w:val="24"/>
        </w:rPr>
        <w:t xml:space="preserve">Комитет по управлению муниципальным имуществом Арамильского городского округа </w:t>
      </w:r>
      <w:r>
        <w:rPr>
          <w:rFonts w:ascii="Liberation Serif" w:hAnsi="Liberation Serif" w:cs="Liberation Serif"/>
          <w:color w:val="000000"/>
          <w:sz w:val="24"/>
          <w:szCs w:val="24"/>
          <w:shd w:val="clear" w:color="auto" w:fill="FFFFFF"/>
        </w:rPr>
        <w:t>указанные договоры (при наличии указанных лиц). При этом условия повторного аукциона могут быть изменены.</w:t>
      </w:r>
    </w:p>
    <w:p w:rsidR="00916DD7" w:rsidRPr="00713903" w:rsidRDefault="00916DD7" w:rsidP="00534905">
      <w:pPr>
        <w:autoSpaceDE w:val="0"/>
        <w:autoSpaceDN w:val="0"/>
        <w:adjustRightInd w:val="0"/>
        <w:jc w:val="both"/>
        <w:rPr>
          <w:rFonts w:ascii="Liberation Serif" w:hAnsi="Liberation Serif" w:cs="Liberation Serif"/>
          <w:sz w:val="24"/>
          <w:szCs w:val="24"/>
        </w:rPr>
      </w:pPr>
      <w:bookmarkStart w:id="10" w:name="Par0"/>
      <w:bookmarkEnd w:id="10"/>
    </w:p>
    <w:p w:rsidR="00916DD7" w:rsidRPr="00713903" w:rsidRDefault="00916DD7" w:rsidP="00916DD7">
      <w:pPr>
        <w:widowControl w:val="0"/>
        <w:autoSpaceDE w:val="0"/>
        <w:autoSpaceDN w:val="0"/>
        <w:adjustRightInd w:val="0"/>
        <w:ind w:firstLine="709"/>
        <w:jc w:val="center"/>
        <w:rPr>
          <w:rFonts w:ascii="Liberation Serif" w:hAnsi="Liberation Serif" w:cs="Liberation Serif"/>
          <w:b/>
          <w:sz w:val="24"/>
          <w:szCs w:val="24"/>
        </w:rPr>
      </w:pPr>
      <w:r w:rsidRPr="00713903">
        <w:rPr>
          <w:rFonts w:ascii="Liberation Serif" w:hAnsi="Liberation Serif" w:cs="Liberation Serif"/>
          <w:b/>
          <w:sz w:val="24"/>
          <w:szCs w:val="24"/>
        </w:rPr>
        <w:t xml:space="preserve">14. Информация о размере взимаемой с платы Оператору электронной </w:t>
      </w:r>
      <w:r w:rsidRPr="00713903">
        <w:rPr>
          <w:rFonts w:ascii="Liberation Serif" w:hAnsi="Liberation Serif" w:cs="Liberation Serif"/>
          <w:b/>
          <w:sz w:val="24"/>
          <w:szCs w:val="24"/>
        </w:rPr>
        <w:lastRenderedPageBreak/>
        <w:t>площадки за участие в электронном аукционе</w:t>
      </w:r>
    </w:p>
    <w:p w:rsidR="00916DD7" w:rsidRPr="00713903" w:rsidRDefault="00916DD7" w:rsidP="00273696">
      <w:pPr>
        <w:autoSpaceDE w:val="0"/>
        <w:autoSpaceDN w:val="0"/>
        <w:adjustRightInd w:val="0"/>
        <w:ind w:firstLine="708"/>
        <w:jc w:val="both"/>
        <w:rPr>
          <w:rFonts w:ascii="Liberation Serif" w:hAnsi="Liberation Serif" w:cs="Liberation Serif"/>
          <w:sz w:val="24"/>
          <w:szCs w:val="24"/>
        </w:rPr>
      </w:pPr>
    </w:p>
    <w:p w:rsidR="00916DD7" w:rsidRPr="00713903" w:rsidRDefault="003D68DF" w:rsidP="00916DD7">
      <w:pPr>
        <w:ind w:firstLine="709"/>
        <w:jc w:val="both"/>
        <w:rPr>
          <w:rFonts w:ascii="Liberation Serif" w:hAnsi="Liberation Serif" w:cs="Liberation Serif"/>
          <w:sz w:val="24"/>
          <w:szCs w:val="24"/>
        </w:rPr>
      </w:pPr>
      <w:r w:rsidRPr="00713903">
        <w:rPr>
          <w:rFonts w:ascii="Liberation Serif" w:hAnsi="Liberation Serif" w:cs="Liberation Serif"/>
          <w:sz w:val="24"/>
          <w:szCs w:val="24"/>
        </w:rPr>
        <w:t>Информация о размере платы оператором электронной площадки за участие в аукционе с победителя аукциона или иного лица, с которым заключается договор по результатам аукциона, осуществляется в соответствии с Регламентом и иными регулирующими документами оператора электронной площадки.</w:t>
      </w:r>
    </w:p>
    <w:p w:rsidR="003D68DF" w:rsidRPr="00713903" w:rsidRDefault="003D68DF" w:rsidP="003D68DF">
      <w:pPr>
        <w:widowControl w:val="0"/>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Информация о размере взимаемой оператором электронной площадки платы за участие в аукционе с победителя аукциона или иного лица, с которым заключается договор по результатам аукциона, содержится на сайте оператора электронной площадки АО «Сбербанк - АСТ» в разделе «Тарифы» торговой секции «Приватизация, аренда и продажа прав».</w:t>
      </w:r>
    </w:p>
    <w:p w:rsidR="00307BD9" w:rsidRPr="00713903"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Согласно пункту 5 статьи 39.13. Земельного кодекса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7BD9" w:rsidRPr="00713903"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В соответствии с пунктом 4(1) постановления Правительства РФ от 10.05.2018 № 564 (в  редакции от 18.02.2023 № 262) 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(далее - аукцион) оператор электронной площадки вправе в соответствии с Правилами, утвержденными настоящим постановлением,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настоящего постановления (предельный размер платы утвержден в размере одного процента начальной (максимальной) цены контракта и не более чем 5 тыс. рублей без учета налога на добавленную стоимость). При этом:</w:t>
      </w:r>
    </w:p>
    <w:p w:rsidR="00307BD9" w:rsidRPr="00713903"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размер платы исчисляется в процентах начальной цены предмета аукциона;</w:t>
      </w:r>
    </w:p>
    <w:p w:rsidR="00307BD9" w:rsidRPr="00713903" w:rsidRDefault="00307BD9" w:rsidP="00307BD9">
      <w:pPr>
        <w:widowControl w:val="0"/>
        <w:autoSpaceDE w:val="0"/>
        <w:autoSpaceDN w:val="0"/>
        <w:adjustRightInd w:val="0"/>
        <w:ind w:firstLine="709"/>
        <w:jc w:val="both"/>
        <w:rPr>
          <w:rFonts w:ascii="Liberation Serif" w:hAnsi="Liberation Serif" w:cs="Liberation Serif"/>
          <w:sz w:val="24"/>
          <w:szCs w:val="24"/>
        </w:rPr>
      </w:pPr>
      <w:r w:rsidRPr="00713903">
        <w:rPr>
          <w:rFonts w:ascii="Liberation Serif" w:hAnsi="Liberation Serif" w:cs="Liberation Serif"/>
          <w:sz w:val="24"/>
          <w:szCs w:val="24"/>
        </w:rPr>
        <w:t>- предусмотренный пунктом 2 настоящего постановления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182D71" w:rsidRPr="00713903" w:rsidRDefault="00182D71" w:rsidP="003D68DF">
      <w:pPr>
        <w:jc w:val="right"/>
        <w:rPr>
          <w:rFonts w:ascii="Times New Roman" w:hAnsi="Times New Roman"/>
          <w:b/>
          <w:bCs/>
          <w:sz w:val="20"/>
        </w:rPr>
      </w:pPr>
    </w:p>
    <w:p w:rsidR="003C3F93" w:rsidRPr="00713903" w:rsidRDefault="003C3F93" w:rsidP="00FE3401">
      <w:pPr>
        <w:tabs>
          <w:tab w:val="left" w:pos="540"/>
        </w:tabs>
        <w:ind w:firstLine="567"/>
        <w:jc w:val="right"/>
        <w:outlineLvl w:val="0"/>
        <w:rPr>
          <w:rFonts w:ascii="Liberation Serif" w:hAnsi="Liberation Serif"/>
          <w:sz w:val="24"/>
          <w:szCs w:val="24"/>
        </w:rPr>
      </w:pPr>
    </w:p>
    <w:p w:rsidR="003C3F93" w:rsidRPr="00713903" w:rsidRDefault="003C3F93" w:rsidP="00FE3401">
      <w:pPr>
        <w:tabs>
          <w:tab w:val="left" w:pos="540"/>
        </w:tabs>
        <w:ind w:firstLine="567"/>
        <w:jc w:val="right"/>
        <w:outlineLvl w:val="0"/>
        <w:rPr>
          <w:rFonts w:ascii="Liberation Serif" w:hAnsi="Liberation Serif"/>
          <w:sz w:val="24"/>
          <w:szCs w:val="24"/>
        </w:rPr>
      </w:pPr>
    </w:p>
    <w:p w:rsidR="003C3F93" w:rsidRPr="00713903" w:rsidRDefault="003C3F93" w:rsidP="00FE3401">
      <w:pPr>
        <w:tabs>
          <w:tab w:val="left" w:pos="540"/>
        </w:tabs>
        <w:ind w:firstLine="567"/>
        <w:jc w:val="right"/>
        <w:outlineLvl w:val="0"/>
        <w:rPr>
          <w:rFonts w:ascii="Liberation Serif" w:hAnsi="Liberation Serif"/>
          <w:sz w:val="24"/>
          <w:szCs w:val="24"/>
        </w:rPr>
      </w:pPr>
    </w:p>
    <w:p w:rsidR="003C3F93" w:rsidRPr="00713903" w:rsidRDefault="003C3F93" w:rsidP="00FE3401">
      <w:pPr>
        <w:tabs>
          <w:tab w:val="left" w:pos="540"/>
        </w:tabs>
        <w:ind w:firstLine="567"/>
        <w:jc w:val="right"/>
        <w:outlineLvl w:val="0"/>
        <w:rPr>
          <w:rFonts w:ascii="Liberation Serif" w:hAnsi="Liberation Serif"/>
          <w:sz w:val="24"/>
          <w:szCs w:val="24"/>
        </w:rPr>
      </w:pPr>
    </w:p>
    <w:p w:rsidR="003C3F93" w:rsidRPr="00713903" w:rsidRDefault="003C3F93" w:rsidP="00FE3401">
      <w:pPr>
        <w:tabs>
          <w:tab w:val="left" w:pos="540"/>
        </w:tabs>
        <w:ind w:firstLine="567"/>
        <w:jc w:val="right"/>
        <w:outlineLvl w:val="0"/>
        <w:rPr>
          <w:rFonts w:ascii="Liberation Serif" w:hAnsi="Liberation Serif"/>
          <w:sz w:val="24"/>
          <w:szCs w:val="24"/>
        </w:rPr>
      </w:pPr>
    </w:p>
    <w:p w:rsidR="004B3313" w:rsidRDefault="004B3313" w:rsidP="0074032C">
      <w:pPr>
        <w:tabs>
          <w:tab w:val="left" w:pos="540"/>
        </w:tabs>
        <w:outlineLvl w:val="0"/>
        <w:rPr>
          <w:rFonts w:ascii="Liberation Serif" w:hAnsi="Liberation Serif"/>
          <w:sz w:val="24"/>
          <w:szCs w:val="24"/>
        </w:rPr>
      </w:pPr>
    </w:p>
    <w:p w:rsidR="004B3313" w:rsidRDefault="004B3313" w:rsidP="00FE3401">
      <w:pPr>
        <w:tabs>
          <w:tab w:val="left" w:pos="540"/>
        </w:tabs>
        <w:ind w:firstLine="567"/>
        <w:jc w:val="right"/>
        <w:outlineLvl w:val="0"/>
        <w:rPr>
          <w:rFonts w:ascii="Liberation Serif" w:hAnsi="Liberation Serif"/>
          <w:sz w:val="24"/>
          <w:szCs w:val="24"/>
        </w:rPr>
      </w:pPr>
    </w:p>
    <w:p w:rsidR="00FE3401" w:rsidRPr="00713903" w:rsidRDefault="00FE3401" w:rsidP="00FE3401">
      <w:pPr>
        <w:tabs>
          <w:tab w:val="left" w:pos="540"/>
        </w:tabs>
        <w:ind w:firstLine="567"/>
        <w:jc w:val="right"/>
        <w:outlineLvl w:val="0"/>
        <w:rPr>
          <w:rFonts w:ascii="Liberation Serif" w:hAnsi="Liberation Serif"/>
          <w:sz w:val="24"/>
          <w:szCs w:val="24"/>
        </w:rPr>
      </w:pPr>
      <w:r w:rsidRPr="00713903">
        <w:rPr>
          <w:rFonts w:ascii="Liberation Serif" w:hAnsi="Liberation Serif"/>
          <w:sz w:val="24"/>
          <w:szCs w:val="24"/>
        </w:rPr>
        <w:t xml:space="preserve">Приложение № 1 </w:t>
      </w:r>
    </w:p>
    <w:p w:rsidR="00FE3401" w:rsidRPr="00713903" w:rsidRDefault="00FE3401" w:rsidP="00FE3401">
      <w:pPr>
        <w:tabs>
          <w:tab w:val="left" w:pos="540"/>
        </w:tabs>
        <w:ind w:firstLine="567"/>
        <w:jc w:val="right"/>
        <w:outlineLvl w:val="0"/>
        <w:rPr>
          <w:rFonts w:ascii="Liberation Serif" w:hAnsi="Liberation Serif"/>
          <w:sz w:val="24"/>
          <w:szCs w:val="24"/>
        </w:rPr>
      </w:pPr>
      <w:r w:rsidRPr="00713903">
        <w:rPr>
          <w:rFonts w:ascii="Liberation Serif" w:hAnsi="Liberation Serif"/>
          <w:sz w:val="24"/>
          <w:szCs w:val="24"/>
        </w:rPr>
        <w:t xml:space="preserve">к извещению о проведении аукциона </w:t>
      </w:r>
    </w:p>
    <w:p w:rsidR="00FE3401" w:rsidRPr="00713903" w:rsidRDefault="00FE3401" w:rsidP="00342BD1">
      <w:pPr>
        <w:tabs>
          <w:tab w:val="left" w:pos="540"/>
        </w:tabs>
        <w:ind w:firstLine="567"/>
        <w:jc w:val="right"/>
        <w:outlineLvl w:val="0"/>
        <w:rPr>
          <w:rFonts w:ascii="Liberation Serif" w:hAnsi="Liberation Serif"/>
          <w:sz w:val="24"/>
          <w:szCs w:val="24"/>
        </w:rPr>
      </w:pPr>
      <w:r w:rsidRPr="00713903">
        <w:rPr>
          <w:rFonts w:ascii="Liberation Serif" w:hAnsi="Liberation Serif"/>
          <w:sz w:val="24"/>
          <w:szCs w:val="24"/>
        </w:rPr>
        <w:t>в электронной форм</w:t>
      </w:r>
      <w:r w:rsidR="00342BD1" w:rsidRPr="00713903">
        <w:rPr>
          <w:rFonts w:ascii="Liberation Serif" w:hAnsi="Liberation Serif"/>
          <w:sz w:val="24"/>
          <w:szCs w:val="24"/>
        </w:rPr>
        <w:t>е</w:t>
      </w:r>
    </w:p>
    <w:p w:rsidR="00342BD1" w:rsidRPr="00713903" w:rsidRDefault="00342BD1" w:rsidP="00342BD1">
      <w:pPr>
        <w:tabs>
          <w:tab w:val="left" w:pos="540"/>
        </w:tabs>
        <w:ind w:firstLine="567"/>
        <w:jc w:val="right"/>
        <w:outlineLvl w:val="0"/>
        <w:rPr>
          <w:rFonts w:ascii="Liberation Serif" w:hAnsi="Liberation Serif"/>
          <w:sz w:val="24"/>
          <w:szCs w:val="24"/>
        </w:rPr>
      </w:pPr>
    </w:p>
    <w:p w:rsidR="003D68DF" w:rsidRPr="00713903" w:rsidRDefault="003D68DF" w:rsidP="003D68DF">
      <w:pPr>
        <w:ind w:left="3969"/>
        <w:rPr>
          <w:rFonts w:ascii="Liberation Serif" w:hAnsi="Liberation Serif" w:cs="Liberation Serif"/>
          <w:b/>
          <w:sz w:val="24"/>
          <w:szCs w:val="24"/>
        </w:rPr>
      </w:pPr>
      <w:r w:rsidRPr="00713903">
        <w:rPr>
          <w:rFonts w:ascii="Liberation Serif" w:hAnsi="Liberation Serif" w:cs="Liberation Serif"/>
          <w:b/>
          <w:sz w:val="24"/>
          <w:szCs w:val="24"/>
        </w:rPr>
        <w:lastRenderedPageBreak/>
        <w:t xml:space="preserve">  Заявк</w:t>
      </w:r>
      <w:r w:rsidR="006116C3" w:rsidRPr="00713903">
        <w:rPr>
          <w:rFonts w:ascii="Liberation Serif" w:hAnsi="Liberation Serif" w:cs="Liberation Serif"/>
          <w:b/>
          <w:sz w:val="24"/>
          <w:szCs w:val="24"/>
        </w:rPr>
        <w:t>а</w:t>
      </w:r>
    </w:p>
    <w:p w:rsidR="00534905" w:rsidRDefault="00534905" w:rsidP="00534905">
      <w:pPr>
        <w:jc w:val="center"/>
        <w:rPr>
          <w:rFonts w:ascii="Liberation Serif" w:hAnsi="Liberation Serif" w:cs="Liberation Serif"/>
          <w:sz w:val="24"/>
          <w:szCs w:val="24"/>
        </w:rPr>
      </w:pPr>
      <w:r>
        <w:rPr>
          <w:rFonts w:ascii="Liberation Serif" w:hAnsi="Liberation Serif" w:cs="Liberation Serif"/>
          <w:sz w:val="24"/>
          <w:szCs w:val="24"/>
        </w:rPr>
        <w:t>на участие в аукционе на право заключения договора аренды земельного участка в электронной форме, который состоится ______________________</w:t>
      </w:r>
    </w:p>
    <w:p w:rsidR="003D68DF" w:rsidRPr="00713903" w:rsidRDefault="003D68DF" w:rsidP="00FE3401">
      <w:pPr>
        <w:jc w:val="center"/>
        <w:rPr>
          <w:rFonts w:ascii="Liberation Serif" w:hAnsi="Liberation Serif" w:cs="Liberation Serif"/>
          <w:sz w:val="20"/>
        </w:rPr>
      </w:pPr>
      <w:r w:rsidRPr="00713903">
        <w:rPr>
          <w:rFonts w:ascii="Liberation Serif" w:hAnsi="Liberation Serif" w:cs="Liberation Serif"/>
          <w:sz w:val="20"/>
        </w:rPr>
        <w:t xml:space="preserve">                                                     (дата проведения)</w:t>
      </w:r>
    </w:p>
    <w:p w:rsidR="00342BD1" w:rsidRPr="00713903" w:rsidRDefault="00342BD1" w:rsidP="00342BD1">
      <w:pPr>
        <w:jc w:val="both"/>
        <w:rPr>
          <w:rFonts w:ascii="Liberation Serif" w:hAnsi="Liberation Serif" w:cs="Liberation Serif"/>
          <w:sz w:val="24"/>
          <w:szCs w:val="24"/>
        </w:rPr>
      </w:pPr>
      <w:r w:rsidRPr="00713903">
        <w:rPr>
          <w:rFonts w:ascii="Liberation Serif" w:hAnsi="Liberation Serif" w:cs="Liberation Serif"/>
          <w:sz w:val="24"/>
          <w:szCs w:val="24"/>
        </w:rPr>
        <w:t xml:space="preserve">г. Арамиль                                                                             </w:t>
      </w:r>
      <w:proofErr w:type="gramStart"/>
      <w:r w:rsidRPr="00713903">
        <w:rPr>
          <w:rFonts w:ascii="Liberation Serif" w:hAnsi="Liberation Serif" w:cs="Liberation Serif"/>
          <w:sz w:val="24"/>
          <w:szCs w:val="24"/>
        </w:rPr>
        <w:t xml:space="preserve">   «</w:t>
      </w:r>
      <w:proofErr w:type="gramEnd"/>
      <w:r w:rsidRPr="00713903">
        <w:rPr>
          <w:rFonts w:ascii="Liberation Serif" w:hAnsi="Liberation Serif" w:cs="Liberation Serif"/>
          <w:sz w:val="24"/>
          <w:szCs w:val="24"/>
        </w:rPr>
        <w:t>____» _______________ 202</w:t>
      </w:r>
      <w:r w:rsidR="00262E50" w:rsidRPr="00713903">
        <w:rPr>
          <w:rFonts w:ascii="Liberation Serif" w:hAnsi="Liberation Serif" w:cs="Liberation Serif"/>
          <w:sz w:val="24"/>
          <w:szCs w:val="24"/>
        </w:rPr>
        <w:t>5</w:t>
      </w:r>
      <w:r w:rsidR="00215836" w:rsidRPr="00713903">
        <w:rPr>
          <w:rFonts w:ascii="Liberation Serif" w:hAnsi="Liberation Serif" w:cs="Liberation Serif"/>
          <w:sz w:val="24"/>
          <w:szCs w:val="24"/>
        </w:rPr>
        <w:t xml:space="preserve"> </w:t>
      </w:r>
      <w:r w:rsidRPr="00713903">
        <w:rPr>
          <w:rFonts w:ascii="Liberation Serif" w:hAnsi="Liberation Serif" w:cs="Liberation Serif"/>
          <w:sz w:val="24"/>
          <w:szCs w:val="24"/>
        </w:rPr>
        <w:t>год</w:t>
      </w:r>
    </w:p>
    <w:p w:rsidR="00342BD1" w:rsidRPr="00713903" w:rsidRDefault="00342BD1" w:rsidP="00342BD1">
      <w:pPr>
        <w:jc w:val="both"/>
        <w:rPr>
          <w:rFonts w:ascii="Liberation Serif" w:hAnsi="Liberation Serif" w:cs="Liberation Serif"/>
          <w:sz w:val="24"/>
          <w:szCs w:val="24"/>
        </w:rPr>
      </w:pPr>
    </w:p>
    <w:p w:rsidR="00342BD1" w:rsidRPr="00713903" w:rsidRDefault="00342BD1" w:rsidP="00342BD1">
      <w:pPr>
        <w:jc w:val="both"/>
        <w:rPr>
          <w:rFonts w:ascii="Liberation Serif" w:hAnsi="Liberation Serif" w:cs="Liberation Serif"/>
          <w:b/>
          <w:sz w:val="24"/>
          <w:szCs w:val="24"/>
        </w:rPr>
      </w:pPr>
      <w:r w:rsidRPr="00713903">
        <w:rPr>
          <w:rFonts w:ascii="Liberation Serif" w:hAnsi="Liberation Serif" w:cs="Liberation Serif"/>
          <w:b/>
          <w:sz w:val="24"/>
          <w:szCs w:val="24"/>
        </w:rPr>
        <w:t>Претендент:</w:t>
      </w:r>
    </w:p>
    <w:p w:rsidR="00FE3401" w:rsidRPr="00713903" w:rsidRDefault="00FE3401" w:rsidP="00FE3401">
      <w:pPr>
        <w:jc w:val="both"/>
        <w:rPr>
          <w:rFonts w:ascii="Liberation Serif" w:hAnsi="Liberation Serif"/>
          <w:sz w:val="24"/>
          <w:szCs w:val="24"/>
        </w:rPr>
      </w:pPr>
      <w:r w:rsidRPr="00713903">
        <w:rPr>
          <w:rFonts w:ascii="Liberation Serif" w:hAnsi="Liberation Serif"/>
          <w:sz w:val="24"/>
          <w:szCs w:val="24"/>
        </w:rPr>
        <w:t xml:space="preserve">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E3401" w:rsidRPr="00713903" w:rsidRDefault="00FE3401" w:rsidP="00FE3401">
      <w:pPr>
        <w:ind w:firstLine="567"/>
        <w:jc w:val="both"/>
        <w:rPr>
          <w:rFonts w:ascii="Liberation Serif" w:hAnsi="Liberation Serif"/>
          <w:b/>
          <w:sz w:val="20"/>
          <w:shd w:val="clear" w:color="auto" w:fill="FFFFFF"/>
          <w:vertAlign w:val="superscript"/>
        </w:rPr>
      </w:pPr>
      <w:r w:rsidRPr="00713903">
        <w:rPr>
          <w:rFonts w:ascii="Liberation Serif" w:hAnsi="Liberation Serif"/>
          <w:b/>
          <w:sz w:val="20"/>
          <w:vertAlign w:val="superscript"/>
        </w:rPr>
        <w:t>(</w:t>
      </w:r>
      <w:r w:rsidRPr="00713903">
        <w:rPr>
          <w:rFonts w:ascii="Liberation Serif" w:hAnsi="Liberation Serif"/>
          <w:b/>
          <w:sz w:val="20"/>
          <w:shd w:val="clear" w:color="auto" w:fill="FFFFFF"/>
          <w:vertAlign w:val="superscript"/>
        </w:rPr>
        <w:t xml:space="preserve">полное наименование юридического лица, ОГРН, </w:t>
      </w:r>
      <w:proofErr w:type="gramStart"/>
      <w:r w:rsidRPr="00713903">
        <w:rPr>
          <w:rFonts w:ascii="Liberation Serif" w:hAnsi="Liberation Serif"/>
          <w:b/>
          <w:sz w:val="20"/>
          <w:shd w:val="clear" w:color="auto" w:fill="FFFFFF"/>
          <w:vertAlign w:val="superscript"/>
        </w:rPr>
        <w:t>ИНН,  должность</w:t>
      </w:r>
      <w:proofErr w:type="gramEnd"/>
      <w:r w:rsidRPr="00713903">
        <w:rPr>
          <w:rFonts w:ascii="Liberation Serif" w:hAnsi="Liberation Serif"/>
          <w:b/>
          <w:sz w:val="20"/>
          <w:shd w:val="clear" w:color="auto" w:fill="FFFFFF"/>
          <w:vertAlign w:val="superscript"/>
        </w:rPr>
        <w:t>, ФИО представителя, реквизиты документа, подтверждающего   его   полномочия, или</w:t>
      </w:r>
    </w:p>
    <w:p w:rsidR="00FE3401" w:rsidRPr="00713903" w:rsidRDefault="00FE3401" w:rsidP="00FE3401">
      <w:pPr>
        <w:jc w:val="both"/>
        <w:rPr>
          <w:rFonts w:ascii="Liberation Serif" w:hAnsi="Liberation Serif"/>
          <w:b/>
          <w:sz w:val="20"/>
        </w:rPr>
      </w:pPr>
      <w:r w:rsidRPr="00713903">
        <w:rPr>
          <w:rFonts w:ascii="Liberation Serif" w:hAnsi="Liberation Serif"/>
          <w:sz w:val="20"/>
        </w:rPr>
        <w:t>____________</w:t>
      </w:r>
      <w:r w:rsidRPr="00713903">
        <w:rPr>
          <w:rFonts w:ascii="Liberation Serif" w:hAnsi="Liberation Serif"/>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3903">
        <w:rPr>
          <w:rFonts w:ascii="Liberation Serif" w:hAnsi="Liberation Serif"/>
          <w:b/>
          <w:sz w:val="21"/>
          <w:szCs w:val="21"/>
          <w:shd w:val="clear" w:color="auto" w:fill="FFFFFF"/>
          <w:vertAlign w:val="superscript"/>
        </w:rPr>
        <w:t xml:space="preserve">              </w:t>
      </w:r>
      <w:r w:rsidRPr="00713903">
        <w:rPr>
          <w:rFonts w:ascii="Liberation Serif" w:hAnsi="Liberation Serif"/>
          <w:b/>
          <w:sz w:val="20"/>
          <w:shd w:val="clear" w:color="auto" w:fill="FFFFFF"/>
          <w:vertAlign w:val="superscript"/>
        </w:rPr>
        <w:t xml:space="preserve">(ФИО и паспортные данные физического лица (серия, №, выдан, код подразделения),  ИНН,  адрес (регистрации, почтовый), контактный телефон, </w:t>
      </w:r>
      <w:r w:rsidRPr="00713903">
        <w:rPr>
          <w:rFonts w:ascii="Liberation Serif" w:hAnsi="Liberation Serif"/>
          <w:b/>
          <w:sz w:val="20"/>
          <w:shd w:val="clear" w:color="auto" w:fill="FFFFFF"/>
          <w:vertAlign w:val="superscript"/>
          <w:lang w:val="en-US"/>
        </w:rPr>
        <w:t>e</w:t>
      </w:r>
      <w:r w:rsidRPr="00713903">
        <w:rPr>
          <w:rFonts w:ascii="Liberation Serif" w:hAnsi="Liberation Serif"/>
          <w:b/>
          <w:sz w:val="20"/>
          <w:shd w:val="clear" w:color="auto" w:fill="FFFFFF"/>
          <w:vertAlign w:val="superscript"/>
        </w:rPr>
        <w:t>-</w:t>
      </w:r>
      <w:r w:rsidRPr="00713903">
        <w:rPr>
          <w:rFonts w:ascii="Liberation Serif" w:hAnsi="Liberation Serif"/>
          <w:b/>
          <w:sz w:val="20"/>
          <w:shd w:val="clear" w:color="auto" w:fill="FFFFFF"/>
          <w:vertAlign w:val="superscript"/>
          <w:lang w:val="en-US"/>
        </w:rPr>
        <w:t>mail</w:t>
      </w:r>
      <w:r w:rsidRPr="00713903">
        <w:rPr>
          <w:rFonts w:ascii="Liberation Serif" w:hAnsi="Liberation Serif"/>
          <w:b/>
          <w:sz w:val="20"/>
          <w:shd w:val="clear" w:color="auto" w:fill="FFFFFF"/>
          <w:vertAlign w:val="superscript"/>
        </w:rPr>
        <w:t>)</w:t>
      </w:r>
    </w:p>
    <w:p w:rsidR="00FE3401" w:rsidRPr="00713903" w:rsidRDefault="00534905" w:rsidP="00FE3401">
      <w:pPr>
        <w:ind w:firstLine="567"/>
        <w:jc w:val="both"/>
        <w:rPr>
          <w:rFonts w:ascii="Liberation Serif" w:hAnsi="Liberation Serif"/>
          <w:sz w:val="24"/>
          <w:szCs w:val="24"/>
        </w:rPr>
      </w:pPr>
      <w:r w:rsidRPr="00534905">
        <w:rPr>
          <w:rFonts w:ascii="Liberation Serif" w:hAnsi="Liberation Serif"/>
          <w:sz w:val="24"/>
          <w:szCs w:val="24"/>
        </w:rPr>
        <w:t>изучив извещение о проведении аукциона в электронной форме, ознакомившись с условиями аукциона, извещением о проведении аукциона, информацией о возможности подключения (технологического присоединения) объектов капитального строительства к сетям инженерно-технического обеспечения, предусмотренной законодательством Российской Федерации о градостроительной деятельности; иными документами по земельному участку (документацией по земельному участку), а также с проектом договора аренды земельного участка, настоящим подтверждаю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аукционе, проводимом Комитетом по управлению муниципальным имуществом Арамильского городского округа (далее – Организатор аукциона), который состоится «____» ____________ 202</w:t>
      </w:r>
      <w:r w:rsidR="004B3313">
        <w:rPr>
          <w:rFonts w:ascii="Liberation Serif" w:hAnsi="Liberation Serif"/>
          <w:sz w:val="24"/>
          <w:szCs w:val="24"/>
        </w:rPr>
        <w:t>5</w:t>
      </w:r>
      <w:r w:rsidRPr="00534905">
        <w:rPr>
          <w:rFonts w:ascii="Liberation Serif" w:hAnsi="Liberation Serif"/>
          <w:sz w:val="24"/>
          <w:szCs w:val="24"/>
        </w:rPr>
        <w:t xml:space="preserve"> г., на право заключения договора аренды земельного участка в электронной форме – кадастровый номер _____________________, площадью ___________ кв.</w:t>
      </w:r>
      <w:r w:rsidR="0074032C">
        <w:rPr>
          <w:rFonts w:ascii="Liberation Serif" w:hAnsi="Liberation Serif"/>
          <w:sz w:val="24"/>
          <w:szCs w:val="24"/>
        </w:rPr>
        <w:t xml:space="preserve"> </w:t>
      </w:r>
      <w:r w:rsidRPr="00534905">
        <w:rPr>
          <w:rFonts w:ascii="Liberation Serif" w:hAnsi="Liberation Serif"/>
          <w:sz w:val="24"/>
          <w:szCs w:val="24"/>
        </w:rPr>
        <w:t>м, местоположение – _____________________, категория – _________________, разрешенное использование – __________________________________ (далее – Участок)</w:t>
      </w:r>
      <w:r w:rsidR="00FE3401" w:rsidRPr="00713903">
        <w:rPr>
          <w:rFonts w:ascii="Liberation Serif" w:hAnsi="Liberation Serif"/>
          <w:sz w:val="24"/>
          <w:szCs w:val="24"/>
        </w:rPr>
        <w:t>.</w:t>
      </w:r>
    </w:p>
    <w:p w:rsidR="00FE3401" w:rsidRPr="00713903" w:rsidRDefault="00FE3401" w:rsidP="00FE3401">
      <w:pPr>
        <w:shd w:val="clear" w:color="auto" w:fill="FFFFFF"/>
        <w:ind w:firstLine="567"/>
        <w:jc w:val="both"/>
        <w:rPr>
          <w:rFonts w:ascii="Liberation Serif" w:hAnsi="Liberation Serif"/>
          <w:sz w:val="24"/>
          <w:szCs w:val="24"/>
        </w:rPr>
      </w:pPr>
      <w:r w:rsidRPr="00713903">
        <w:rPr>
          <w:rFonts w:ascii="Liberation Serif" w:hAnsi="Liberation Serif"/>
          <w:sz w:val="24"/>
          <w:szCs w:val="24"/>
        </w:rPr>
        <w:t xml:space="preserve">1. </w:t>
      </w:r>
      <w:r w:rsidR="00534905" w:rsidRPr="00534905">
        <w:rPr>
          <w:rFonts w:ascii="Liberation Serif" w:hAnsi="Liberation Serif"/>
          <w:sz w:val="24"/>
          <w:szCs w:val="24"/>
        </w:rPr>
        <w:t>В случае победы на аукционе принимаю на себя обязательства заключить договор аренды земельного участка в установленные законодательством сроки</w:t>
      </w:r>
      <w:r w:rsidRPr="00713903">
        <w:rPr>
          <w:rFonts w:ascii="Liberation Serif" w:hAnsi="Liberation Serif"/>
          <w:sz w:val="24"/>
          <w:szCs w:val="24"/>
        </w:rPr>
        <w:t>.</w:t>
      </w:r>
    </w:p>
    <w:p w:rsidR="00FE3401" w:rsidRPr="00713903" w:rsidRDefault="00FE3401" w:rsidP="00FE3401">
      <w:pPr>
        <w:tabs>
          <w:tab w:val="left" w:pos="1134"/>
        </w:tabs>
        <w:ind w:firstLine="567"/>
        <w:jc w:val="both"/>
        <w:rPr>
          <w:rFonts w:ascii="Liberation Serif" w:hAnsi="Liberation Serif"/>
          <w:sz w:val="24"/>
          <w:szCs w:val="24"/>
        </w:rPr>
      </w:pPr>
      <w:r w:rsidRPr="00713903">
        <w:rPr>
          <w:rFonts w:ascii="Liberation Serif" w:hAnsi="Liberation Serif"/>
          <w:sz w:val="24"/>
          <w:szCs w:val="24"/>
        </w:rPr>
        <w:t xml:space="preserve">2. </w:t>
      </w:r>
      <w:r w:rsidR="00534905">
        <w:rPr>
          <w:rFonts w:ascii="Liberation Serif" w:hAnsi="Liberation Serif" w:cs="Liberation Serif"/>
          <w:sz w:val="24"/>
          <w:szCs w:val="24"/>
        </w:rPr>
        <w:t>В случае если аукцион признан несостоявшимся и только _____________________ признан (о) участником аукциона, обязуюсь заключить договор аренды земельного участка в установленные законодательством сроки</w:t>
      </w:r>
      <w:r w:rsidRPr="00713903">
        <w:rPr>
          <w:rFonts w:ascii="Liberation Serif" w:hAnsi="Liberation Serif"/>
          <w:sz w:val="24"/>
          <w:szCs w:val="24"/>
        </w:rPr>
        <w:t>.</w:t>
      </w:r>
    </w:p>
    <w:p w:rsidR="00FE3401" w:rsidRPr="00713903" w:rsidRDefault="00FE3401" w:rsidP="00FE3401">
      <w:pPr>
        <w:tabs>
          <w:tab w:val="left" w:pos="1134"/>
        </w:tabs>
        <w:ind w:firstLine="567"/>
        <w:jc w:val="both"/>
        <w:rPr>
          <w:rFonts w:ascii="Liberation Serif" w:hAnsi="Liberation Serif"/>
          <w:sz w:val="24"/>
          <w:szCs w:val="24"/>
        </w:rPr>
      </w:pPr>
      <w:r w:rsidRPr="00713903">
        <w:rPr>
          <w:rFonts w:ascii="Liberation Serif" w:hAnsi="Liberation Serif"/>
          <w:sz w:val="24"/>
          <w:szCs w:val="24"/>
        </w:rPr>
        <w:t xml:space="preserve">3. </w:t>
      </w:r>
      <w:r w:rsidR="00534905">
        <w:rPr>
          <w:rFonts w:ascii="Liberation Serif" w:hAnsi="Liberation Serif" w:cs="Liberation Serif"/>
          <w:sz w:val="24"/>
          <w:szCs w:val="24"/>
        </w:rPr>
        <w:t>В случае если аукцион признан несостоявшимся, и заявка _______________________ является единственной заявкой, обязуюсь заключить договор аренды земельного участка в установленные законодательством сроки</w:t>
      </w:r>
      <w:r w:rsidRPr="00713903">
        <w:rPr>
          <w:rFonts w:ascii="Liberation Serif" w:hAnsi="Liberation Serif"/>
          <w:sz w:val="24"/>
          <w:szCs w:val="24"/>
        </w:rPr>
        <w:t>.</w:t>
      </w:r>
    </w:p>
    <w:p w:rsidR="00FE3401" w:rsidRPr="00713903" w:rsidRDefault="00FE3401" w:rsidP="00FE3401">
      <w:pPr>
        <w:tabs>
          <w:tab w:val="left" w:pos="1134"/>
        </w:tabs>
        <w:ind w:firstLine="567"/>
        <w:jc w:val="both"/>
        <w:rPr>
          <w:rFonts w:ascii="Liberation Serif" w:hAnsi="Liberation Serif"/>
          <w:sz w:val="24"/>
          <w:szCs w:val="24"/>
        </w:rPr>
      </w:pPr>
      <w:r w:rsidRPr="00713903">
        <w:rPr>
          <w:rFonts w:ascii="Liberation Serif" w:hAnsi="Liberation Serif" w:cs="Liberation Serif"/>
          <w:sz w:val="24"/>
          <w:szCs w:val="24"/>
        </w:rPr>
        <w:t>4. Платежные реквизиты Заявителя, № счета в банке, на который перечисляется сумма возвращаемого задатка</w:t>
      </w:r>
    </w:p>
    <w:p w:rsidR="00FE3401" w:rsidRPr="00713903" w:rsidRDefault="00FE3401" w:rsidP="00FE3401">
      <w:pPr>
        <w:jc w:val="both"/>
        <w:rPr>
          <w:rFonts w:ascii="Liberation Serif" w:hAnsi="Liberation Serif" w:cs="Liberation Serif"/>
          <w:sz w:val="24"/>
          <w:szCs w:val="24"/>
        </w:rPr>
      </w:pPr>
      <w:r w:rsidRPr="00713903">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42BD1" w:rsidRPr="00713903" w:rsidRDefault="00342BD1" w:rsidP="00342BD1">
      <w:pPr>
        <w:ind w:firstLine="708"/>
        <w:jc w:val="both"/>
        <w:rPr>
          <w:rFonts w:ascii="Liberation Serif" w:eastAsiaTheme="minorHAnsi" w:hAnsi="Liberation Serif" w:cs="Liberation Serif"/>
          <w:iCs/>
          <w:color w:val="000000"/>
          <w:spacing w:val="6"/>
          <w:sz w:val="24"/>
          <w:szCs w:val="24"/>
          <w:lang w:eastAsia="en-US"/>
        </w:rPr>
      </w:pPr>
      <w:r w:rsidRPr="00713903">
        <w:rPr>
          <w:rFonts w:ascii="Liberation Serif" w:eastAsiaTheme="minorHAnsi" w:hAnsi="Liberation Serif" w:cs="Liberation Serif"/>
          <w:bCs/>
          <w:sz w:val="24"/>
          <w:szCs w:val="24"/>
          <w:lang w:eastAsia="en-US"/>
        </w:rPr>
        <w:t xml:space="preserve">5. Внесенные денежные средства желаю использовать в качестве задатка в счет обеспечения обязательства по заключению договора, в случае признания победителем аукциона, следующего, приобретаемого на аукционе: </w:t>
      </w:r>
    </w:p>
    <w:p w:rsidR="00342BD1" w:rsidRPr="00713903" w:rsidRDefault="00342BD1" w:rsidP="00342BD1">
      <w:pPr>
        <w:jc w:val="both"/>
        <w:rPr>
          <w:rFonts w:ascii="Liberation Serif" w:eastAsiaTheme="minorHAnsi" w:hAnsi="Liberation Serif" w:cs="Liberation Serif"/>
          <w:bCs/>
          <w:sz w:val="24"/>
          <w:szCs w:val="24"/>
          <w:lang w:eastAsia="en-US"/>
        </w:rPr>
      </w:pPr>
      <w:r w:rsidRPr="00713903">
        <w:rPr>
          <w:rFonts w:ascii="Liberation Serif" w:eastAsiaTheme="minorHAnsi" w:hAnsi="Liberation Serif" w:cs="Liberation Serif"/>
          <w:bCs/>
          <w:sz w:val="24"/>
          <w:szCs w:val="24"/>
          <w:lang w:eastAsia="en-US"/>
        </w:rPr>
        <w:t>_____________________________________________________________________________</w:t>
      </w:r>
    </w:p>
    <w:p w:rsidR="00342BD1" w:rsidRPr="00713903" w:rsidRDefault="00342BD1" w:rsidP="00342BD1">
      <w:pPr>
        <w:ind w:firstLine="398"/>
        <w:jc w:val="center"/>
        <w:rPr>
          <w:rFonts w:ascii="Liberation Serif" w:eastAsiaTheme="minorHAnsi" w:hAnsi="Liberation Serif" w:cs="Liberation Serif"/>
          <w:bCs/>
          <w:sz w:val="20"/>
          <w:lang w:eastAsia="en-US"/>
        </w:rPr>
      </w:pPr>
      <w:r w:rsidRPr="00713903">
        <w:rPr>
          <w:rFonts w:ascii="Liberation Serif" w:eastAsiaTheme="minorHAnsi" w:hAnsi="Liberation Serif" w:cs="Liberation Serif"/>
          <w:bCs/>
          <w:sz w:val="20"/>
          <w:lang w:eastAsia="en-US"/>
        </w:rPr>
        <w:t>(№ ЛОТА)</w:t>
      </w:r>
    </w:p>
    <w:p w:rsidR="00342BD1" w:rsidRPr="00713903" w:rsidRDefault="00342BD1" w:rsidP="00342BD1">
      <w:pPr>
        <w:jc w:val="both"/>
        <w:rPr>
          <w:rFonts w:ascii="Liberation Serif" w:eastAsiaTheme="minorHAnsi" w:hAnsi="Liberation Serif" w:cs="Liberation Serif"/>
          <w:bCs/>
          <w:sz w:val="24"/>
          <w:szCs w:val="24"/>
          <w:lang w:eastAsia="en-US"/>
        </w:rPr>
      </w:pPr>
      <w:r w:rsidRPr="00713903">
        <w:rPr>
          <w:rFonts w:ascii="Liberation Serif" w:eastAsiaTheme="minorHAnsi" w:hAnsi="Liberation Serif" w:cs="Liberation Serif"/>
          <w:bCs/>
          <w:sz w:val="24"/>
          <w:szCs w:val="24"/>
          <w:lang w:eastAsia="en-US"/>
        </w:rPr>
        <w:t>Вносимая для участия в аукционе сумма денежных средств (задаток):</w:t>
      </w:r>
    </w:p>
    <w:p w:rsidR="00342BD1" w:rsidRPr="00713903" w:rsidRDefault="00342BD1" w:rsidP="00342BD1">
      <w:pPr>
        <w:jc w:val="both"/>
        <w:rPr>
          <w:rFonts w:ascii="Liberation Serif" w:eastAsiaTheme="minorHAnsi" w:hAnsi="Liberation Serif" w:cs="Liberation Serif"/>
          <w:bCs/>
          <w:sz w:val="24"/>
          <w:szCs w:val="24"/>
          <w:lang w:eastAsia="en-US"/>
        </w:rPr>
      </w:pPr>
      <w:r w:rsidRPr="00713903">
        <w:rPr>
          <w:rFonts w:ascii="Liberation Serif" w:eastAsiaTheme="minorHAnsi" w:hAnsi="Liberation Serif" w:cs="Liberation Serif"/>
          <w:bCs/>
          <w:sz w:val="24"/>
          <w:szCs w:val="24"/>
          <w:lang w:eastAsia="en-US"/>
        </w:rPr>
        <w:t>_____________________________________________________________________________</w:t>
      </w:r>
    </w:p>
    <w:p w:rsidR="00342BD1" w:rsidRPr="00713903" w:rsidRDefault="00342BD1" w:rsidP="00342BD1">
      <w:pPr>
        <w:ind w:firstLine="398"/>
        <w:jc w:val="center"/>
        <w:rPr>
          <w:rFonts w:ascii="Liberation Serif" w:eastAsiaTheme="minorHAnsi" w:hAnsi="Liberation Serif" w:cs="Liberation Serif"/>
          <w:bCs/>
          <w:sz w:val="20"/>
          <w:lang w:eastAsia="en-US"/>
        </w:rPr>
      </w:pPr>
      <w:r w:rsidRPr="00713903">
        <w:rPr>
          <w:rFonts w:ascii="Liberation Serif" w:eastAsiaTheme="minorHAnsi" w:hAnsi="Liberation Serif" w:cs="Liberation Serif"/>
          <w:bCs/>
          <w:sz w:val="20"/>
          <w:lang w:eastAsia="en-US"/>
        </w:rPr>
        <w:t>(цифрами и прописью)</w:t>
      </w:r>
    </w:p>
    <w:p w:rsidR="00342BD1" w:rsidRPr="00713903" w:rsidRDefault="00342BD1" w:rsidP="00342BD1">
      <w:pPr>
        <w:ind w:firstLine="398"/>
        <w:jc w:val="both"/>
        <w:rPr>
          <w:rFonts w:ascii="Liberation Serif" w:eastAsiaTheme="minorHAnsi" w:hAnsi="Liberation Serif" w:cs="Liberation Serif"/>
          <w:bCs/>
          <w:sz w:val="24"/>
          <w:szCs w:val="24"/>
          <w:lang w:eastAsia="en-US"/>
        </w:rPr>
      </w:pPr>
      <w:r w:rsidRPr="00713903">
        <w:rPr>
          <w:rFonts w:ascii="Liberation Serif" w:eastAsiaTheme="minorHAnsi" w:hAnsi="Liberation Serif" w:cs="Liberation Serif"/>
          <w:bCs/>
          <w:sz w:val="24"/>
          <w:szCs w:val="24"/>
          <w:lang w:eastAsia="en-US"/>
        </w:rPr>
        <w:t xml:space="preserve">Претендент согласен с тем, что он несет риск несвоевременного поступления средств в оплату задатка и допускается к участию в аукционе только при условии зачисления </w:t>
      </w:r>
      <w:r w:rsidRPr="00713903">
        <w:rPr>
          <w:rFonts w:ascii="Liberation Serif" w:eastAsiaTheme="minorHAnsi" w:hAnsi="Liberation Serif" w:cs="Liberation Serif"/>
          <w:bCs/>
          <w:sz w:val="24"/>
          <w:szCs w:val="24"/>
          <w:lang w:eastAsia="en-US"/>
        </w:rPr>
        <w:lastRenderedPageBreak/>
        <w:t>указанных в Заявке денежных средств на счет организатора аукциона не позднее установленного срока в полном объеме.</w:t>
      </w:r>
    </w:p>
    <w:p w:rsidR="00342BD1" w:rsidRPr="00713903" w:rsidRDefault="00342BD1" w:rsidP="00342BD1">
      <w:pPr>
        <w:ind w:firstLine="398"/>
        <w:jc w:val="both"/>
        <w:rPr>
          <w:rFonts w:ascii="Liberation Serif" w:eastAsiaTheme="minorHAnsi" w:hAnsi="Liberation Serif" w:cs="Liberation Serif"/>
          <w:bCs/>
          <w:sz w:val="24"/>
          <w:szCs w:val="24"/>
          <w:lang w:eastAsia="en-US"/>
        </w:rPr>
      </w:pPr>
      <w:r w:rsidRPr="00713903">
        <w:rPr>
          <w:rFonts w:ascii="Liberation Serif" w:eastAsiaTheme="minorHAnsi" w:hAnsi="Liberation Serif" w:cs="Liberation Serif"/>
          <w:bCs/>
          <w:sz w:val="24"/>
          <w:szCs w:val="24"/>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w:t>
      </w:r>
    </w:p>
    <w:p w:rsidR="00FE3401" w:rsidRPr="00713903" w:rsidRDefault="00FE3401" w:rsidP="00FE3401">
      <w:pPr>
        <w:ind w:firstLine="567"/>
        <w:jc w:val="both"/>
        <w:rPr>
          <w:rFonts w:ascii="Liberation Serif" w:hAnsi="Liberation Serif"/>
          <w:b/>
          <w:color w:val="000000"/>
          <w:sz w:val="24"/>
          <w:szCs w:val="24"/>
        </w:rPr>
      </w:pPr>
      <w:r w:rsidRPr="00713903">
        <w:rPr>
          <w:rFonts w:ascii="Liberation Serif" w:hAnsi="Liberation Serif"/>
          <w:color w:val="000000"/>
          <w:sz w:val="24"/>
          <w:szCs w:val="24"/>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w:t>
      </w:r>
      <w:r w:rsidRPr="00713903">
        <w:rPr>
          <w:rFonts w:ascii="Liberation Serif" w:hAnsi="Liberation Serif" w:cs="Liberation Serif"/>
          <w:sz w:val="24"/>
          <w:szCs w:val="24"/>
        </w:rPr>
        <w:t>договор купли-продажи земельного участка</w:t>
      </w:r>
      <w:r w:rsidRPr="00713903">
        <w:rPr>
          <w:rFonts w:ascii="Liberation Serif" w:hAnsi="Liberation Serif"/>
          <w:color w:val="000000"/>
          <w:sz w:val="24"/>
          <w:szCs w:val="24"/>
        </w:rPr>
        <w:t xml:space="preserve"> и его условиями, последствиях уклонения или отказа от подписания договора </w:t>
      </w:r>
      <w:r w:rsidRPr="00713903">
        <w:rPr>
          <w:rFonts w:ascii="Liberation Serif" w:hAnsi="Liberation Serif"/>
          <w:sz w:val="24"/>
          <w:szCs w:val="24"/>
        </w:rPr>
        <w:t>аренды</w:t>
      </w:r>
      <w:r w:rsidRPr="00713903">
        <w:rPr>
          <w:rFonts w:ascii="Liberation Serif" w:eastAsia="Calibri" w:hAnsi="Liberation Serif"/>
          <w:sz w:val="24"/>
          <w:szCs w:val="24"/>
        </w:rPr>
        <w:t xml:space="preserve"> </w:t>
      </w:r>
      <w:r w:rsidRPr="00713903">
        <w:rPr>
          <w:rFonts w:ascii="Liberation Serif" w:hAnsi="Liberation Serif"/>
          <w:sz w:val="24"/>
          <w:szCs w:val="24"/>
        </w:rPr>
        <w:t>земельного участка</w:t>
      </w:r>
      <w:r w:rsidRPr="00713903">
        <w:rPr>
          <w:rFonts w:ascii="Liberation Serif" w:hAnsi="Liberation Serif"/>
          <w:color w:val="000000"/>
          <w:sz w:val="24"/>
          <w:szCs w:val="24"/>
        </w:rPr>
        <w:t xml:space="preserve">. Условия проведения аукциона на Электронной площадке (универсальной торговой платформе) – </w:t>
      </w:r>
      <w:hyperlink r:id="rId31" w:history="1">
        <w:r w:rsidRPr="00713903">
          <w:rPr>
            <w:rFonts w:ascii="Liberation Serif" w:hAnsi="Liberation Serif"/>
            <w:color w:val="000000"/>
            <w:sz w:val="24"/>
            <w:szCs w:val="24"/>
            <w:u w:val="single"/>
          </w:rPr>
          <w:t>http://utp.sberbank-ast.ru</w:t>
        </w:r>
      </w:hyperlink>
      <w:r w:rsidRPr="00713903">
        <w:rPr>
          <w:rFonts w:ascii="Liberation Serif" w:hAnsi="Liberation Serif"/>
          <w:color w:val="000000"/>
          <w:sz w:val="24"/>
          <w:szCs w:val="24"/>
        </w:rPr>
        <w:t>.</w:t>
      </w:r>
      <w:r w:rsidRPr="00713903">
        <w:rPr>
          <w:rFonts w:ascii="Liberation Serif" w:hAnsi="Liberation Serif"/>
          <w:b/>
          <w:color w:val="000000"/>
          <w:sz w:val="24"/>
          <w:szCs w:val="24"/>
        </w:rPr>
        <w:t xml:space="preserve"> </w:t>
      </w:r>
      <w:r w:rsidRPr="00713903">
        <w:rPr>
          <w:rFonts w:ascii="Liberation Serif" w:hAnsi="Liberation Serif"/>
          <w:color w:val="000000"/>
          <w:sz w:val="24"/>
          <w:szCs w:val="24"/>
        </w:rPr>
        <w:t xml:space="preserve">мне понятны. </w:t>
      </w:r>
    </w:p>
    <w:p w:rsidR="00FE3401" w:rsidRPr="00713903" w:rsidRDefault="00FE3401" w:rsidP="00FE3401">
      <w:pPr>
        <w:ind w:firstLine="567"/>
        <w:jc w:val="both"/>
        <w:rPr>
          <w:rFonts w:ascii="Liberation Serif" w:hAnsi="Liberation Serif"/>
          <w:color w:val="000000"/>
          <w:sz w:val="24"/>
          <w:szCs w:val="24"/>
        </w:rPr>
      </w:pPr>
      <w:r w:rsidRPr="00713903">
        <w:rPr>
          <w:rFonts w:ascii="Liberation Serif" w:hAnsi="Liberation Serif"/>
          <w:color w:val="000000"/>
          <w:sz w:val="24"/>
          <w:szCs w:val="24"/>
        </w:rPr>
        <w:t>Я гарантирую достоверность информации, содержащейся в представленных мной документах и сведениях, в том числе находящихся в реестре аккредитованных лиц на электронной торговой площадке.</w:t>
      </w:r>
    </w:p>
    <w:p w:rsidR="00FE3401" w:rsidRPr="00713903" w:rsidRDefault="00FE3401" w:rsidP="00FE3401">
      <w:pPr>
        <w:ind w:firstLine="567"/>
        <w:jc w:val="both"/>
        <w:rPr>
          <w:rFonts w:ascii="Liberation Serif" w:hAnsi="Liberation Serif"/>
          <w:sz w:val="24"/>
          <w:szCs w:val="24"/>
        </w:rPr>
      </w:pPr>
      <w:proofErr w:type="gramStart"/>
      <w:r w:rsidRPr="00713903">
        <w:rPr>
          <w:rFonts w:ascii="Liberation Serif" w:hAnsi="Liberation Serif"/>
          <w:sz w:val="24"/>
          <w:szCs w:val="24"/>
        </w:rPr>
        <w:t>Я  _</w:t>
      </w:r>
      <w:proofErr w:type="gramEnd"/>
      <w:r w:rsidRPr="00713903">
        <w:rPr>
          <w:rFonts w:ascii="Liberation Serif" w:hAnsi="Liberation Serif"/>
          <w:sz w:val="24"/>
          <w:szCs w:val="24"/>
        </w:rPr>
        <w:t>____________________________________________________________________________</w:t>
      </w:r>
    </w:p>
    <w:p w:rsidR="00FE3401" w:rsidRPr="00713903" w:rsidRDefault="00FE3401" w:rsidP="00FE3401">
      <w:pPr>
        <w:ind w:firstLine="567"/>
        <w:jc w:val="both"/>
        <w:rPr>
          <w:rFonts w:ascii="Liberation Serif" w:hAnsi="Liberation Serif"/>
          <w:sz w:val="20"/>
        </w:rPr>
      </w:pPr>
      <w:r w:rsidRPr="00713903">
        <w:rPr>
          <w:rFonts w:ascii="Liberation Serif" w:hAnsi="Liberation Serif"/>
          <w:sz w:val="20"/>
        </w:rPr>
        <w:t xml:space="preserve">                                                                       (ФИО) </w:t>
      </w:r>
    </w:p>
    <w:p w:rsidR="00FE3401" w:rsidRPr="00713903" w:rsidRDefault="00FE3401" w:rsidP="00FE3401">
      <w:pPr>
        <w:ind w:firstLine="567"/>
        <w:jc w:val="both"/>
        <w:rPr>
          <w:rFonts w:ascii="Liberation Serif" w:hAnsi="Liberation Serif"/>
          <w:sz w:val="24"/>
          <w:szCs w:val="24"/>
        </w:rPr>
      </w:pPr>
      <w:r w:rsidRPr="00713903">
        <w:rPr>
          <w:rFonts w:ascii="Liberation Serif" w:eastAsia="Calibri" w:hAnsi="Liberation Serif" w:cs="Arial"/>
          <w:sz w:val="24"/>
          <w:szCs w:val="24"/>
          <w:lang w:eastAsia="en-US"/>
        </w:rPr>
        <w:t>даю добровольное согласие уполномоченным лицам Организатора аукциона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фамилия, имя, отчество, дата и место рождения;</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адрес регистрации по месту жительства;</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паспорт (серия, номер, кем и когда выдан);</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номер телефона;</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идентификационный номер налогоплательщика;</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адрес электронной почты.</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Вышеуказанные персональные данные предоставляю для обработки в целях исполнения законодательства, регулирующего проведение аукционов.</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Я ознакомлен с тем, что:</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1) согласие на обработку персональных данных действует с даты подписания настоящей заявки до истечения срока хранения аукционной документации;</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2) согласие на обработку персональных данных может быть отозвано на основании письменного заявления в произвольной форме;</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3)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xml:space="preserve">4)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32" w:history="1">
        <w:r w:rsidRPr="00713903">
          <w:rPr>
            <w:rFonts w:ascii="Liberation Serif" w:eastAsia="Calibri" w:hAnsi="Liberation Serif" w:cs="Arial"/>
            <w:color w:val="0000FF"/>
            <w:sz w:val="24"/>
            <w:szCs w:val="24"/>
            <w:u w:val="single"/>
            <w:lang w:eastAsia="en-US"/>
          </w:rPr>
          <w:t>п. п. 2</w:t>
        </w:r>
      </w:hyperlink>
      <w:r w:rsidRPr="00713903">
        <w:rPr>
          <w:rFonts w:ascii="Liberation Serif" w:eastAsia="Calibri" w:hAnsi="Liberation Serif" w:cs="Arial"/>
          <w:sz w:val="24"/>
          <w:szCs w:val="24"/>
          <w:lang w:eastAsia="en-US"/>
        </w:rPr>
        <w:t xml:space="preserve"> - </w:t>
      </w:r>
      <w:hyperlink r:id="rId33" w:history="1">
        <w:r w:rsidRPr="00713903">
          <w:rPr>
            <w:rFonts w:ascii="Liberation Serif" w:eastAsia="Calibri" w:hAnsi="Liberation Serif" w:cs="Arial"/>
            <w:color w:val="0000FF"/>
            <w:sz w:val="24"/>
            <w:szCs w:val="24"/>
            <w:u w:val="single"/>
            <w:lang w:eastAsia="en-US"/>
          </w:rPr>
          <w:t>9.1</w:t>
        </w:r>
      </w:hyperlink>
      <w:r w:rsidRPr="00713903">
        <w:rPr>
          <w:rFonts w:ascii="Liberation Serif" w:eastAsia="Calibri" w:hAnsi="Liberation Serif" w:cs="Arial"/>
          <w:sz w:val="24"/>
          <w:szCs w:val="24"/>
          <w:lang w:eastAsia="en-US"/>
        </w:rPr>
        <w:t xml:space="preserve">, </w:t>
      </w:r>
      <w:hyperlink r:id="rId34" w:history="1">
        <w:r w:rsidRPr="00713903">
          <w:rPr>
            <w:rFonts w:ascii="Liberation Serif" w:eastAsia="Calibri" w:hAnsi="Liberation Serif" w:cs="Arial"/>
            <w:color w:val="0000FF"/>
            <w:sz w:val="24"/>
            <w:szCs w:val="24"/>
            <w:u w:val="single"/>
            <w:lang w:eastAsia="en-US"/>
          </w:rPr>
          <w:t>11 ч. 1 ст. 6</w:t>
        </w:r>
      </w:hyperlink>
      <w:r w:rsidRPr="00713903">
        <w:rPr>
          <w:rFonts w:ascii="Liberation Serif" w:eastAsia="Calibri" w:hAnsi="Liberation Serif" w:cs="Arial"/>
          <w:sz w:val="24"/>
          <w:szCs w:val="24"/>
          <w:lang w:eastAsia="en-US"/>
        </w:rPr>
        <w:t xml:space="preserve">, </w:t>
      </w:r>
      <w:hyperlink r:id="rId35" w:history="1">
        <w:r w:rsidRPr="00713903">
          <w:rPr>
            <w:rFonts w:ascii="Liberation Serif" w:eastAsia="Calibri" w:hAnsi="Liberation Serif" w:cs="Arial"/>
            <w:color w:val="0000FF"/>
            <w:sz w:val="24"/>
            <w:szCs w:val="24"/>
            <w:u w:val="single"/>
            <w:lang w:eastAsia="en-US"/>
          </w:rPr>
          <w:t>ч. 2 ст. 10</w:t>
        </w:r>
      </w:hyperlink>
      <w:r w:rsidRPr="00713903">
        <w:rPr>
          <w:rFonts w:ascii="Liberation Serif" w:eastAsia="Calibri" w:hAnsi="Liberation Serif" w:cs="Arial"/>
          <w:sz w:val="24"/>
          <w:szCs w:val="24"/>
          <w:lang w:eastAsia="en-US"/>
        </w:rPr>
        <w:t xml:space="preserve"> и </w:t>
      </w:r>
      <w:hyperlink r:id="rId36" w:history="1">
        <w:r w:rsidRPr="00713903">
          <w:rPr>
            <w:rFonts w:ascii="Liberation Serif" w:eastAsia="Calibri" w:hAnsi="Liberation Serif" w:cs="Arial"/>
            <w:color w:val="0000FF"/>
            <w:sz w:val="24"/>
            <w:szCs w:val="24"/>
            <w:u w:val="single"/>
            <w:lang w:eastAsia="en-US"/>
          </w:rPr>
          <w:t>ч. 2 ст. 11</w:t>
        </w:r>
      </w:hyperlink>
      <w:r w:rsidRPr="00713903">
        <w:rPr>
          <w:rFonts w:ascii="Liberation Serif" w:eastAsia="Calibri" w:hAnsi="Liberation Serif" w:cs="Arial"/>
          <w:sz w:val="24"/>
          <w:szCs w:val="24"/>
          <w:lang w:eastAsia="en-US"/>
        </w:rPr>
        <w:t xml:space="preserve"> Федерального закона от 27.07.2006 N 152-ФЗ "О персональных данных";</w:t>
      </w:r>
    </w:p>
    <w:p w:rsidR="00FE3401" w:rsidRPr="00713903" w:rsidRDefault="00FE3401" w:rsidP="00FE3401">
      <w:pPr>
        <w:autoSpaceDE w:val="0"/>
        <w:autoSpaceDN w:val="0"/>
        <w:adjustRightInd w:val="0"/>
        <w:ind w:firstLine="567"/>
        <w:jc w:val="both"/>
        <w:rPr>
          <w:rFonts w:ascii="Liberation Serif" w:eastAsia="Calibri" w:hAnsi="Liberation Serif" w:cs="Arial"/>
          <w:sz w:val="21"/>
          <w:szCs w:val="21"/>
          <w:lang w:eastAsia="en-US"/>
        </w:rPr>
      </w:pPr>
      <w:r w:rsidRPr="00713903">
        <w:rPr>
          <w:rFonts w:ascii="Liberation Serif" w:eastAsia="Calibri" w:hAnsi="Liberation Serif" w:cs="Arial"/>
          <w:sz w:val="24"/>
          <w:szCs w:val="24"/>
          <w:lang w:eastAsia="en-US"/>
        </w:rPr>
        <w:t>5) 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r w:rsidRPr="00713903">
        <w:rPr>
          <w:rFonts w:ascii="Liberation Serif" w:eastAsia="Calibri" w:hAnsi="Liberation Serif" w:cs="Arial"/>
          <w:sz w:val="21"/>
          <w:szCs w:val="21"/>
          <w:lang w:eastAsia="en-US"/>
        </w:rPr>
        <w:t>.</w:t>
      </w:r>
    </w:p>
    <w:p w:rsidR="00FE3401" w:rsidRPr="00713903" w:rsidRDefault="00FE3401" w:rsidP="00FE3401">
      <w:pPr>
        <w:ind w:firstLine="567"/>
        <w:jc w:val="both"/>
        <w:rPr>
          <w:rFonts w:ascii="Liberation Serif" w:hAnsi="Liberation Serif"/>
          <w:sz w:val="21"/>
          <w:szCs w:val="21"/>
        </w:rPr>
      </w:pPr>
      <w:r w:rsidRPr="00713903">
        <w:rPr>
          <w:rFonts w:ascii="Liberation Serif" w:hAnsi="Liberation Serif"/>
          <w:sz w:val="21"/>
          <w:szCs w:val="21"/>
        </w:rPr>
        <w:t>Я__________________________________________________________________________________</w:t>
      </w:r>
    </w:p>
    <w:p w:rsidR="00FE3401" w:rsidRPr="00713903" w:rsidRDefault="00FE3401" w:rsidP="00EA0044">
      <w:pPr>
        <w:ind w:firstLine="567"/>
        <w:jc w:val="center"/>
        <w:rPr>
          <w:rFonts w:ascii="Liberation Serif" w:hAnsi="Liberation Serif"/>
          <w:sz w:val="20"/>
        </w:rPr>
      </w:pPr>
      <w:r w:rsidRPr="00713903">
        <w:rPr>
          <w:rFonts w:ascii="Liberation Serif" w:hAnsi="Liberation Serif"/>
          <w:sz w:val="20"/>
        </w:rPr>
        <w:t>(ФИО)</w:t>
      </w:r>
    </w:p>
    <w:p w:rsidR="00FE3401" w:rsidRPr="00713903" w:rsidRDefault="00FE3401" w:rsidP="00FE3401">
      <w:pPr>
        <w:ind w:firstLine="567"/>
        <w:jc w:val="both"/>
        <w:rPr>
          <w:rFonts w:ascii="Liberation Serif" w:hAnsi="Liberation Serif"/>
          <w:sz w:val="24"/>
          <w:szCs w:val="24"/>
        </w:rPr>
      </w:pPr>
      <w:r w:rsidRPr="00713903">
        <w:rPr>
          <w:rFonts w:ascii="Liberation Serif" w:eastAsia="Calibri" w:hAnsi="Liberation Serif" w:cs="Arial"/>
          <w:sz w:val="24"/>
          <w:szCs w:val="24"/>
          <w:lang w:eastAsia="en-US"/>
        </w:rPr>
        <w:t>даю добровольное согласие уполномоченным лицам Организатора аукциона на передачу (распространение, предоставление, доступ),</w:t>
      </w:r>
      <w:r w:rsidRPr="00713903">
        <w:rPr>
          <w:rFonts w:ascii="Liberation Serif" w:hAnsi="Liberation Serif"/>
          <w:sz w:val="24"/>
          <w:szCs w:val="24"/>
        </w:rPr>
        <w:t xml:space="preserve"> </w:t>
      </w:r>
      <w:r w:rsidRPr="00713903">
        <w:rPr>
          <w:rFonts w:ascii="Liberation Serif" w:eastAsia="Calibri" w:hAnsi="Liberation Serif" w:cs="Arial"/>
          <w:sz w:val="24"/>
          <w:szCs w:val="24"/>
          <w:lang w:eastAsia="en-US"/>
        </w:rPr>
        <w:t>следующих персональных данных:</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фамилия, имя, отчество, дата и место рождения;</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адрес регистрации по месту жительства;</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паспорт (серия, номер, кем и когда выдан);</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номер телефона;</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lastRenderedPageBreak/>
        <w:t>- идентификационный номер налогоплательщика;</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адрес электронной почты.</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Вышеуказанные персональные данные предоставляю для передачи в целях исполнения законодательства, регулирующего проведение аукционов.</w:t>
      </w:r>
    </w:p>
    <w:p w:rsidR="00FE3401" w:rsidRPr="00713903" w:rsidRDefault="00FE3401" w:rsidP="00FE3401">
      <w:pPr>
        <w:autoSpaceDE w:val="0"/>
        <w:autoSpaceDN w:val="0"/>
        <w:adjustRightInd w:val="0"/>
        <w:ind w:firstLine="567"/>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Я ознакомлен с тем, что:</w:t>
      </w:r>
    </w:p>
    <w:p w:rsidR="00FE3401" w:rsidRPr="00713903" w:rsidRDefault="00FE3401" w:rsidP="00EA0044">
      <w:pPr>
        <w:pStyle w:val="af7"/>
        <w:numPr>
          <w:ilvl w:val="0"/>
          <w:numId w:val="10"/>
        </w:numPr>
        <w:tabs>
          <w:tab w:val="left" w:pos="851"/>
        </w:tabs>
        <w:autoSpaceDE w:val="0"/>
        <w:autoSpaceDN w:val="0"/>
        <w:adjustRightInd w:val="0"/>
        <w:jc w:val="both"/>
        <w:rPr>
          <w:rFonts w:ascii="Liberation Serif" w:hAnsi="Liberation Serif" w:cs="Arial"/>
          <w:sz w:val="24"/>
          <w:szCs w:val="24"/>
          <w:lang w:eastAsia="en-US"/>
        </w:rPr>
      </w:pPr>
      <w:r w:rsidRPr="00713903">
        <w:rPr>
          <w:rFonts w:ascii="Liberation Serif" w:hAnsi="Liberation Serif" w:cs="Arial"/>
          <w:sz w:val="24"/>
          <w:szCs w:val="24"/>
          <w:lang w:eastAsia="en-US"/>
        </w:rPr>
        <w:t>мои персональные данные могут быть переданы в следующие источники:</w:t>
      </w:r>
    </w:p>
    <w:p w:rsidR="00FE3401" w:rsidRPr="00713903" w:rsidRDefault="00FE3401" w:rsidP="00FE3401">
      <w:pPr>
        <w:tabs>
          <w:tab w:val="left" w:pos="851"/>
        </w:tabs>
        <w:autoSpaceDE w:val="0"/>
        <w:autoSpaceDN w:val="0"/>
        <w:adjustRightInd w:val="0"/>
        <w:spacing w:after="160" w:line="259" w:lineRule="auto"/>
        <w:ind w:firstLine="567"/>
        <w:contextualSpacing/>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xml:space="preserve">- электронная площадка (универсальная торговая платформа) – </w:t>
      </w:r>
      <w:hyperlink r:id="rId37" w:history="1">
        <w:r w:rsidRPr="00713903">
          <w:rPr>
            <w:rFonts w:ascii="Liberation Serif" w:eastAsia="Calibri" w:hAnsi="Liberation Serif" w:cs="Arial"/>
            <w:color w:val="0000FF"/>
            <w:sz w:val="24"/>
            <w:szCs w:val="24"/>
            <w:u w:val="single"/>
            <w:lang w:eastAsia="en-US"/>
          </w:rPr>
          <w:t>http://utp.sberbank-ast.ru</w:t>
        </w:r>
      </w:hyperlink>
      <w:r w:rsidRPr="00713903">
        <w:rPr>
          <w:rFonts w:ascii="Liberation Serif" w:eastAsia="Calibri" w:hAnsi="Liberation Serif" w:cs="Arial"/>
          <w:sz w:val="24"/>
          <w:szCs w:val="24"/>
          <w:lang w:eastAsia="en-US"/>
        </w:rPr>
        <w:t>;</w:t>
      </w:r>
    </w:p>
    <w:p w:rsidR="00FE3401" w:rsidRPr="00713903" w:rsidRDefault="00FE3401" w:rsidP="00FE3401">
      <w:pPr>
        <w:tabs>
          <w:tab w:val="left" w:pos="851"/>
        </w:tabs>
        <w:autoSpaceDE w:val="0"/>
        <w:autoSpaceDN w:val="0"/>
        <w:adjustRightInd w:val="0"/>
        <w:spacing w:after="160" w:line="259" w:lineRule="auto"/>
        <w:ind w:firstLine="567"/>
        <w:contextualSpacing/>
        <w:jc w:val="both"/>
        <w:rPr>
          <w:rFonts w:ascii="Liberation Serif" w:eastAsia="Calibri" w:hAnsi="Liberation Serif" w:cs="Arial"/>
          <w:sz w:val="24"/>
          <w:szCs w:val="24"/>
          <w:lang w:eastAsia="en-US"/>
        </w:rPr>
      </w:pPr>
      <w:r w:rsidRPr="00713903">
        <w:rPr>
          <w:rFonts w:ascii="Liberation Serif" w:eastAsia="Calibri" w:hAnsi="Liberation Serif" w:cs="Arial"/>
          <w:bCs/>
          <w:sz w:val="24"/>
          <w:szCs w:val="24"/>
          <w:lang w:eastAsia="en-US"/>
        </w:rPr>
        <w:t>- официальный сайт Российской Федерации для размещения информации о проведении торгов</w:t>
      </w:r>
      <w:r w:rsidRPr="00713903">
        <w:rPr>
          <w:rFonts w:ascii="Liberation Serif" w:eastAsia="Calibri" w:hAnsi="Liberation Serif" w:cs="Arial"/>
          <w:sz w:val="24"/>
          <w:szCs w:val="24"/>
          <w:lang w:eastAsia="en-US"/>
        </w:rPr>
        <w:t xml:space="preserve"> </w:t>
      </w:r>
      <w:hyperlink r:id="rId38" w:history="1">
        <w:r w:rsidRPr="00713903">
          <w:rPr>
            <w:rFonts w:ascii="Liberation Serif" w:eastAsia="Calibri" w:hAnsi="Liberation Serif" w:cs="Arial"/>
            <w:color w:val="0000FF"/>
            <w:sz w:val="24"/>
            <w:szCs w:val="24"/>
            <w:u w:val="single"/>
            <w:lang w:eastAsia="en-US"/>
          </w:rPr>
          <w:t>www.torgi.gov.ru</w:t>
        </w:r>
      </w:hyperlink>
      <w:r w:rsidRPr="00713903">
        <w:rPr>
          <w:rFonts w:ascii="Liberation Serif" w:eastAsia="Calibri" w:hAnsi="Liberation Serif" w:cs="Arial"/>
          <w:sz w:val="24"/>
          <w:szCs w:val="24"/>
          <w:lang w:eastAsia="en-US"/>
        </w:rPr>
        <w:t>/new;</w:t>
      </w:r>
    </w:p>
    <w:p w:rsidR="00FE3401" w:rsidRPr="00713903" w:rsidRDefault="00FE3401" w:rsidP="00FE3401">
      <w:pPr>
        <w:tabs>
          <w:tab w:val="left" w:pos="851"/>
        </w:tabs>
        <w:autoSpaceDE w:val="0"/>
        <w:autoSpaceDN w:val="0"/>
        <w:adjustRightInd w:val="0"/>
        <w:spacing w:after="160" w:line="259" w:lineRule="auto"/>
        <w:ind w:firstLine="567"/>
        <w:contextualSpacing/>
        <w:jc w:val="both"/>
        <w:rPr>
          <w:rFonts w:ascii="Liberation Serif" w:eastAsia="Calibri" w:hAnsi="Liberation Serif" w:cs="Arial"/>
          <w:sz w:val="24"/>
          <w:szCs w:val="24"/>
          <w:lang w:eastAsia="en-US"/>
        </w:rPr>
      </w:pPr>
      <w:r w:rsidRPr="00713903">
        <w:rPr>
          <w:rFonts w:ascii="Liberation Serif" w:eastAsia="Calibri" w:hAnsi="Liberation Serif" w:cs="Arial"/>
          <w:sz w:val="24"/>
          <w:szCs w:val="24"/>
          <w:lang w:eastAsia="en-US"/>
        </w:rPr>
        <w:t>- официальный сайт Организатора аукциона;</w:t>
      </w:r>
    </w:p>
    <w:p w:rsidR="00EA0044" w:rsidRPr="00713903" w:rsidRDefault="00FE3401" w:rsidP="00EA0044">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sidRPr="00713903">
        <w:rPr>
          <w:rFonts w:ascii="Liberation Serif" w:eastAsia="Calibri" w:hAnsi="Liberation Serif" w:cs="Arial"/>
          <w:sz w:val="24"/>
          <w:szCs w:val="24"/>
          <w:lang w:eastAsia="en-US"/>
        </w:rPr>
        <w:t xml:space="preserve">- </w:t>
      </w:r>
      <w:r w:rsidRPr="00713903">
        <w:rPr>
          <w:rFonts w:ascii="Liberation Serif" w:eastAsia="Calibri" w:hAnsi="Liberation Serif"/>
          <w:sz w:val="24"/>
          <w:szCs w:val="24"/>
          <w:lang w:eastAsia="en-US"/>
        </w:rPr>
        <w:t>Комитет по управлению муниципальным имуществом Арамильского городского округа</w:t>
      </w:r>
      <w:r w:rsidRPr="00713903">
        <w:rPr>
          <w:rFonts w:ascii="Liberation Serif" w:eastAsia="Calibri" w:hAnsi="Liberation Serif" w:cs="Arial"/>
          <w:bCs/>
          <w:sz w:val="24"/>
          <w:szCs w:val="24"/>
          <w:lang w:eastAsia="en-US"/>
        </w:rPr>
        <w:t xml:space="preserve"> (Уполномоченный орган).</w:t>
      </w:r>
    </w:p>
    <w:p w:rsidR="00EA0044" w:rsidRPr="00713903" w:rsidRDefault="00EA0044" w:rsidP="00EA0044">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sidRPr="00713903">
        <w:rPr>
          <w:rFonts w:ascii="Liberation Serif" w:eastAsia="Calibri" w:hAnsi="Liberation Serif" w:cs="Arial"/>
          <w:sz w:val="24"/>
          <w:szCs w:val="24"/>
          <w:lang w:eastAsia="en-US"/>
        </w:rPr>
        <w:t xml:space="preserve">2) </w:t>
      </w:r>
      <w:r w:rsidR="00FE3401" w:rsidRPr="00713903">
        <w:rPr>
          <w:rFonts w:ascii="Liberation Serif" w:eastAsia="Calibri" w:hAnsi="Liberation Serif" w:cs="Arial"/>
          <w:sz w:val="24"/>
          <w:szCs w:val="24"/>
          <w:lang w:eastAsia="en-US"/>
        </w:rPr>
        <w:t>согласие на передачу персональных данных действует с даты подписания настоящего согласия до истечения срока хранения аукционной документации;</w:t>
      </w:r>
    </w:p>
    <w:p w:rsidR="00EA0044" w:rsidRPr="00713903" w:rsidRDefault="00EA0044" w:rsidP="00EA0044">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sidRPr="00713903">
        <w:rPr>
          <w:rFonts w:ascii="Liberation Serif" w:eastAsia="Calibri" w:hAnsi="Liberation Serif" w:cs="Arial"/>
          <w:sz w:val="24"/>
          <w:szCs w:val="24"/>
          <w:lang w:eastAsia="en-US"/>
        </w:rPr>
        <w:t xml:space="preserve">3) </w:t>
      </w:r>
      <w:r w:rsidR="00FE3401" w:rsidRPr="00713903">
        <w:rPr>
          <w:rFonts w:ascii="Liberation Serif" w:eastAsia="Calibri" w:hAnsi="Liberation Serif" w:cs="Arial"/>
          <w:sz w:val="24"/>
          <w:szCs w:val="24"/>
          <w:lang w:eastAsia="en-US"/>
        </w:rPr>
        <w:t>согласие на передачу персональных данных может быть отозвано на основании письменного заявления в произвольной форме;</w:t>
      </w:r>
    </w:p>
    <w:p w:rsidR="00EA0044" w:rsidRPr="00713903" w:rsidRDefault="00EA0044" w:rsidP="00EA0044">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sidRPr="00713903">
        <w:rPr>
          <w:rFonts w:ascii="Liberation Serif" w:eastAsia="Calibri" w:hAnsi="Liberation Serif" w:cs="Arial"/>
          <w:sz w:val="24"/>
          <w:szCs w:val="24"/>
          <w:lang w:eastAsia="en-US"/>
        </w:rPr>
        <w:t xml:space="preserve">4) </w:t>
      </w:r>
      <w:r w:rsidR="00FE3401" w:rsidRPr="00713903">
        <w:rPr>
          <w:rFonts w:ascii="Liberation Serif" w:eastAsia="Calibri" w:hAnsi="Liberation Serif" w:cs="Arial"/>
          <w:sz w:val="24"/>
          <w:szCs w:val="24"/>
          <w:lang w:eastAsia="en-US"/>
        </w:rPr>
        <w:t>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EA0044" w:rsidRPr="00713903" w:rsidRDefault="00EA0044" w:rsidP="00EA0044">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sidRPr="00713903">
        <w:rPr>
          <w:rFonts w:ascii="Liberation Serif" w:eastAsia="Calibri" w:hAnsi="Liberation Serif" w:cs="Arial"/>
          <w:sz w:val="24"/>
          <w:szCs w:val="24"/>
          <w:lang w:eastAsia="en-US"/>
        </w:rPr>
        <w:t xml:space="preserve">5) </w:t>
      </w:r>
      <w:r w:rsidR="00FE3401" w:rsidRPr="00713903">
        <w:rPr>
          <w:rFonts w:ascii="Liberation Serif" w:eastAsia="Calibri" w:hAnsi="Liberation Serif" w:cs="Arial"/>
          <w:sz w:val="24"/>
          <w:szCs w:val="24"/>
          <w:lang w:eastAsia="en-US"/>
        </w:rPr>
        <w:t xml:space="preserve">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39" w:history="1">
        <w:r w:rsidR="00FE3401" w:rsidRPr="00713903">
          <w:rPr>
            <w:rFonts w:ascii="Liberation Serif" w:eastAsia="Calibri" w:hAnsi="Liberation Serif" w:cs="Arial"/>
            <w:color w:val="0000FF"/>
            <w:sz w:val="24"/>
            <w:szCs w:val="24"/>
            <w:u w:val="single"/>
            <w:lang w:eastAsia="en-US"/>
          </w:rPr>
          <w:t>п. п. 2</w:t>
        </w:r>
      </w:hyperlink>
      <w:r w:rsidR="00FE3401" w:rsidRPr="00713903">
        <w:rPr>
          <w:rFonts w:ascii="Liberation Serif" w:eastAsia="Calibri" w:hAnsi="Liberation Serif" w:cs="Arial"/>
          <w:sz w:val="24"/>
          <w:szCs w:val="24"/>
          <w:lang w:eastAsia="en-US"/>
        </w:rPr>
        <w:t xml:space="preserve"> - </w:t>
      </w:r>
      <w:hyperlink r:id="rId40" w:history="1">
        <w:r w:rsidR="00FE3401" w:rsidRPr="00713903">
          <w:rPr>
            <w:rFonts w:ascii="Liberation Serif" w:eastAsia="Calibri" w:hAnsi="Liberation Serif" w:cs="Arial"/>
            <w:color w:val="0000FF"/>
            <w:sz w:val="24"/>
            <w:szCs w:val="24"/>
            <w:u w:val="single"/>
            <w:lang w:eastAsia="en-US"/>
          </w:rPr>
          <w:t>9.1</w:t>
        </w:r>
      </w:hyperlink>
      <w:r w:rsidR="00FE3401" w:rsidRPr="00713903">
        <w:rPr>
          <w:rFonts w:ascii="Liberation Serif" w:eastAsia="Calibri" w:hAnsi="Liberation Serif" w:cs="Arial"/>
          <w:sz w:val="24"/>
          <w:szCs w:val="24"/>
          <w:lang w:eastAsia="en-US"/>
        </w:rPr>
        <w:t xml:space="preserve">, </w:t>
      </w:r>
      <w:hyperlink r:id="rId41" w:history="1">
        <w:r w:rsidR="00FE3401" w:rsidRPr="00713903">
          <w:rPr>
            <w:rFonts w:ascii="Liberation Serif" w:eastAsia="Calibri" w:hAnsi="Liberation Serif" w:cs="Arial"/>
            <w:color w:val="0000FF"/>
            <w:sz w:val="24"/>
            <w:szCs w:val="24"/>
            <w:u w:val="single"/>
            <w:lang w:eastAsia="en-US"/>
          </w:rPr>
          <w:t>11 ч. 1 ст. 6</w:t>
        </w:r>
      </w:hyperlink>
      <w:r w:rsidR="00FE3401" w:rsidRPr="00713903">
        <w:rPr>
          <w:rFonts w:ascii="Liberation Serif" w:eastAsia="Calibri" w:hAnsi="Liberation Serif" w:cs="Arial"/>
          <w:sz w:val="24"/>
          <w:szCs w:val="24"/>
          <w:lang w:eastAsia="en-US"/>
        </w:rPr>
        <w:t xml:space="preserve">, </w:t>
      </w:r>
      <w:hyperlink r:id="rId42" w:history="1">
        <w:r w:rsidR="00FE3401" w:rsidRPr="00713903">
          <w:rPr>
            <w:rFonts w:ascii="Liberation Serif" w:eastAsia="Calibri" w:hAnsi="Liberation Serif" w:cs="Arial"/>
            <w:color w:val="0000FF"/>
            <w:sz w:val="24"/>
            <w:szCs w:val="24"/>
            <w:u w:val="single"/>
            <w:lang w:eastAsia="en-US"/>
          </w:rPr>
          <w:t>ч. 2 ст. 10</w:t>
        </w:r>
      </w:hyperlink>
      <w:r w:rsidR="00FE3401" w:rsidRPr="00713903">
        <w:rPr>
          <w:rFonts w:ascii="Liberation Serif" w:eastAsia="Calibri" w:hAnsi="Liberation Serif" w:cs="Arial"/>
          <w:sz w:val="24"/>
          <w:szCs w:val="24"/>
          <w:lang w:eastAsia="en-US"/>
        </w:rPr>
        <w:t xml:space="preserve"> и </w:t>
      </w:r>
      <w:hyperlink r:id="rId43" w:history="1">
        <w:r w:rsidR="00FE3401" w:rsidRPr="00713903">
          <w:rPr>
            <w:rFonts w:ascii="Liberation Serif" w:eastAsia="Calibri" w:hAnsi="Liberation Serif" w:cs="Arial"/>
            <w:color w:val="0000FF"/>
            <w:sz w:val="24"/>
            <w:szCs w:val="24"/>
            <w:u w:val="single"/>
            <w:lang w:eastAsia="en-US"/>
          </w:rPr>
          <w:t>ч. 2 ст. 11</w:t>
        </w:r>
      </w:hyperlink>
      <w:r w:rsidR="00FE3401" w:rsidRPr="00713903">
        <w:rPr>
          <w:rFonts w:ascii="Liberation Serif" w:eastAsia="Calibri" w:hAnsi="Liberation Serif" w:cs="Arial"/>
          <w:sz w:val="24"/>
          <w:szCs w:val="24"/>
          <w:lang w:eastAsia="en-US"/>
        </w:rPr>
        <w:t xml:space="preserve"> Федерального закона от 27.07.2006 N 152-ФЗ «О персональных данных»;</w:t>
      </w:r>
    </w:p>
    <w:p w:rsidR="00FE3401" w:rsidRPr="00713903" w:rsidRDefault="00EA0044" w:rsidP="00EA0044">
      <w:pPr>
        <w:tabs>
          <w:tab w:val="left" w:pos="851"/>
        </w:tabs>
        <w:autoSpaceDE w:val="0"/>
        <w:autoSpaceDN w:val="0"/>
        <w:adjustRightInd w:val="0"/>
        <w:spacing w:after="160" w:line="259" w:lineRule="auto"/>
        <w:ind w:firstLine="567"/>
        <w:contextualSpacing/>
        <w:jc w:val="both"/>
        <w:rPr>
          <w:rFonts w:ascii="Liberation Serif" w:eastAsia="Calibri" w:hAnsi="Liberation Serif" w:cs="Arial"/>
          <w:bCs/>
          <w:sz w:val="24"/>
          <w:szCs w:val="24"/>
          <w:lang w:eastAsia="en-US"/>
        </w:rPr>
      </w:pPr>
      <w:r w:rsidRPr="00713903">
        <w:rPr>
          <w:rFonts w:ascii="Liberation Serif" w:eastAsia="Calibri" w:hAnsi="Liberation Serif" w:cs="Arial"/>
          <w:sz w:val="24"/>
          <w:szCs w:val="24"/>
          <w:lang w:eastAsia="en-US"/>
        </w:rPr>
        <w:t xml:space="preserve">6) </w:t>
      </w:r>
      <w:r w:rsidR="00FE3401" w:rsidRPr="00713903">
        <w:rPr>
          <w:rFonts w:ascii="Liberation Serif" w:eastAsia="Calibri" w:hAnsi="Liberation Serif" w:cs="Arial"/>
          <w:sz w:val="24"/>
          <w:szCs w:val="24"/>
          <w:lang w:eastAsia="en-US"/>
        </w:rPr>
        <w:t>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FE3401" w:rsidRPr="00713903" w:rsidRDefault="00FE3401" w:rsidP="00FE3401">
      <w:pPr>
        <w:spacing w:after="160" w:line="259" w:lineRule="auto"/>
        <w:ind w:firstLine="567"/>
        <w:contextualSpacing/>
        <w:jc w:val="both"/>
        <w:rPr>
          <w:rFonts w:ascii="Liberation Serif" w:eastAsia="Calibri" w:hAnsi="Liberation Serif"/>
          <w:sz w:val="24"/>
          <w:szCs w:val="24"/>
          <w:lang w:eastAsia="en-US"/>
        </w:rPr>
      </w:pPr>
      <w:r w:rsidRPr="00713903">
        <w:rPr>
          <w:rFonts w:ascii="Liberation Serif" w:eastAsia="Calibri" w:hAnsi="Liberation Serif"/>
          <w:sz w:val="24"/>
          <w:szCs w:val="24"/>
          <w:lang w:eastAsia="en-US"/>
        </w:rPr>
        <w:t>Я ознакомлен с тем, что имею право отказаться от обработки и распространения персональных данных, что повлечёт невозможность участия в аукционе.</w:t>
      </w:r>
    </w:p>
    <w:p w:rsidR="00FE3401" w:rsidRPr="00713903" w:rsidRDefault="00FE3401" w:rsidP="00FE3401">
      <w:pPr>
        <w:shd w:val="clear" w:color="auto" w:fill="FFFFFF"/>
        <w:ind w:firstLine="567"/>
        <w:jc w:val="both"/>
        <w:rPr>
          <w:rFonts w:ascii="Liberation Serif" w:hAnsi="Liberation Serif"/>
          <w:sz w:val="24"/>
          <w:szCs w:val="24"/>
        </w:rPr>
      </w:pPr>
    </w:p>
    <w:p w:rsidR="00EA0044" w:rsidRPr="00713903" w:rsidRDefault="00FE3401" w:rsidP="00342BD1">
      <w:pPr>
        <w:shd w:val="clear" w:color="auto" w:fill="FFFFFF"/>
        <w:ind w:firstLine="567"/>
        <w:rPr>
          <w:rFonts w:ascii="Liberation Serif" w:hAnsi="Liberation Serif"/>
          <w:sz w:val="24"/>
          <w:szCs w:val="24"/>
        </w:rPr>
      </w:pPr>
      <w:r w:rsidRPr="00713903">
        <w:rPr>
          <w:rFonts w:ascii="Liberation Serif" w:hAnsi="Liberation Serif"/>
          <w:sz w:val="24"/>
          <w:szCs w:val="24"/>
        </w:rPr>
        <w:t>Адрес (в том числе почтовый): _______________________________________</w:t>
      </w:r>
      <w:r w:rsidR="00EA0044" w:rsidRPr="00713903">
        <w:rPr>
          <w:rFonts w:ascii="Liberation Serif" w:hAnsi="Liberation Serif"/>
          <w:sz w:val="24"/>
          <w:szCs w:val="24"/>
        </w:rPr>
        <w:t>___________________________</w:t>
      </w:r>
      <w:r w:rsidRPr="00713903">
        <w:rPr>
          <w:rFonts w:ascii="Liberation Serif" w:hAnsi="Liberation Serif"/>
          <w:sz w:val="24"/>
          <w:szCs w:val="24"/>
        </w:rPr>
        <w:t>___________.</w:t>
      </w:r>
    </w:p>
    <w:p w:rsidR="00342BD1" w:rsidRPr="00713903" w:rsidRDefault="00342BD1" w:rsidP="00753235">
      <w:pPr>
        <w:shd w:val="clear" w:color="auto" w:fill="FFFFFF"/>
        <w:rPr>
          <w:rFonts w:ascii="Liberation Serif" w:hAnsi="Liberation Serif"/>
          <w:sz w:val="24"/>
          <w:szCs w:val="24"/>
        </w:rPr>
      </w:pPr>
    </w:p>
    <w:p w:rsidR="00FE3401" w:rsidRPr="00713903" w:rsidRDefault="00FE3401" w:rsidP="00FE3401">
      <w:pPr>
        <w:shd w:val="clear" w:color="auto" w:fill="FFFFFF"/>
        <w:ind w:firstLine="567"/>
        <w:jc w:val="both"/>
        <w:rPr>
          <w:rFonts w:ascii="Liberation Serif" w:hAnsi="Liberation Serif"/>
          <w:sz w:val="24"/>
          <w:szCs w:val="24"/>
        </w:rPr>
      </w:pPr>
      <w:r w:rsidRPr="00713903">
        <w:rPr>
          <w:rFonts w:ascii="Liberation Serif" w:hAnsi="Liberation Serif"/>
          <w:sz w:val="24"/>
          <w:szCs w:val="24"/>
        </w:rPr>
        <w:t>К заявке приложены следующие документы:</w:t>
      </w:r>
    </w:p>
    <w:p w:rsidR="00FE3401" w:rsidRPr="00713903" w:rsidRDefault="00FE3401" w:rsidP="00FE3401">
      <w:pPr>
        <w:numPr>
          <w:ilvl w:val="0"/>
          <w:numId w:val="9"/>
        </w:numPr>
        <w:shd w:val="clear" w:color="auto" w:fill="FFFFFF"/>
        <w:ind w:firstLine="567"/>
        <w:jc w:val="both"/>
        <w:rPr>
          <w:rFonts w:ascii="Liberation Serif" w:hAnsi="Liberation Serif"/>
          <w:sz w:val="24"/>
          <w:szCs w:val="24"/>
        </w:rPr>
      </w:pPr>
      <w:r w:rsidRPr="00713903">
        <w:rPr>
          <w:rFonts w:ascii="Liberation Serif" w:hAnsi="Liberation Serif"/>
          <w:sz w:val="24"/>
          <w:szCs w:val="24"/>
        </w:rPr>
        <w:t>__________________</w:t>
      </w:r>
    </w:p>
    <w:p w:rsidR="00FE3401" w:rsidRPr="00713903" w:rsidRDefault="00FE3401" w:rsidP="00FE3401">
      <w:pPr>
        <w:numPr>
          <w:ilvl w:val="0"/>
          <w:numId w:val="9"/>
        </w:numPr>
        <w:shd w:val="clear" w:color="auto" w:fill="FFFFFF"/>
        <w:ind w:firstLine="567"/>
        <w:jc w:val="both"/>
        <w:rPr>
          <w:rFonts w:ascii="Liberation Serif" w:hAnsi="Liberation Serif"/>
          <w:sz w:val="24"/>
          <w:szCs w:val="24"/>
        </w:rPr>
      </w:pPr>
      <w:r w:rsidRPr="00713903">
        <w:rPr>
          <w:rFonts w:ascii="Liberation Serif" w:hAnsi="Liberation Serif"/>
          <w:sz w:val="24"/>
          <w:szCs w:val="24"/>
        </w:rPr>
        <w:t>__________________</w:t>
      </w:r>
    </w:p>
    <w:p w:rsidR="00FE3401" w:rsidRPr="00713903" w:rsidRDefault="00FE3401" w:rsidP="00FE3401">
      <w:pPr>
        <w:shd w:val="clear" w:color="auto" w:fill="FFFFFF"/>
        <w:ind w:firstLine="567"/>
        <w:rPr>
          <w:rFonts w:ascii="Liberation Serif" w:hAnsi="Liberation Serif"/>
          <w:sz w:val="24"/>
          <w:szCs w:val="24"/>
        </w:rPr>
      </w:pPr>
    </w:p>
    <w:p w:rsidR="00FE3401" w:rsidRPr="00713903" w:rsidRDefault="00FE3401" w:rsidP="00FE3401">
      <w:pPr>
        <w:shd w:val="clear" w:color="auto" w:fill="FFFFFF"/>
        <w:ind w:firstLine="567"/>
        <w:rPr>
          <w:rFonts w:ascii="Liberation Serif" w:hAnsi="Liberation Serif"/>
          <w:sz w:val="24"/>
          <w:szCs w:val="24"/>
        </w:rPr>
      </w:pPr>
      <w:r w:rsidRPr="00713903">
        <w:rPr>
          <w:rFonts w:ascii="Liberation Serif" w:hAnsi="Liberation Serif"/>
          <w:sz w:val="24"/>
          <w:szCs w:val="24"/>
        </w:rPr>
        <w:t>Подпись Заявителя</w:t>
      </w:r>
    </w:p>
    <w:p w:rsidR="00FE3401" w:rsidRPr="00713903" w:rsidRDefault="00FE3401" w:rsidP="00FE3401">
      <w:pPr>
        <w:shd w:val="clear" w:color="auto" w:fill="FFFFFF"/>
        <w:tabs>
          <w:tab w:val="left" w:pos="6086"/>
          <w:tab w:val="left" w:leader="underscore" w:pos="7675"/>
          <w:tab w:val="left" w:pos="9245"/>
        </w:tabs>
        <w:ind w:firstLine="567"/>
        <w:rPr>
          <w:rFonts w:ascii="Liberation Serif" w:hAnsi="Liberation Serif"/>
          <w:sz w:val="24"/>
          <w:szCs w:val="24"/>
        </w:rPr>
      </w:pPr>
      <w:r w:rsidRPr="00713903">
        <w:rPr>
          <w:rFonts w:ascii="Liberation Serif" w:hAnsi="Liberation Serif"/>
          <w:sz w:val="24"/>
          <w:szCs w:val="24"/>
        </w:rPr>
        <w:t xml:space="preserve">(его полномочного </w:t>
      </w:r>
      <w:proofErr w:type="gramStart"/>
      <w:r w:rsidRPr="00713903">
        <w:rPr>
          <w:rFonts w:ascii="Liberation Serif" w:hAnsi="Liberation Serif"/>
          <w:sz w:val="24"/>
          <w:szCs w:val="24"/>
        </w:rPr>
        <w:t xml:space="preserve">представителя)   </w:t>
      </w:r>
      <w:proofErr w:type="gramEnd"/>
      <w:r w:rsidRPr="00713903">
        <w:rPr>
          <w:rFonts w:ascii="Liberation Serif" w:hAnsi="Liberation Serif"/>
          <w:sz w:val="24"/>
          <w:szCs w:val="24"/>
        </w:rPr>
        <w:t xml:space="preserve">                     ______________(_________________)</w:t>
      </w:r>
    </w:p>
    <w:p w:rsidR="00FE3401" w:rsidRPr="00713903" w:rsidRDefault="00FE3401" w:rsidP="00FE3401">
      <w:pPr>
        <w:shd w:val="clear" w:color="auto" w:fill="FFFFFF"/>
        <w:tabs>
          <w:tab w:val="left" w:pos="6173"/>
          <w:tab w:val="left" w:leader="underscore" w:pos="6826"/>
          <w:tab w:val="left" w:leader="underscore" w:pos="8525"/>
        </w:tabs>
        <w:ind w:firstLine="567"/>
        <w:rPr>
          <w:rFonts w:ascii="Liberation Serif" w:hAnsi="Liberation Serif"/>
          <w:sz w:val="21"/>
          <w:szCs w:val="21"/>
        </w:rPr>
      </w:pPr>
      <w:r w:rsidRPr="00713903">
        <w:rPr>
          <w:rFonts w:ascii="Liberation Serif" w:hAnsi="Liberation Serif"/>
          <w:sz w:val="24"/>
          <w:szCs w:val="24"/>
        </w:rPr>
        <w:t>м.п.</w:t>
      </w:r>
      <w:r w:rsidRPr="00713903">
        <w:rPr>
          <w:rFonts w:ascii="Liberation Serif" w:hAnsi="Liberation Serif"/>
          <w:sz w:val="21"/>
          <w:szCs w:val="21"/>
        </w:rPr>
        <w:tab/>
        <w:t xml:space="preserve">           «__</w:t>
      </w:r>
      <w:r w:rsidR="00342BD1" w:rsidRPr="00713903">
        <w:rPr>
          <w:rFonts w:ascii="Liberation Serif" w:hAnsi="Liberation Serif"/>
          <w:sz w:val="21"/>
          <w:szCs w:val="21"/>
        </w:rPr>
        <w:t>__</w:t>
      </w:r>
      <w:r w:rsidRPr="00713903">
        <w:rPr>
          <w:rFonts w:ascii="Liberation Serif" w:hAnsi="Liberation Serif"/>
          <w:sz w:val="21"/>
          <w:szCs w:val="21"/>
        </w:rPr>
        <w:t>_»</w:t>
      </w:r>
      <w:r w:rsidRPr="00713903">
        <w:rPr>
          <w:rFonts w:ascii="Liberation Serif" w:hAnsi="Liberation Serif"/>
          <w:sz w:val="21"/>
          <w:szCs w:val="21"/>
        </w:rPr>
        <w:tab/>
        <w:t>20___ г.</w:t>
      </w:r>
    </w:p>
    <w:p w:rsidR="00FE3401" w:rsidRPr="00713903" w:rsidRDefault="00FE3401" w:rsidP="00FE3401">
      <w:pPr>
        <w:ind w:firstLine="567"/>
        <w:jc w:val="both"/>
        <w:rPr>
          <w:rFonts w:ascii="Liberation Serif" w:hAnsi="Liberation Serif"/>
          <w:b/>
          <w:sz w:val="22"/>
          <w:szCs w:val="22"/>
        </w:rPr>
      </w:pPr>
    </w:p>
    <w:p w:rsidR="00FE3401" w:rsidRPr="00713903" w:rsidRDefault="00FE3401" w:rsidP="00FE3401">
      <w:pPr>
        <w:ind w:firstLine="567"/>
        <w:jc w:val="both"/>
        <w:rPr>
          <w:rFonts w:ascii="Liberation Serif" w:hAnsi="Liberation Serif" w:cs="Liberation Serif"/>
          <w:bCs/>
          <w:sz w:val="16"/>
          <w:szCs w:val="16"/>
        </w:rPr>
      </w:pPr>
      <w:r w:rsidRPr="00713903">
        <w:rPr>
          <w:rFonts w:ascii="Liberation Serif" w:hAnsi="Liberation Serif"/>
          <w:b/>
          <w:sz w:val="16"/>
          <w:szCs w:val="16"/>
        </w:rPr>
        <w:t>*</w:t>
      </w:r>
      <w:r w:rsidRPr="00713903">
        <w:rPr>
          <w:rFonts w:ascii="Liberation Serif" w:hAnsi="Liberation Serif" w:cs="Liberation Serif"/>
          <w:bCs/>
          <w:sz w:val="16"/>
          <w:szCs w:val="16"/>
        </w:rPr>
        <w:t xml:space="preserve">Извещение о проведении аукциона размещено на официальном сайте Российской Федерации для размещения информации о проведении торгов </w:t>
      </w:r>
      <w:hyperlink r:id="rId44" w:history="1">
        <w:r w:rsidRPr="00713903">
          <w:rPr>
            <w:rFonts w:ascii="Liberation Serif" w:hAnsi="Liberation Serif" w:cs="Calibri"/>
            <w:bCs/>
            <w:color w:val="0000FF"/>
            <w:sz w:val="16"/>
            <w:szCs w:val="16"/>
            <w:u w:val="single"/>
          </w:rPr>
          <w:t>www.torgi.gov.ru</w:t>
        </w:r>
      </w:hyperlink>
      <w:r w:rsidRPr="00713903">
        <w:rPr>
          <w:rFonts w:ascii="Liberation Serif" w:hAnsi="Liberation Serif" w:cs="Calibri"/>
          <w:sz w:val="16"/>
          <w:szCs w:val="16"/>
        </w:rPr>
        <w:t>/</w:t>
      </w:r>
      <w:r w:rsidRPr="00713903">
        <w:rPr>
          <w:rFonts w:ascii="Liberation Serif" w:hAnsi="Liberation Serif" w:cs="Calibri"/>
          <w:sz w:val="16"/>
          <w:szCs w:val="16"/>
          <w:lang w:val="en-US"/>
        </w:rPr>
        <w:t>new</w:t>
      </w:r>
      <w:r w:rsidRPr="00713903">
        <w:rPr>
          <w:rFonts w:ascii="Liberation Serif" w:hAnsi="Liberation Serif" w:cs="Liberation Serif"/>
          <w:bCs/>
          <w:sz w:val="16"/>
          <w:szCs w:val="16"/>
        </w:rPr>
        <w:t>.</w:t>
      </w:r>
    </w:p>
    <w:p w:rsidR="00FE3401" w:rsidRPr="00713903" w:rsidRDefault="00FE3401" w:rsidP="00FE3401">
      <w:pPr>
        <w:tabs>
          <w:tab w:val="right" w:pos="9356"/>
        </w:tabs>
        <w:ind w:firstLine="567"/>
        <w:jc w:val="both"/>
        <w:rPr>
          <w:rFonts w:ascii="Liberation Serif" w:hAnsi="Liberation Serif"/>
          <w:sz w:val="27"/>
          <w:szCs w:val="27"/>
        </w:rPr>
      </w:pPr>
      <w:r w:rsidRPr="00713903">
        <w:rPr>
          <w:rFonts w:ascii="Liberation Serif" w:hAnsi="Liberation Serif"/>
          <w:b/>
          <w:sz w:val="16"/>
          <w:szCs w:val="16"/>
        </w:rPr>
        <w:t>Все поля в форме заявки обязательны для заполнения.</w:t>
      </w:r>
      <w:r w:rsidRPr="00713903">
        <w:rPr>
          <w:rFonts w:ascii="Liberation Serif" w:hAnsi="Liberation Serif"/>
          <w:sz w:val="16"/>
          <w:szCs w:val="16"/>
        </w:rPr>
        <w:t xml:space="preserve">   </w:t>
      </w:r>
    </w:p>
    <w:p w:rsidR="003D68DF" w:rsidRPr="00713903" w:rsidRDefault="003D68DF" w:rsidP="003D68DF">
      <w:pPr>
        <w:jc w:val="both"/>
        <w:rPr>
          <w:rFonts w:ascii="Liberation Serif" w:hAnsi="Liberation Serif" w:cs="Liberation Serif"/>
          <w:sz w:val="24"/>
          <w:szCs w:val="24"/>
        </w:rPr>
      </w:pPr>
    </w:p>
    <w:p w:rsidR="003D68DF" w:rsidRPr="00713903" w:rsidRDefault="003D68DF" w:rsidP="003D68DF">
      <w:pPr>
        <w:jc w:val="both"/>
        <w:rPr>
          <w:rFonts w:ascii="Liberation Serif" w:hAnsi="Liberation Serif" w:cs="Liberation Serif"/>
          <w:sz w:val="26"/>
          <w:szCs w:val="26"/>
        </w:rPr>
      </w:pPr>
      <w:r w:rsidRPr="00713903">
        <w:rPr>
          <w:rFonts w:ascii="Liberation Serif" w:hAnsi="Liberation Serif" w:cs="Liberation Serif"/>
          <w:sz w:val="26"/>
          <w:szCs w:val="26"/>
        </w:rPr>
        <w:t>Подпись Организатора торгов _____________________</w:t>
      </w:r>
    </w:p>
    <w:p w:rsidR="00D277EF" w:rsidRPr="004D0DC1" w:rsidRDefault="003D68DF" w:rsidP="004D0DC1">
      <w:pPr>
        <w:jc w:val="both"/>
        <w:rPr>
          <w:rFonts w:ascii="Liberation Serif" w:hAnsi="Liberation Serif" w:cs="Liberation Serif"/>
          <w:sz w:val="26"/>
          <w:szCs w:val="26"/>
        </w:rPr>
      </w:pPr>
      <w:r w:rsidRPr="00713903">
        <w:rPr>
          <w:rFonts w:ascii="Liberation Serif" w:hAnsi="Liberation Serif" w:cs="Liberation Serif"/>
          <w:sz w:val="26"/>
          <w:szCs w:val="26"/>
        </w:rPr>
        <w:t>Дата ____________ Время _________ № _______________в журнале приема заявок.</w:t>
      </w:r>
    </w:p>
    <w:p w:rsidR="00B711A1" w:rsidRPr="00713903" w:rsidRDefault="00B711A1" w:rsidP="00B711A1">
      <w:pPr>
        <w:jc w:val="right"/>
        <w:rPr>
          <w:rFonts w:ascii="Liberation Serif" w:hAnsi="Liberation Serif" w:cs="Liberation Serif"/>
          <w:sz w:val="24"/>
          <w:szCs w:val="24"/>
        </w:rPr>
      </w:pPr>
      <w:r w:rsidRPr="00713903">
        <w:rPr>
          <w:rFonts w:ascii="Liberation Serif" w:hAnsi="Liberation Serif" w:cs="Liberation Serif"/>
          <w:sz w:val="24"/>
          <w:szCs w:val="24"/>
        </w:rPr>
        <w:t>Приложение № 2</w:t>
      </w:r>
    </w:p>
    <w:p w:rsidR="00B711A1" w:rsidRPr="00713903" w:rsidRDefault="00B711A1" w:rsidP="00B711A1">
      <w:pPr>
        <w:jc w:val="right"/>
        <w:rPr>
          <w:rFonts w:ascii="Liberation Serif" w:hAnsi="Liberation Serif" w:cs="Liberation Serif"/>
          <w:sz w:val="24"/>
          <w:szCs w:val="24"/>
        </w:rPr>
      </w:pPr>
      <w:r w:rsidRPr="00713903">
        <w:rPr>
          <w:rFonts w:ascii="Liberation Serif" w:hAnsi="Liberation Serif" w:cs="Liberation Serif"/>
          <w:sz w:val="24"/>
          <w:szCs w:val="24"/>
        </w:rPr>
        <w:t xml:space="preserve">к извещению о проведении аукциона </w:t>
      </w:r>
    </w:p>
    <w:p w:rsidR="00B711A1" w:rsidRPr="00713903" w:rsidRDefault="00B711A1" w:rsidP="00B711A1">
      <w:pPr>
        <w:jc w:val="right"/>
        <w:rPr>
          <w:rFonts w:ascii="Liberation Serif" w:hAnsi="Liberation Serif" w:cs="Liberation Serif"/>
          <w:sz w:val="24"/>
          <w:szCs w:val="24"/>
        </w:rPr>
      </w:pPr>
      <w:r w:rsidRPr="00713903">
        <w:rPr>
          <w:rFonts w:ascii="Liberation Serif" w:hAnsi="Liberation Serif" w:cs="Liberation Serif"/>
          <w:sz w:val="24"/>
          <w:szCs w:val="24"/>
        </w:rPr>
        <w:t>в электронной форме</w:t>
      </w:r>
    </w:p>
    <w:p w:rsidR="00B711A1" w:rsidRPr="00713903" w:rsidRDefault="00B711A1" w:rsidP="00D40191">
      <w:pPr>
        <w:rPr>
          <w:rFonts w:ascii="Liberation Serif" w:hAnsi="Liberation Serif" w:cs="Liberation Serif"/>
          <w:sz w:val="24"/>
          <w:szCs w:val="24"/>
        </w:rPr>
      </w:pPr>
    </w:p>
    <w:p w:rsidR="00B711A1" w:rsidRPr="00713903" w:rsidRDefault="00B711A1" w:rsidP="00B711A1">
      <w:pPr>
        <w:jc w:val="center"/>
        <w:rPr>
          <w:rFonts w:ascii="Liberation Serif" w:hAnsi="Liberation Serif" w:cs="Liberation Serif"/>
          <w:sz w:val="24"/>
          <w:szCs w:val="24"/>
        </w:rPr>
      </w:pPr>
      <w:r w:rsidRPr="00713903">
        <w:rPr>
          <w:rFonts w:ascii="Liberation Serif" w:hAnsi="Liberation Serif" w:cs="Liberation Serif"/>
          <w:sz w:val="24"/>
          <w:szCs w:val="24"/>
        </w:rPr>
        <w:lastRenderedPageBreak/>
        <w:t>Ограничения и обременения прав на земельные участки (зоны с особыми условиями использования территории)</w:t>
      </w:r>
    </w:p>
    <w:p w:rsidR="00F073EA" w:rsidRPr="00713903" w:rsidRDefault="00F073EA" w:rsidP="00B711A1">
      <w:pPr>
        <w:jc w:val="center"/>
        <w:rPr>
          <w:rFonts w:ascii="Liberation Serif" w:hAnsi="Liberation Serif" w:cs="Liberation Serif"/>
          <w:sz w:val="24"/>
          <w:szCs w:val="24"/>
        </w:rPr>
      </w:pPr>
    </w:p>
    <w:p w:rsidR="00DB1F6F" w:rsidRPr="00421F2B" w:rsidRDefault="00DB1F6F" w:rsidP="00DB1F6F">
      <w:pPr>
        <w:ind w:firstLine="540"/>
        <w:jc w:val="both"/>
        <w:rPr>
          <w:rFonts w:ascii="Liberation Serif" w:hAnsi="Liberation Serif" w:cs="Liberation Serif"/>
          <w:b/>
          <w:sz w:val="24"/>
          <w:szCs w:val="24"/>
        </w:rPr>
      </w:pPr>
      <w:bookmarkStart w:id="11" w:name="_Hlk172187035"/>
      <w:r w:rsidRPr="00D40191">
        <w:rPr>
          <w:rFonts w:ascii="Liberation Serif" w:hAnsi="Liberation Serif" w:cs="Liberation Serif"/>
          <w:b/>
          <w:sz w:val="24"/>
          <w:szCs w:val="24"/>
        </w:rPr>
        <w:t>ЛОТ № 1</w:t>
      </w:r>
      <w:r w:rsidR="004D0DC1">
        <w:rPr>
          <w:rFonts w:ascii="Liberation Serif" w:hAnsi="Liberation Serif" w:cs="Liberation Serif"/>
          <w:b/>
          <w:sz w:val="24"/>
          <w:szCs w:val="24"/>
        </w:rPr>
        <w:t xml:space="preserve"> </w:t>
      </w:r>
      <w:r w:rsidRPr="00D40191">
        <w:rPr>
          <w:rFonts w:ascii="Liberation Serif" w:hAnsi="Liberation Serif" w:cs="Liberation Serif"/>
          <w:b/>
          <w:sz w:val="24"/>
          <w:szCs w:val="24"/>
        </w:rPr>
        <w:t>- Земельны</w:t>
      </w:r>
      <w:r w:rsidR="00000408">
        <w:rPr>
          <w:rFonts w:ascii="Liberation Serif" w:hAnsi="Liberation Serif" w:cs="Liberation Serif"/>
          <w:b/>
          <w:sz w:val="24"/>
          <w:szCs w:val="24"/>
        </w:rPr>
        <w:t>й</w:t>
      </w:r>
      <w:r w:rsidRPr="00D40191">
        <w:rPr>
          <w:rFonts w:ascii="Liberation Serif" w:hAnsi="Liberation Serif" w:cs="Liberation Serif"/>
          <w:b/>
          <w:sz w:val="24"/>
          <w:szCs w:val="24"/>
        </w:rPr>
        <w:t xml:space="preserve"> участ</w:t>
      </w:r>
      <w:r w:rsidR="00000408">
        <w:rPr>
          <w:rFonts w:ascii="Liberation Serif" w:hAnsi="Liberation Serif" w:cs="Liberation Serif"/>
          <w:b/>
          <w:sz w:val="24"/>
          <w:szCs w:val="24"/>
        </w:rPr>
        <w:t>ок</w:t>
      </w:r>
      <w:r w:rsidRPr="00D40191">
        <w:rPr>
          <w:rFonts w:ascii="Liberation Serif" w:hAnsi="Liberation Serif" w:cs="Liberation Serif"/>
          <w:b/>
          <w:sz w:val="24"/>
          <w:szCs w:val="24"/>
        </w:rPr>
        <w:t xml:space="preserve"> расположен в границах зоны с особыми условиями использования территории. Ограничения прав на земельный участок, предусмотренные статьей 56 Земельного кодекса Российской Федерации. Согласно </w:t>
      </w:r>
      <w:r w:rsidRPr="00421F2B">
        <w:rPr>
          <w:rFonts w:ascii="Liberation Serif" w:hAnsi="Liberation Serif" w:cs="Liberation Serif"/>
          <w:b/>
          <w:sz w:val="24"/>
          <w:szCs w:val="24"/>
        </w:rPr>
        <w:t>сведениям, содержащимся в Едином государственном реестре</w:t>
      </w:r>
      <w:r w:rsidRPr="00421F2B">
        <w:rPr>
          <w:rFonts w:ascii="Liberation Serif" w:hAnsi="Liberation Serif" w:cs="Liberation Serif"/>
          <w:b/>
          <w:bCs/>
          <w:sz w:val="24"/>
          <w:szCs w:val="24"/>
        </w:rPr>
        <w:t xml:space="preserve"> </w:t>
      </w:r>
      <w:r w:rsidRPr="00421F2B">
        <w:rPr>
          <w:rFonts w:ascii="Liberation Serif" w:hAnsi="Liberation Serif" w:cs="Liberation Serif"/>
          <w:b/>
          <w:sz w:val="24"/>
          <w:szCs w:val="24"/>
        </w:rPr>
        <w:t>недвижимости:</w:t>
      </w:r>
    </w:p>
    <w:p w:rsidR="005671D0" w:rsidRPr="00421F2B" w:rsidRDefault="005671D0"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 xml:space="preserve">1. </w:t>
      </w:r>
      <w:r w:rsidRPr="00421F2B">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10.09.2024 № 66-00-15/15-09-23903-2024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 №222 "Об утверждении правил установления санитарно-защитных зон и использования земельных участков, расположенных в границах санитарно-защитных зон". 2.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Срок установления санитарно-защитной зоны — бессрочно.; Реестровый номер границы: 66:00-6.2713; Вид объекта реестра границ: Зона с особыми условиями использования территории; Вид зоны по документу: Санитарно-защитная зона для проектируемого объекта: "Очистные сооружения хозяйственно-бытовых сточных вод г. Арамиль, расположенные по адресу: Свердловская область, Сысертский район, г. Арамиль, пер. Речной, д. 1А, пер. Речной д. 3"; Тип зоны: Санитарно-защитная зона</w:t>
      </w:r>
      <w:r w:rsidRPr="00421F2B">
        <w:rPr>
          <w:rFonts w:ascii="Liberation Serif" w:hAnsi="Liberation Serif" w:cs="Liberation Serif"/>
          <w:sz w:val="24"/>
          <w:szCs w:val="24"/>
        </w:rPr>
        <w:t>;</w:t>
      </w:r>
    </w:p>
    <w:p w:rsidR="005671D0" w:rsidRPr="00421F2B" w:rsidRDefault="005671D0"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 xml:space="preserve">2. </w:t>
      </w:r>
      <w:r w:rsidRPr="00421F2B">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13.09.2018 № 66-00-15/05-28920-2019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03.03.2018г.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2. Санитарно-защитная зона для промплощадки ООО "Завод СпецМаш" устанавливается бессрочно.; Реестровый номер границы: 66:33-6.17; Вид объекта реестра границ: Зона с особыми условиями использования территории; Вид зоны по документу: Санитарно-защитная зона для промплощадки ООО «Завод СпецМаш» (624002, Свердловская область, Сысертский район, г. Арамиль, ул. Свободы, д. 42 «Г»; Тип зоны: Санитарно-защитная зона предприятий, сооружений и иных объектов; Номер: -</w:t>
      </w:r>
    </w:p>
    <w:p w:rsidR="005671D0" w:rsidRPr="00421F2B" w:rsidRDefault="005671D0"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lastRenderedPageBreak/>
        <w:t xml:space="preserve">3. </w:t>
      </w:r>
      <w:r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электрических сетей напряжением свыше 1000 вольт" от 26.03.1984 № 255 выдан: Совет министров СССР; карта-план от 14.02.2014 № 26-43-3/682 выдан: ООО </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Производственный центр кадастра недвижимости</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 xml:space="preserve">; письмо от 15.04.2014 № СЭ/ЦЭС/01-03/2917 выдан: ОАО </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МРСК Урала</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 xml:space="preserve"> филиал </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Сверловэнерго</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 Содержание ограничения (обременения): Содержание ограничений использования объекта недвижимости в границах зоны с особыми условиями - в соответствие с п.11 - п. 14 Постановления Совета министров СССР №255 от 26.03.1984 г. "Об утверждении правил охраны электрических сетей напряжением свыше 1000 вольт"; Реестровый номер границы: 66:00-6.559;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воздушной линии электропередачи ВЛ-110 кВ НС ТЭЦ - ПС Шпагатная - ПС Патруши с отпайкой на ПС Сидельниково, литер 1 в границах Сысертского городского округа Свердловской области; Тип зоны: Охранная зона инженерных коммуникаций</w:t>
      </w:r>
      <w:r w:rsidR="00421F2B">
        <w:rPr>
          <w:rFonts w:ascii="Liberation Serif" w:hAnsi="Liberation Serif" w:cs="Liberation Serif"/>
          <w:sz w:val="24"/>
          <w:szCs w:val="24"/>
        </w:rPr>
        <w:t>4</w:t>
      </w:r>
    </w:p>
    <w:p w:rsidR="005671D0" w:rsidRPr="00421F2B" w:rsidRDefault="005671D0"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 xml:space="preserve">4. </w:t>
      </w:r>
      <w:r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w:t>
      </w:r>
      <w:r w:rsidR="00573945" w:rsidRPr="00421F2B">
        <w:rPr>
          <w:rFonts w:ascii="Liberation Serif" w:hAnsi="Liberation Serif" w:cs="Liberation Serif"/>
          <w:sz w:val="24"/>
          <w:szCs w:val="24"/>
        </w:rPr>
        <w:t>территории</w:t>
      </w:r>
      <w:r w:rsidRPr="00421F2B">
        <w:rPr>
          <w:rFonts w:ascii="Liberation Serif" w:hAnsi="Liberation Serif" w:cs="Liberation Serif"/>
          <w:sz w:val="24"/>
          <w:szCs w:val="24"/>
        </w:rPr>
        <w:t xml:space="preserve">, </w:t>
      </w:r>
      <w:r w:rsidR="00573945" w:rsidRPr="00421F2B">
        <w:rPr>
          <w:rFonts w:ascii="Liberation Serif" w:hAnsi="Liberation Serif" w:cs="Liberation Serif"/>
          <w:sz w:val="24"/>
          <w:szCs w:val="24"/>
        </w:rPr>
        <w:t>прилегающей</w:t>
      </w:r>
      <w:r w:rsidRPr="00421F2B">
        <w:rPr>
          <w:rFonts w:ascii="Liberation Serif" w:hAnsi="Liberation Serif" w:cs="Liberation Serif"/>
          <w:sz w:val="24"/>
          <w:szCs w:val="24"/>
        </w:rPr>
        <w:t xml:space="preserve">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водный кодекс Российской Федерации от 03.06.2006 № 74-ФЗ выдан: Правительство Российской Федерации; Содержание ограничения (обременения): В соответствии с п.6 ст.67.1 №74-ФЗ от 03.06.2006г. </w:t>
      </w:r>
      <w:r w:rsidR="00573945">
        <w:rPr>
          <w:rFonts w:ascii="Liberation Serif" w:hAnsi="Liberation Serif" w:cs="Liberation Serif"/>
          <w:sz w:val="24"/>
          <w:szCs w:val="24"/>
        </w:rPr>
        <w:t>«</w:t>
      </w:r>
      <w:r w:rsidRPr="00421F2B">
        <w:rPr>
          <w:rFonts w:ascii="Liberation Serif" w:hAnsi="Liberation Serif" w:cs="Liberation Serif"/>
          <w:sz w:val="24"/>
          <w:szCs w:val="24"/>
        </w:rPr>
        <w:t>Водный кодекс РФ</w:t>
      </w:r>
      <w:r w:rsidR="00573945">
        <w:rPr>
          <w:rFonts w:ascii="Liberation Serif" w:hAnsi="Liberation Serif" w:cs="Liberation Serif"/>
          <w:sz w:val="24"/>
          <w:szCs w:val="24"/>
        </w:rPr>
        <w:t>»</w:t>
      </w:r>
      <w:r w:rsidRPr="00421F2B">
        <w:rPr>
          <w:rFonts w:ascii="Liberation Serif" w:hAnsi="Liberation Serif" w:cs="Liberation Serif"/>
          <w:sz w:val="24"/>
          <w:szCs w:val="24"/>
        </w:rPr>
        <w:t xml:space="preserve">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r w:rsidR="00421F2B">
        <w:rPr>
          <w:rFonts w:ascii="Liberation Serif" w:hAnsi="Liberation Serif" w:cs="Liberation Serif"/>
          <w:sz w:val="24"/>
          <w:szCs w:val="24"/>
        </w:rPr>
        <w:t xml:space="preserve"> </w:t>
      </w:r>
      <w:r w:rsidRPr="00421F2B">
        <w:rPr>
          <w:rFonts w:ascii="Liberation Serif" w:hAnsi="Liberation Serif" w:cs="Liberation Serif"/>
          <w:sz w:val="24"/>
          <w:szCs w:val="24"/>
        </w:rPr>
        <w:t>2) использование сточных вод в целях регулирования плодородия почв;</w:t>
      </w:r>
      <w:r w:rsidR="00421F2B">
        <w:rPr>
          <w:rFonts w:ascii="Liberation Serif" w:hAnsi="Liberation Serif" w:cs="Liberation Serif"/>
          <w:sz w:val="24"/>
          <w:szCs w:val="24"/>
        </w:rPr>
        <w:t xml:space="preserve"> </w:t>
      </w:r>
      <w:r w:rsidRPr="00421F2B">
        <w:rPr>
          <w:rFonts w:ascii="Liberation Serif" w:hAnsi="Liberation Serif" w:cs="Liberation Serif"/>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66:33-6.125; Вид объекта реестра границ: Зона с особыми условиями использования территории; Вид зоны по документу: Зона слабого подтопления территории Городского округа Арамильский Свердловской области р.</w:t>
      </w:r>
      <w:r w:rsidR="00421F2B">
        <w:rPr>
          <w:rFonts w:ascii="Liberation Serif" w:hAnsi="Liberation Serif" w:cs="Liberation Serif"/>
          <w:sz w:val="24"/>
          <w:szCs w:val="24"/>
        </w:rPr>
        <w:t xml:space="preserve"> </w:t>
      </w:r>
      <w:r w:rsidRPr="00421F2B">
        <w:rPr>
          <w:rFonts w:ascii="Liberation Serif" w:hAnsi="Liberation Serif" w:cs="Liberation Serif"/>
          <w:sz w:val="24"/>
          <w:szCs w:val="24"/>
        </w:rPr>
        <w:t>Исеть; Тип зоны: Иная зона с особыми условиями использования территории</w:t>
      </w:r>
      <w:r w:rsidR="00421F2B">
        <w:rPr>
          <w:rFonts w:ascii="Liberation Serif" w:hAnsi="Liberation Serif" w:cs="Liberation Serif"/>
          <w:sz w:val="24"/>
          <w:szCs w:val="24"/>
        </w:rPr>
        <w:t>;</w:t>
      </w:r>
    </w:p>
    <w:p w:rsidR="005671D0" w:rsidRPr="00421F2B" w:rsidRDefault="005671D0"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 xml:space="preserve">5. </w:t>
      </w:r>
      <w:r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w:t>
      </w:r>
      <w:r w:rsidR="00000408" w:rsidRPr="00421F2B">
        <w:rPr>
          <w:rFonts w:ascii="Liberation Serif" w:hAnsi="Liberation Serif" w:cs="Liberation Serif"/>
          <w:sz w:val="24"/>
          <w:szCs w:val="24"/>
        </w:rPr>
        <w:t>территории</w:t>
      </w:r>
      <w:r w:rsidRPr="00421F2B">
        <w:rPr>
          <w:rFonts w:ascii="Liberation Serif" w:hAnsi="Liberation Serif" w:cs="Liberation Serif"/>
          <w:sz w:val="24"/>
          <w:szCs w:val="24"/>
        </w:rPr>
        <w:t xml:space="preserve">, </w:t>
      </w:r>
      <w:r w:rsidR="00000408" w:rsidRPr="00421F2B">
        <w:rPr>
          <w:rFonts w:ascii="Liberation Serif" w:hAnsi="Liberation Serif" w:cs="Liberation Serif"/>
          <w:sz w:val="24"/>
          <w:szCs w:val="24"/>
        </w:rPr>
        <w:t>прилегающей</w:t>
      </w:r>
      <w:r w:rsidRPr="00421F2B">
        <w:rPr>
          <w:rFonts w:ascii="Liberation Serif" w:hAnsi="Liberation Serif" w:cs="Liberation Serif"/>
          <w:sz w:val="24"/>
          <w:szCs w:val="24"/>
        </w:rPr>
        <w:t xml:space="preserve">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 от 03.06.2006 № 74-ФЗ выдан: Правительство Российской Федерации; Содержание ограничения (обременения): В соответствии с п.6 ст.67.1 №74-ФЗ от 03.06.2006г. </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Водный кодекс РФ</w:t>
      </w:r>
      <w:r w:rsidR="00000408" w:rsidRPr="00421F2B">
        <w:rPr>
          <w:rFonts w:ascii="Liberation Serif" w:hAnsi="Liberation Serif" w:cs="Liberation Serif"/>
          <w:sz w:val="24"/>
          <w:szCs w:val="24"/>
        </w:rPr>
        <w:t>»</w:t>
      </w:r>
      <w:r w:rsidRPr="00421F2B">
        <w:rPr>
          <w:rFonts w:ascii="Liberation Serif" w:hAnsi="Liberation Serif" w:cs="Liberation Serif"/>
          <w:sz w:val="24"/>
          <w:szCs w:val="24"/>
        </w:rPr>
        <w:t xml:space="preserve">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r w:rsidR="00573945">
        <w:rPr>
          <w:rFonts w:ascii="Liberation Serif" w:hAnsi="Liberation Serif" w:cs="Liberation Serif"/>
          <w:sz w:val="24"/>
          <w:szCs w:val="24"/>
        </w:rPr>
        <w:t xml:space="preserve"> </w:t>
      </w:r>
      <w:r w:rsidRPr="00421F2B">
        <w:rPr>
          <w:rFonts w:ascii="Liberation Serif" w:hAnsi="Liberation Serif" w:cs="Liberation Serif"/>
          <w:sz w:val="24"/>
          <w:szCs w:val="24"/>
        </w:rPr>
        <w:t>2) использование сточных вод в целях регулирования плодородия почв;</w:t>
      </w:r>
      <w:r w:rsidR="00573945">
        <w:rPr>
          <w:rFonts w:ascii="Liberation Serif" w:hAnsi="Liberation Serif" w:cs="Liberation Serif"/>
          <w:sz w:val="24"/>
          <w:szCs w:val="24"/>
        </w:rPr>
        <w:t xml:space="preserve"> </w:t>
      </w:r>
      <w:r w:rsidRPr="00421F2B">
        <w:rPr>
          <w:rFonts w:ascii="Liberation Serif" w:hAnsi="Liberation Serif" w:cs="Liberation Serif"/>
          <w:sz w:val="24"/>
          <w:szCs w:val="24"/>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66:33-6.123; Вид объекта реестра границ: Зона с </w:t>
      </w:r>
      <w:r w:rsidRPr="00421F2B">
        <w:rPr>
          <w:rFonts w:ascii="Liberation Serif" w:hAnsi="Liberation Serif" w:cs="Liberation Serif"/>
          <w:sz w:val="24"/>
          <w:szCs w:val="24"/>
        </w:rPr>
        <w:lastRenderedPageBreak/>
        <w:t>особыми условиями использования территории; Вид зоны по документу: Зона сильного подтопления территории Городского округа Арамильский Свердловской области р.</w:t>
      </w:r>
      <w:r w:rsidR="00573945">
        <w:rPr>
          <w:rFonts w:ascii="Liberation Serif" w:hAnsi="Liberation Serif" w:cs="Liberation Serif"/>
          <w:sz w:val="24"/>
          <w:szCs w:val="24"/>
        </w:rPr>
        <w:t xml:space="preserve"> </w:t>
      </w:r>
      <w:r w:rsidRPr="00421F2B">
        <w:rPr>
          <w:rFonts w:ascii="Liberation Serif" w:hAnsi="Liberation Serif" w:cs="Liberation Serif"/>
          <w:sz w:val="24"/>
          <w:szCs w:val="24"/>
        </w:rPr>
        <w:t>Исеть; Тип зоны: Иная зона с особыми условиями использования территории</w:t>
      </w:r>
      <w:r w:rsidR="00573945">
        <w:rPr>
          <w:rFonts w:ascii="Liberation Serif" w:hAnsi="Liberation Serif" w:cs="Liberation Serif"/>
          <w:sz w:val="24"/>
          <w:szCs w:val="24"/>
        </w:rPr>
        <w:t>;</w:t>
      </w:r>
    </w:p>
    <w:p w:rsidR="00C74B68" w:rsidRPr="00421F2B" w:rsidRDefault="00000408" w:rsidP="00C74B68">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6</w:t>
      </w:r>
      <w:r w:rsidR="00D40191" w:rsidRPr="00421F2B">
        <w:rPr>
          <w:rFonts w:ascii="Liberation Serif" w:hAnsi="Liberation Serif" w:cs="Liberation Serif"/>
          <w:sz w:val="24"/>
          <w:szCs w:val="24"/>
        </w:rPr>
        <w:t xml:space="preserve">. </w:t>
      </w:r>
      <w:r w:rsidR="0036529A"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4 пункта 3 статьи 47 Воздушного кодекса Российской Федерации, подпункт 4 пункта 3 статьи 1 Федерального закона N 135-ФЗ, подпункт </w:t>
      </w:r>
      <w:r w:rsidR="00DA27B6" w:rsidRPr="00421F2B">
        <w:rPr>
          <w:rFonts w:ascii="Liberation Serif" w:hAnsi="Liberation Serif" w:cs="Liberation Serif"/>
          <w:sz w:val="24"/>
          <w:szCs w:val="24"/>
        </w:rPr>
        <w:t>«</w:t>
      </w:r>
      <w:r w:rsidR="0036529A" w:rsidRPr="00421F2B">
        <w:rPr>
          <w:rFonts w:ascii="Liberation Serif" w:hAnsi="Liberation Serif" w:cs="Liberation Serif"/>
          <w:sz w:val="24"/>
          <w:szCs w:val="24"/>
        </w:rPr>
        <w:t>в</w:t>
      </w:r>
      <w:r w:rsidR="00DA27B6" w:rsidRPr="00421F2B">
        <w:rPr>
          <w:rFonts w:ascii="Liberation Serif" w:hAnsi="Liberation Serif" w:cs="Liberation Serif"/>
          <w:sz w:val="24"/>
          <w:szCs w:val="24"/>
        </w:rPr>
        <w:t>»</w:t>
      </w:r>
      <w:r w:rsidR="0036529A" w:rsidRPr="00421F2B">
        <w:rPr>
          <w:rFonts w:ascii="Liberation Serif" w:hAnsi="Liberation Serif" w:cs="Liberation Serif"/>
          <w:sz w:val="24"/>
          <w:szCs w:val="24"/>
        </w:rPr>
        <w:t xml:space="preserve"> пункта 1(1) положения о приаэродромной территории, утвержденного постановлением Правительства Российской Федерации от 02.12.2017 № 1460: 1.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2. Запрещается без согласования с оператором аэродрома размещение объектов, превышающих высотные ограничения в границах установленных секторов.; Реестровый номер границы: 66:00-6.1908;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гражданской авиации Екатеринбург (Кольцово); Тип зоны: Приаэродромная территория</w:t>
      </w:r>
      <w:r w:rsidR="00573945">
        <w:rPr>
          <w:rFonts w:ascii="Liberation Serif" w:hAnsi="Liberation Serif" w:cs="Liberation Serif"/>
          <w:sz w:val="24"/>
          <w:szCs w:val="24"/>
        </w:rPr>
        <w:t>;</w:t>
      </w:r>
    </w:p>
    <w:p w:rsidR="005671D0" w:rsidRPr="00421F2B" w:rsidRDefault="00000408" w:rsidP="00C74B68">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 xml:space="preserve">7. </w:t>
      </w:r>
      <w:r w:rsidR="005671D0"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територии, пирлегающей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водный кодекс Российской Федерации от 03.06.2006 № 74-ФЗ выдан: Правительство Российской Федерации; Содержание ограничения (обременения): В соответствии с п.6 ст.67.1 №74-ФЗ от 03.06.2006г. </w:t>
      </w:r>
      <w:r w:rsidR="00421F2B" w:rsidRPr="00421F2B">
        <w:rPr>
          <w:rFonts w:ascii="Liberation Serif" w:hAnsi="Liberation Serif" w:cs="Liberation Serif"/>
          <w:sz w:val="24"/>
          <w:szCs w:val="24"/>
        </w:rPr>
        <w:t>«</w:t>
      </w:r>
      <w:r w:rsidR="005671D0" w:rsidRPr="00421F2B">
        <w:rPr>
          <w:rFonts w:ascii="Liberation Serif" w:hAnsi="Liberation Serif" w:cs="Liberation Serif"/>
          <w:sz w:val="24"/>
          <w:szCs w:val="24"/>
        </w:rPr>
        <w:t>Водный кодекс РФ</w:t>
      </w:r>
      <w:r w:rsidR="00421F2B" w:rsidRPr="00421F2B">
        <w:rPr>
          <w:rFonts w:ascii="Liberation Serif" w:hAnsi="Liberation Serif" w:cs="Liberation Serif"/>
          <w:sz w:val="24"/>
          <w:szCs w:val="24"/>
        </w:rPr>
        <w:t>»</w:t>
      </w:r>
      <w:r w:rsidR="005671D0" w:rsidRPr="00421F2B">
        <w:rPr>
          <w:rFonts w:ascii="Liberation Serif" w:hAnsi="Liberation Serif" w:cs="Liberation Serif"/>
          <w:sz w:val="24"/>
          <w:szCs w:val="24"/>
        </w:rPr>
        <w:t xml:space="preserve">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w:t>
      </w:r>
      <w:r w:rsidR="005671D0" w:rsidRPr="00421F2B">
        <w:rPr>
          <w:rFonts w:ascii="Liberation Serif" w:hAnsi="Liberation Serif" w:cs="Liberation Serif"/>
          <w:sz w:val="24"/>
          <w:szCs w:val="24"/>
        </w:rPr>
        <w:t xml:space="preserve"> </w:t>
      </w:r>
      <w:r w:rsidR="005671D0" w:rsidRPr="00421F2B">
        <w:rPr>
          <w:rFonts w:ascii="Liberation Serif" w:hAnsi="Liberation Serif" w:cs="Liberation Serif"/>
          <w:sz w:val="24"/>
          <w:szCs w:val="24"/>
        </w:rPr>
        <w:t>объектов от затопления, подтопления;2) использование сточных вод в целях регулирования плодородия почв;3)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66:33-6.124; Вид объекта реестра границ: Зона с особыми условиями использования территории; Вид зоны по документу: Зона затопления 1% обеспеченности территории Городского округа Арамильский Свердловской области р.</w:t>
      </w:r>
      <w:r w:rsidR="00573945">
        <w:rPr>
          <w:rFonts w:ascii="Liberation Serif" w:hAnsi="Liberation Serif" w:cs="Liberation Serif"/>
          <w:sz w:val="24"/>
          <w:szCs w:val="24"/>
        </w:rPr>
        <w:t xml:space="preserve"> </w:t>
      </w:r>
      <w:r w:rsidR="005671D0" w:rsidRPr="00421F2B">
        <w:rPr>
          <w:rFonts w:ascii="Liberation Serif" w:hAnsi="Liberation Serif" w:cs="Liberation Serif"/>
          <w:sz w:val="24"/>
          <w:szCs w:val="24"/>
        </w:rPr>
        <w:t>Исеть; Тип зоны: Иная зона с особыми условиями использования территории</w:t>
      </w:r>
      <w:r w:rsidR="00573945">
        <w:rPr>
          <w:rFonts w:ascii="Liberation Serif" w:hAnsi="Liberation Serif" w:cs="Liberation Serif"/>
          <w:sz w:val="24"/>
          <w:szCs w:val="24"/>
        </w:rPr>
        <w:t>;</w:t>
      </w:r>
    </w:p>
    <w:p w:rsidR="006A4597" w:rsidRPr="00421F2B" w:rsidRDefault="00000408" w:rsidP="00C74B68">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 xml:space="preserve">8. </w:t>
      </w:r>
      <w:r w:rsidR="006A4597"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территории, прилегающей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Содержание ограничения (обременения): В соответствии с п.6 ст.67.1 №74-ФЗ от 03.06.2006г. "Водный кодекс РФ"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подтопления;2) использование сточных вод в целях регулирования плодородия почв;3) размещение кладбищ, </w:t>
      </w:r>
      <w:r w:rsidR="006A4597" w:rsidRPr="00421F2B">
        <w:rPr>
          <w:rFonts w:ascii="Liberation Serif" w:hAnsi="Liberation Serif" w:cs="Liberation Serif"/>
          <w:sz w:val="24"/>
          <w:szCs w:val="24"/>
        </w:rPr>
        <w:lastRenderedPageBreak/>
        <w:t>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66:33-6.126; Вид объекта реестра границ: Зона с особыми условиями использования территории; Вид зоны по документу: Зона умеренного подтопления территории Городского округа Арамильский Свердловской области р.Исеть; Тип зоны: Иная зона с особыми условиями использования территории</w:t>
      </w:r>
      <w:r w:rsidR="00573945">
        <w:rPr>
          <w:rFonts w:ascii="Liberation Serif" w:hAnsi="Liberation Serif" w:cs="Liberation Serif"/>
          <w:sz w:val="24"/>
          <w:szCs w:val="24"/>
        </w:rPr>
        <w:t>;</w:t>
      </w:r>
    </w:p>
    <w:p w:rsidR="0036529A" w:rsidRPr="00421F2B" w:rsidRDefault="00000408" w:rsidP="0036529A">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9</w:t>
      </w:r>
      <w:r w:rsidR="0036529A" w:rsidRPr="00421F2B">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3 пункта 3 статьи 47 Воздушного кодекса Российской Федерации, подпункт 3 пункта 3 статьи 1 Федерального закона № 135-ФЗ, подпункт «б» пункта 1 (1) положения о приаэродромной территории, утвержденного постаныванием Правительства Российской Федерации от 02.12.2017 № 1460: 1. В границах третьей подзоны запрещается размещать объекты, высота которых превышает ограничения, приведенные в пункте 2 таблицы. 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ФАП-262 с учетом следующих абсолютных высот ограничения объектов в Балтийской системе высот 1977 года.; Реестровый номер границы: 66:00-6.1907;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гражданской авиации Екатеринбург (Кольцово); Тип зоны: Приаэродромная территория</w:t>
      </w:r>
      <w:r w:rsidR="00573945">
        <w:rPr>
          <w:rFonts w:ascii="Liberation Serif" w:hAnsi="Liberation Serif" w:cs="Liberation Serif"/>
          <w:sz w:val="24"/>
          <w:szCs w:val="24"/>
        </w:rPr>
        <w:t>;</w:t>
      </w:r>
    </w:p>
    <w:p w:rsidR="0036529A" w:rsidRPr="00421F2B" w:rsidRDefault="00000408"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10</w:t>
      </w:r>
      <w:r w:rsidR="00D40191" w:rsidRPr="00421F2B">
        <w:rPr>
          <w:rFonts w:ascii="Liberation Serif" w:hAnsi="Liberation Serif" w:cs="Liberation Serif"/>
          <w:sz w:val="24"/>
          <w:szCs w:val="24"/>
        </w:rPr>
        <w:t xml:space="preserve">. </w:t>
      </w:r>
      <w:r w:rsidR="0036529A"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w:t>
      </w:r>
      <w:r w:rsidR="00DA27B6" w:rsidRPr="00421F2B">
        <w:rPr>
          <w:rFonts w:ascii="Liberation Serif" w:hAnsi="Liberation Serif" w:cs="Liberation Serif"/>
          <w:sz w:val="24"/>
          <w:szCs w:val="24"/>
        </w:rPr>
        <w:t>«</w:t>
      </w:r>
      <w:r w:rsidR="0036529A" w:rsidRPr="00421F2B">
        <w:rPr>
          <w:rFonts w:ascii="Liberation Serif" w:hAnsi="Liberation Serif" w:cs="Liberation Serif"/>
          <w:sz w:val="24"/>
          <w:szCs w:val="24"/>
        </w:rPr>
        <w:t>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w:t>
      </w:r>
      <w:r w:rsidR="00DA27B6" w:rsidRPr="00421F2B">
        <w:rPr>
          <w:rFonts w:ascii="Liberation Serif" w:hAnsi="Liberation Serif" w:cs="Liberation Serif"/>
          <w:sz w:val="24"/>
          <w:szCs w:val="24"/>
        </w:rPr>
        <w:t xml:space="preserve">» </w:t>
      </w:r>
      <w:r w:rsidR="0036529A" w:rsidRPr="00421F2B">
        <w:rPr>
          <w:rFonts w:ascii="Liberation Serif" w:hAnsi="Liberation Serif" w:cs="Liberation Serif"/>
          <w:sz w:val="24"/>
          <w:szCs w:val="24"/>
        </w:rPr>
        <w:t xml:space="preserve">от 19.12.2023 № 1594 выдан: Министерство природных ресурсов и экологии Свердловской области; приказ "О внесении изменений в приказ Министерства природных ресурсов и экологии Свердловской области от 20.11.2018 № 1387 </w:t>
      </w:r>
      <w:r w:rsidR="00DA27B6" w:rsidRPr="00421F2B">
        <w:rPr>
          <w:rFonts w:ascii="Liberation Serif" w:hAnsi="Liberation Serif" w:cs="Liberation Serif"/>
          <w:sz w:val="24"/>
          <w:szCs w:val="24"/>
        </w:rPr>
        <w:t>«</w:t>
      </w:r>
      <w:r w:rsidR="0036529A" w:rsidRPr="00421F2B">
        <w:rPr>
          <w:rFonts w:ascii="Liberation Serif" w:hAnsi="Liberation Serif" w:cs="Liberation Serif"/>
          <w:sz w:val="24"/>
          <w:szCs w:val="24"/>
        </w:rPr>
        <w:t>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w:t>
      </w:r>
      <w:r w:rsidR="004D0DC1" w:rsidRPr="00421F2B">
        <w:rPr>
          <w:rFonts w:ascii="Liberation Serif" w:hAnsi="Liberation Serif" w:cs="Liberation Serif"/>
          <w:sz w:val="24"/>
          <w:szCs w:val="24"/>
        </w:rPr>
        <w:t>»</w:t>
      </w:r>
      <w:r w:rsidR="0036529A" w:rsidRPr="00421F2B">
        <w:rPr>
          <w:rFonts w:ascii="Liberation Serif" w:hAnsi="Liberation Serif" w:cs="Liberation Serif"/>
          <w:sz w:val="24"/>
          <w:szCs w:val="24"/>
        </w:rPr>
        <w:t xml:space="preserve"> в части уточнения границы береговой линии реки Исеть</w:t>
      </w:r>
      <w:r w:rsidR="00DA27B6" w:rsidRPr="00421F2B">
        <w:rPr>
          <w:rFonts w:ascii="Liberation Serif" w:hAnsi="Liberation Serif" w:cs="Liberation Serif"/>
          <w:sz w:val="24"/>
          <w:szCs w:val="24"/>
        </w:rPr>
        <w:t>»</w:t>
      </w:r>
      <w:r w:rsidR="0036529A" w:rsidRPr="00421F2B">
        <w:rPr>
          <w:rFonts w:ascii="Liberation Serif" w:hAnsi="Liberation Serif" w:cs="Liberation Serif"/>
          <w:sz w:val="24"/>
          <w:szCs w:val="24"/>
        </w:rPr>
        <w:t xml:space="preserve"> от 01.02.2024 № 108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прибрежных защитных полос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w:t>
      </w:r>
      <w:r w:rsidR="0036529A" w:rsidRPr="00421F2B">
        <w:rPr>
          <w:rFonts w:ascii="Liberation Serif" w:hAnsi="Liberation Serif" w:cs="Liberation Serif"/>
          <w:sz w:val="24"/>
          <w:szCs w:val="24"/>
        </w:rPr>
        <w:lastRenderedPageBreak/>
        <w:t xml:space="preserve">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w:t>
      </w:r>
      <w:r w:rsidR="004D0DC1" w:rsidRPr="00421F2B">
        <w:rPr>
          <w:rFonts w:ascii="Liberation Serif" w:hAnsi="Liberation Serif" w:cs="Liberation Serif"/>
          <w:sz w:val="24"/>
          <w:szCs w:val="24"/>
        </w:rPr>
        <w:t>«</w:t>
      </w:r>
      <w:r w:rsidR="0036529A" w:rsidRPr="00421F2B">
        <w:rPr>
          <w:rFonts w:ascii="Liberation Serif" w:hAnsi="Liberation Serif" w:cs="Liberation Serif"/>
          <w:sz w:val="24"/>
          <w:szCs w:val="24"/>
        </w:rPr>
        <w:t>О недрах</w:t>
      </w:r>
      <w:r w:rsidR="004D0DC1" w:rsidRPr="00421F2B">
        <w:rPr>
          <w:rFonts w:ascii="Liberation Serif" w:hAnsi="Liberation Serif" w:cs="Liberation Serif"/>
          <w:sz w:val="24"/>
          <w:szCs w:val="24"/>
        </w:rPr>
        <w:t>»</w:t>
      </w:r>
      <w:r w:rsidR="0036529A" w:rsidRPr="00421F2B">
        <w:rPr>
          <w:rFonts w:ascii="Liberation Serif" w:hAnsi="Liberation Serif" w:cs="Liberation Serif"/>
          <w:sz w:val="24"/>
          <w:szCs w:val="24"/>
        </w:rPr>
        <w:t>). 9) распашка земель; 10) размещение отвалов размываемых грунтов; 11) выпас сельскохозяйственных животных и организация для них летних лагерей, ванн.; Реестровый номер границы: 66:00-6.1933; Вид объекта реестра границ: Зона с особыми условиями использования территории; Вид зоны по документу: Прибрежная защитная полоса реки Исеть и ее ранее неучтенных притоков; Тип зоны: Прибрежная защитная полоса</w:t>
      </w:r>
      <w:r w:rsidR="00573945">
        <w:rPr>
          <w:rFonts w:ascii="Liberation Serif" w:hAnsi="Liberation Serif" w:cs="Liberation Serif"/>
          <w:sz w:val="24"/>
          <w:szCs w:val="24"/>
        </w:rPr>
        <w:t>;</w:t>
      </w:r>
    </w:p>
    <w:p w:rsidR="0036529A" w:rsidRPr="00421F2B" w:rsidRDefault="00000408"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11</w:t>
      </w:r>
      <w:r w:rsidR="00D40191" w:rsidRPr="00421F2B">
        <w:rPr>
          <w:rFonts w:ascii="Liberation Serif" w:hAnsi="Liberation Serif" w:cs="Liberation Serif"/>
          <w:sz w:val="24"/>
          <w:szCs w:val="24"/>
        </w:rPr>
        <w:t xml:space="preserve">. </w:t>
      </w:r>
      <w:r w:rsidR="0036529A" w:rsidRPr="00421F2B">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Реестровый номер границы: 66:00-6.2651; Вид объекта реестра границ: Зона с особыми условиями использования территории; Вид зоны по документу: приаэродромная территория Аэродрома Екатеринбург (Арамиль); Тип зоны: Охранная зона транспорта</w:t>
      </w:r>
      <w:r w:rsidR="00573945">
        <w:rPr>
          <w:rFonts w:ascii="Liberation Serif" w:hAnsi="Liberation Serif" w:cs="Liberation Serif"/>
          <w:sz w:val="24"/>
          <w:szCs w:val="24"/>
        </w:rPr>
        <w:t>;</w:t>
      </w:r>
    </w:p>
    <w:p w:rsidR="0036529A" w:rsidRPr="00421F2B" w:rsidRDefault="00000408" w:rsidP="00D40191">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12</w:t>
      </w:r>
      <w:r w:rsidR="00D40191" w:rsidRPr="00421F2B">
        <w:rPr>
          <w:rFonts w:ascii="Liberation Serif" w:hAnsi="Liberation Serif" w:cs="Liberation Serif"/>
          <w:sz w:val="24"/>
          <w:szCs w:val="24"/>
        </w:rPr>
        <w:t xml:space="preserve">. </w:t>
      </w:r>
      <w:r w:rsidR="0036529A"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3 пункта 3 статьи 47 Воздушного кодекса Российской Федерации (Собрание законодательства Российской Федерации, 1997, №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Ограничения представляют собой условные плоскости, параметры которых приведены ниже. 29.1. В пределах полос воздушных подходов, состоящих из трех участков:1-й 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w:t>
      </w:r>
      <w:r w:rsidR="0036529A" w:rsidRPr="00421F2B">
        <w:rPr>
          <w:rFonts w:ascii="Liberation Serif" w:hAnsi="Liberation Serif" w:cs="Liberation Serif"/>
          <w:sz w:val="24"/>
          <w:szCs w:val="24"/>
        </w:rPr>
        <w:lastRenderedPageBreak/>
        <w:t>в секторах третьей подзоны; Реестровый номер границы: 66:00-6.2648;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Екатеринбург (Арамиль); Тип зоны: Охранная зона транспорта</w:t>
      </w:r>
      <w:r w:rsidR="00573945">
        <w:rPr>
          <w:rFonts w:ascii="Liberation Serif" w:hAnsi="Liberation Serif" w:cs="Liberation Serif"/>
          <w:sz w:val="24"/>
          <w:szCs w:val="24"/>
        </w:rPr>
        <w:t>;</w:t>
      </w:r>
    </w:p>
    <w:p w:rsidR="0036529A" w:rsidRPr="00421F2B" w:rsidRDefault="00000408"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13</w:t>
      </w:r>
      <w:r w:rsidR="00D40191" w:rsidRPr="00421F2B">
        <w:rPr>
          <w:rFonts w:ascii="Liberation Serif" w:hAnsi="Liberation Serif" w:cs="Liberation Serif"/>
          <w:sz w:val="24"/>
          <w:szCs w:val="24"/>
        </w:rPr>
        <w:t xml:space="preserve">. </w:t>
      </w:r>
      <w:r w:rsidR="0036529A" w:rsidRPr="00421F2B">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В соответствии с требованиями Воздушного кодекса Российской Федерации и Федерального закона от 1 июля 2017 г. № 135-ФЗ </w:t>
      </w:r>
      <w:r w:rsidR="00DA27B6" w:rsidRPr="00421F2B">
        <w:rPr>
          <w:rFonts w:ascii="Liberation Serif" w:hAnsi="Liberation Serif" w:cs="Liberation Serif"/>
          <w:sz w:val="24"/>
          <w:szCs w:val="24"/>
        </w:rPr>
        <w:t>«</w:t>
      </w:r>
      <w:r w:rsidR="0036529A" w:rsidRPr="00421F2B">
        <w:rPr>
          <w:rFonts w:ascii="Liberation Serif" w:hAnsi="Liberation Serif" w:cs="Liberation Serif"/>
          <w:sz w:val="24"/>
          <w:szCs w:val="24"/>
        </w:rPr>
        <w: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r w:rsidR="00DA27B6" w:rsidRPr="00421F2B">
        <w:rPr>
          <w:rFonts w:ascii="Liberation Serif" w:hAnsi="Liberation Serif" w:cs="Liberation Serif"/>
          <w:sz w:val="24"/>
          <w:szCs w:val="24"/>
        </w:rPr>
        <w:t>»</w:t>
      </w:r>
      <w:r w:rsidR="0036529A" w:rsidRPr="00421F2B">
        <w:rPr>
          <w:rFonts w:ascii="Liberation Serif" w:hAnsi="Liberation Serif" w:cs="Liberation Serif"/>
          <w:sz w:val="24"/>
          <w:szCs w:val="24"/>
        </w:rPr>
        <w:t xml:space="preserve"> (далее - Федеральный закон № 135-ФЗ) на приаэродромной территории аэродрома гражданской авиации Екатеринбург (Кольцово) установлены ограничения использования земельных участков и (или) расположенных на них объектов недвижимости и осуществления экономической и иной деятельности.; Реестровый номер границы: 66:00-6.1915; Вид объекта реестра границ: Зона с особыми условиями использования территории; Вид зоны по документу: Приаэродромная территория аэродрома гражданской авиации Екатеринбург (Кольцово); Тип зоны: Приаэродромная территория</w:t>
      </w:r>
      <w:r w:rsidR="00573945">
        <w:rPr>
          <w:rFonts w:ascii="Liberation Serif" w:hAnsi="Liberation Serif" w:cs="Liberation Serif"/>
          <w:sz w:val="24"/>
          <w:szCs w:val="24"/>
        </w:rPr>
        <w:t>;</w:t>
      </w:r>
    </w:p>
    <w:p w:rsidR="0036529A" w:rsidRPr="00421F2B" w:rsidRDefault="00000408"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14</w:t>
      </w:r>
      <w:r w:rsidR="00D40191" w:rsidRPr="00421F2B">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5 пункта 3 статьи 47 Воздушного кодекса Российской Федерации, подпункт 5 пункта 3 статьи 1 Федерального закона N 135-ФЗ, подпункт </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г</w:t>
      </w:r>
      <w:r w:rsidR="00DA27B6" w:rsidRPr="00421F2B">
        <w:rPr>
          <w:rFonts w:ascii="Liberation Serif" w:hAnsi="Liberation Serif" w:cs="Liberation Serif"/>
          <w:sz w:val="24"/>
          <w:szCs w:val="24"/>
        </w:rPr>
        <w:t xml:space="preserve">» </w:t>
      </w:r>
      <w:r w:rsidR="00D40191" w:rsidRPr="00421F2B">
        <w:rPr>
          <w:rFonts w:ascii="Liberation Serif" w:hAnsi="Liberation Serif" w:cs="Liberation Serif"/>
          <w:sz w:val="24"/>
          <w:szCs w:val="24"/>
        </w:rPr>
        <w:t xml:space="preserve">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1.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2. В границах пятой подзоны допускается эксплуатация, строительство, реконструкция, капитальный ремонт, техническое перевооружение, консервация (далее - размещение) опасных производственных объектов при их соответствии установленным в пункте 3 таблицы 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приаэродромной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подзоне приаэродромной территории); по горизонтали - внешних границ первой и второй подзон приаэродромной территории аэродрома. 4. При невозможности соблюдения ограничений, предусмотренных пунктом 3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734/пр </w:t>
      </w:r>
      <w:r w:rsidR="004D0DC1" w:rsidRPr="00421F2B">
        <w:rPr>
          <w:rFonts w:ascii="Liberation Serif" w:hAnsi="Liberation Serif" w:cs="Liberation Serif"/>
          <w:sz w:val="24"/>
          <w:szCs w:val="24"/>
        </w:rPr>
        <w:t>«</w:t>
      </w:r>
      <w:r w:rsidR="00D40191" w:rsidRPr="00421F2B">
        <w:rPr>
          <w:rFonts w:ascii="Liberation Serif" w:hAnsi="Liberation Serif" w:cs="Liberation Serif"/>
          <w:sz w:val="24"/>
          <w:szCs w:val="24"/>
        </w:rPr>
        <w:t>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w:t>
      </w:r>
      <w:r w:rsidR="004D0DC1" w:rsidRPr="00421F2B">
        <w:rPr>
          <w:rFonts w:ascii="Liberation Serif" w:hAnsi="Liberation Serif" w:cs="Liberation Serif"/>
          <w:sz w:val="24"/>
          <w:szCs w:val="24"/>
        </w:rPr>
        <w:t>»</w:t>
      </w:r>
      <w:r w:rsidR="00D40191" w:rsidRPr="00421F2B">
        <w:rPr>
          <w:rFonts w:ascii="Liberation Serif" w:hAnsi="Liberation Serif" w:cs="Liberation Serif"/>
          <w:sz w:val="24"/>
          <w:szCs w:val="24"/>
        </w:rPr>
        <w:t xml:space="preserve"> (зарегистрирован Минюстом России 18 декабря 2020 г., регистрационный № 61581) с изменениями, внесенными приказом Минстроя России от 22 октября 2021 г. № 774/пр (зарегистрирован Минюстом России 29 ноября 2021 г., регистрационный № 66058) (далее - Приказ № 734).; Реестровый номер границы: 66:00-6.1909;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гражданской авиации Екатеринбург (Кольцово); Тип зоны: Приаэродромная территория</w:t>
      </w:r>
      <w:r w:rsidR="00B635BD">
        <w:rPr>
          <w:rFonts w:ascii="Liberation Serif" w:hAnsi="Liberation Serif" w:cs="Liberation Serif"/>
          <w:sz w:val="24"/>
          <w:szCs w:val="24"/>
        </w:rPr>
        <w:t>;</w:t>
      </w:r>
    </w:p>
    <w:p w:rsidR="00D40191" w:rsidRPr="00421F2B" w:rsidRDefault="00000408" w:rsidP="00DB1F6F">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lastRenderedPageBreak/>
        <w:t>15</w:t>
      </w:r>
      <w:r w:rsidR="00D40191" w:rsidRPr="00421F2B">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 xml:space="preserve"> в части уточнения границы береговой линии реки Исеть</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 xml:space="preserve"> от 01.02.2024 № 108 выдан: Министерство природных ресурсов и экологии Свердловской области; приказ </w:t>
      </w:r>
      <w:r w:rsidR="004D0DC1" w:rsidRPr="00421F2B">
        <w:rPr>
          <w:rFonts w:ascii="Liberation Serif" w:hAnsi="Liberation Serif" w:cs="Liberation Serif"/>
          <w:sz w:val="24"/>
          <w:szCs w:val="24"/>
        </w:rPr>
        <w:t>«</w:t>
      </w:r>
      <w:r w:rsidR="00D40191" w:rsidRPr="00421F2B">
        <w:rPr>
          <w:rFonts w:ascii="Liberation Serif" w:hAnsi="Liberation Serif" w:cs="Liberation Serif"/>
          <w:sz w:val="24"/>
          <w:szCs w:val="24"/>
        </w:rPr>
        <w:t xml:space="preserve">О внесении изменений в приказ Министерства природных ресурсов и экологии Свердловской области от 20.11.2018 № 1387 </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Об установлении границ водоохранных зон, прибрежных защитных полос и береговых линий водных объектов бассейна реки</w:t>
      </w:r>
      <w:r w:rsidR="004D0DC1" w:rsidRPr="00421F2B">
        <w:rPr>
          <w:rFonts w:ascii="Liberation Serif" w:hAnsi="Liberation Serif" w:cs="Liberation Serif"/>
          <w:sz w:val="24"/>
          <w:szCs w:val="24"/>
        </w:rPr>
        <w:t xml:space="preserve"> </w:t>
      </w:r>
      <w:r w:rsidR="00D40191" w:rsidRPr="00421F2B">
        <w:rPr>
          <w:rFonts w:ascii="Liberation Serif" w:hAnsi="Liberation Serif" w:cs="Liberation Serif"/>
          <w:sz w:val="24"/>
          <w:szCs w:val="24"/>
        </w:rPr>
        <w:t>Исеть, расположенных на территории Свердловской области, в том числе перечень координат их опорных точек</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 xml:space="preserve"> в части уточнения границы береговой линии реки Исеть</w:t>
      </w:r>
      <w:r w:rsidR="004D0DC1" w:rsidRPr="00421F2B">
        <w:rPr>
          <w:rFonts w:ascii="Liberation Serif" w:hAnsi="Liberation Serif" w:cs="Liberation Serif"/>
          <w:sz w:val="24"/>
          <w:szCs w:val="24"/>
        </w:rPr>
        <w:t>»</w:t>
      </w:r>
      <w:r w:rsidR="00D40191" w:rsidRPr="00421F2B">
        <w:rPr>
          <w:rFonts w:ascii="Liberation Serif" w:hAnsi="Liberation Serif" w:cs="Liberation Serif"/>
          <w:sz w:val="24"/>
          <w:szCs w:val="24"/>
        </w:rPr>
        <w:t xml:space="preserve"> от 19.12.2023 № 1594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О недрах</w:t>
      </w:r>
      <w:r w:rsidR="00DA27B6" w:rsidRPr="00421F2B">
        <w:rPr>
          <w:rFonts w:ascii="Liberation Serif" w:hAnsi="Liberation Serif" w:cs="Liberation Serif"/>
          <w:sz w:val="24"/>
          <w:szCs w:val="24"/>
        </w:rPr>
        <w:t>»</w:t>
      </w:r>
      <w:r w:rsidR="00D40191" w:rsidRPr="00421F2B">
        <w:rPr>
          <w:rFonts w:ascii="Liberation Serif" w:hAnsi="Liberation Serif" w:cs="Liberation Serif"/>
          <w:sz w:val="24"/>
          <w:szCs w:val="24"/>
        </w:rPr>
        <w:t>).; Реестровый номер границы: 66:00-6.1929; Вид объекта реестра границ: Зона с особыми условиями использования территории; Вид зоны по документу: Водоохранная зона реки Исеть и её ранее неучтенных притоков; Тип зоны: Водоохранная зона</w:t>
      </w:r>
      <w:r w:rsidR="00B635BD">
        <w:rPr>
          <w:rFonts w:ascii="Liberation Serif" w:hAnsi="Liberation Serif" w:cs="Liberation Serif"/>
          <w:sz w:val="24"/>
          <w:szCs w:val="24"/>
        </w:rPr>
        <w:t>;</w:t>
      </w:r>
    </w:p>
    <w:p w:rsidR="00421F2B" w:rsidRDefault="00D40191" w:rsidP="00421F2B">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1</w:t>
      </w:r>
      <w:r w:rsidR="00000408" w:rsidRPr="00421F2B">
        <w:rPr>
          <w:rFonts w:ascii="Liberation Serif" w:hAnsi="Liberation Serif" w:cs="Liberation Serif"/>
          <w:sz w:val="24"/>
          <w:szCs w:val="24"/>
        </w:rPr>
        <w:t>6</w:t>
      </w:r>
      <w:r w:rsidRPr="00421F2B">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3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w:t>
      </w:r>
      <w:r w:rsidRPr="00421F2B">
        <w:rPr>
          <w:rFonts w:ascii="Liberation Serif" w:hAnsi="Liberation Serif" w:cs="Liberation Serif"/>
          <w:sz w:val="24"/>
          <w:szCs w:val="24"/>
        </w:rPr>
        <w:lastRenderedPageBreak/>
        <w:t>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заключений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Екатеринбург (Арамиль); Тип зоны: Охранная зона транспорта</w:t>
      </w:r>
      <w:r w:rsidR="00B635BD">
        <w:rPr>
          <w:rFonts w:ascii="Liberation Serif" w:hAnsi="Liberation Serif" w:cs="Liberation Serif"/>
          <w:sz w:val="24"/>
          <w:szCs w:val="24"/>
        </w:rPr>
        <w:t>;</w:t>
      </w:r>
    </w:p>
    <w:p w:rsidR="00421F2B" w:rsidRPr="00421F2B" w:rsidRDefault="00421F2B" w:rsidP="00421F2B">
      <w:pPr>
        <w:ind w:firstLine="540"/>
        <w:jc w:val="both"/>
        <w:rPr>
          <w:rFonts w:ascii="Liberation Serif" w:hAnsi="Liberation Serif" w:cs="Liberation Serif"/>
          <w:sz w:val="24"/>
          <w:szCs w:val="24"/>
        </w:rPr>
      </w:pPr>
      <w:r w:rsidRPr="00421F2B">
        <w:rPr>
          <w:rFonts w:ascii="Liberation Serif" w:hAnsi="Liberation Serif" w:cs="Liberation Serif"/>
          <w:sz w:val="24"/>
          <w:szCs w:val="24"/>
        </w:rPr>
        <w:t xml:space="preserve">17. </w:t>
      </w:r>
      <w:r w:rsidRPr="00421F2B">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6 пункта 3 статьи 47 Воздушного кодекса Российской Федерации, подпункт 6 пункта 3 статьи 1 Федерального закона N 135-ФЗ, подпункт "д"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в границах шестой подзоны приаэродромной территории запрещается размещать объекты, способствующие привлечению и массовому скоплению птиц.; Реестровый номер границы: 66:00-6.1910;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421F2B" w:rsidRDefault="00421F2B" w:rsidP="00DB1F6F">
      <w:pPr>
        <w:ind w:firstLine="540"/>
        <w:jc w:val="both"/>
        <w:rPr>
          <w:rFonts w:ascii="Liberation Serif" w:hAnsi="Liberation Serif" w:cs="Liberation Serif"/>
          <w:sz w:val="24"/>
          <w:szCs w:val="24"/>
        </w:rPr>
      </w:pPr>
    </w:p>
    <w:p w:rsidR="007D1FF7" w:rsidRDefault="007D1FF7" w:rsidP="00DB1F6F">
      <w:pPr>
        <w:ind w:firstLine="540"/>
        <w:jc w:val="both"/>
        <w:rPr>
          <w:rFonts w:ascii="Liberation Serif" w:hAnsi="Liberation Serif" w:cs="Liberation Serif"/>
          <w:sz w:val="24"/>
          <w:szCs w:val="24"/>
        </w:rPr>
      </w:pPr>
    </w:p>
    <w:p w:rsidR="007D1FF7" w:rsidRDefault="007D1FF7" w:rsidP="007D1FF7">
      <w:pPr>
        <w:ind w:firstLine="540"/>
        <w:jc w:val="both"/>
        <w:rPr>
          <w:rFonts w:ascii="Liberation Serif" w:hAnsi="Liberation Serif" w:cs="Liberation Serif"/>
          <w:b/>
          <w:sz w:val="24"/>
          <w:szCs w:val="24"/>
        </w:rPr>
      </w:pPr>
      <w:r w:rsidRPr="00D40191">
        <w:rPr>
          <w:rFonts w:ascii="Liberation Serif" w:hAnsi="Liberation Serif" w:cs="Liberation Serif"/>
          <w:b/>
          <w:sz w:val="24"/>
          <w:szCs w:val="24"/>
        </w:rPr>
        <w:t xml:space="preserve">ЛОТ № </w:t>
      </w:r>
      <w:r>
        <w:rPr>
          <w:rFonts w:ascii="Liberation Serif" w:hAnsi="Liberation Serif" w:cs="Liberation Serif"/>
          <w:b/>
          <w:sz w:val="24"/>
          <w:szCs w:val="24"/>
        </w:rPr>
        <w:t>2</w:t>
      </w:r>
      <w:r w:rsidRPr="00D40191">
        <w:rPr>
          <w:rFonts w:ascii="Liberation Serif" w:hAnsi="Liberation Serif" w:cs="Liberation Serif"/>
          <w:b/>
          <w:sz w:val="24"/>
          <w:szCs w:val="24"/>
        </w:rPr>
        <w:t xml:space="preserve"> - Земельны</w:t>
      </w:r>
      <w:r>
        <w:rPr>
          <w:rFonts w:ascii="Liberation Serif" w:hAnsi="Liberation Serif" w:cs="Liberation Serif"/>
          <w:b/>
          <w:sz w:val="24"/>
          <w:szCs w:val="24"/>
        </w:rPr>
        <w:t>й</w:t>
      </w:r>
      <w:r w:rsidRPr="00D40191">
        <w:rPr>
          <w:rFonts w:ascii="Liberation Serif" w:hAnsi="Liberation Serif" w:cs="Liberation Serif"/>
          <w:b/>
          <w:sz w:val="24"/>
          <w:szCs w:val="24"/>
        </w:rPr>
        <w:t xml:space="preserve"> участ</w:t>
      </w:r>
      <w:r>
        <w:rPr>
          <w:rFonts w:ascii="Liberation Serif" w:hAnsi="Liberation Serif" w:cs="Liberation Serif"/>
          <w:b/>
          <w:sz w:val="24"/>
          <w:szCs w:val="24"/>
        </w:rPr>
        <w:t xml:space="preserve">ок </w:t>
      </w:r>
      <w:r w:rsidRPr="00D40191">
        <w:rPr>
          <w:rFonts w:ascii="Liberation Serif" w:hAnsi="Liberation Serif" w:cs="Liberation Serif"/>
          <w:b/>
          <w:sz w:val="24"/>
          <w:szCs w:val="24"/>
        </w:rPr>
        <w:t>расположен в границах зоны с особыми условиями использования территории. Ограничения прав на земельный участок, предусмотренные статьей 56 Земельного кодекса Российской Федерации. Согласно сведениям, содержащимся в Едином государственном реестре</w:t>
      </w:r>
      <w:r w:rsidRPr="00D40191">
        <w:rPr>
          <w:rFonts w:ascii="Liberation Serif" w:hAnsi="Liberation Serif" w:cs="Liberation Serif"/>
          <w:b/>
          <w:bCs/>
          <w:sz w:val="24"/>
          <w:szCs w:val="24"/>
        </w:rPr>
        <w:t xml:space="preserve"> </w:t>
      </w:r>
      <w:r w:rsidRPr="00D40191">
        <w:rPr>
          <w:rFonts w:ascii="Liberation Serif" w:hAnsi="Liberation Serif" w:cs="Liberation Serif"/>
          <w:b/>
          <w:sz w:val="24"/>
          <w:szCs w:val="24"/>
        </w:rPr>
        <w:t>недвижимости:</w:t>
      </w:r>
    </w:p>
    <w:p w:rsidR="007D1FF7" w:rsidRPr="00000408" w:rsidRDefault="007D1FF7" w:rsidP="007D1FF7">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 xml:space="preserve">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10.09.2024 № 66-00-15/15-09-23903-2024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 №222 </w:t>
      </w:r>
      <w:r w:rsidR="00B635BD">
        <w:rPr>
          <w:rFonts w:ascii="Liberation Serif" w:hAnsi="Liberation Serif" w:cs="Liberation Serif"/>
          <w:sz w:val="24"/>
          <w:szCs w:val="24"/>
        </w:rPr>
        <w:t>«</w:t>
      </w:r>
      <w:r w:rsidRPr="00000408">
        <w:rPr>
          <w:rFonts w:ascii="Liberation Serif" w:hAnsi="Liberation Serif" w:cs="Liberation Serif"/>
          <w:sz w:val="24"/>
          <w:szCs w:val="24"/>
        </w:rPr>
        <w:t>Об утверждении правил установления санитарно-защитных зон и использования земельных участков, расположенных в границах санитарно-защитных зон</w:t>
      </w:r>
      <w:r w:rsidR="00B635BD">
        <w:rPr>
          <w:rFonts w:ascii="Liberation Serif" w:hAnsi="Liberation Serif" w:cs="Liberation Serif"/>
          <w:sz w:val="24"/>
          <w:szCs w:val="24"/>
        </w:rPr>
        <w:t>»</w:t>
      </w:r>
      <w:r w:rsidRPr="00000408">
        <w:rPr>
          <w:rFonts w:ascii="Liberation Serif" w:hAnsi="Liberation Serif" w:cs="Liberation Serif"/>
          <w:sz w:val="24"/>
          <w:szCs w:val="24"/>
        </w:rPr>
        <w:t xml:space="preserve">. 2.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w:t>
      </w:r>
      <w:r w:rsidRPr="00000408">
        <w:rPr>
          <w:rFonts w:ascii="Liberation Serif" w:hAnsi="Liberation Serif" w:cs="Liberation Serif"/>
          <w:sz w:val="24"/>
          <w:szCs w:val="24"/>
        </w:rPr>
        <w:lastRenderedPageBreak/>
        <w:t xml:space="preserve">качестве пищевой продукции. Срок установления санитарно-защитной зоны — бессрочно.; Реестровый номер границы: 66:00-6.2713; Вид объекта реестра границ: Зона с особыми условиями использования территории; Вид зоны по документу: Санитарно-защитная зона для проектируемого объекта: </w:t>
      </w:r>
      <w:r w:rsidR="001234CA">
        <w:rPr>
          <w:rFonts w:ascii="Liberation Serif" w:hAnsi="Liberation Serif" w:cs="Liberation Serif"/>
          <w:sz w:val="24"/>
          <w:szCs w:val="24"/>
        </w:rPr>
        <w:t>«</w:t>
      </w:r>
      <w:r w:rsidRPr="00000408">
        <w:rPr>
          <w:rFonts w:ascii="Liberation Serif" w:hAnsi="Liberation Serif" w:cs="Liberation Serif"/>
          <w:sz w:val="24"/>
          <w:szCs w:val="24"/>
        </w:rPr>
        <w:t>Очистные сооружения хозяйственно-бытовых сточных вод г. Арамиль, расположенные по адресу: Свердловская область, Сысертский район, г. Арамиль, пер. Речной, д. 1А, пер. Речной д. 3</w:t>
      </w:r>
      <w:r w:rsidR="001234CA">
        <w:rPr>
          <w:rFonts w:ascii="Liberation Serif" w:hAnsi="Liberation Serif" w:cs="Liberation Serif"/>
          <w:sz w:val="24"/>
          <w:szCs w:val="24"/>
        </w:rPr>
        <w:t>»</w:t>
      </w:r>
      <w:r w:rsidRPr="00000408">
        <w:rPr>
          <w:rFonts w:ascii="Liberation Serif" w:hAnsi="Liberation Serif" w:cs="Liberation Serif"/>
          <w:sz w:val="24"/>
          <w:szCs w:val="24"/>
        </w:rPr>
        <w:t>; Тип зоны: Санитарно-защитная зона;</w:t>
      </w:r>
    </w:p>
    <w:p w:rsidR="007D1FF7" w:rsidRPr="00000408" w:rsidRDefault="007D1FF7" w:rsidP="007D1FF7">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 xml:space="preserve">2.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13.09.2018 № 66-00-15/05-28920-2019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03.03.2018г.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2. Санитарно-защитная зона для промплощадки ООО </w:t>
      </w:r>
      <w:r w:rsidR="00000408">
        <w:rPr>
          <w:rFonts w:ascii="Liberation Serif" w:hAnsi="Liberation Serif" w:cs="Liberation Serif"/>
          <w:sz w:val="24"/>
          <w:szCs w:val="24"/>
        </w:rPr>
        <w:t>«</w:t>
      </w:r>
      <w:r w:rsidRPr="00000408">
        <w:rPr>
          <w:rFonts w:ascii="Liberation Serif" w:hAnsi="Liberation Serif" w:cs="Liberation Serif"/>
          <w:sz w:val="24"/>
          <w:szCs w:val="24"/>
        </w:rPr>
        <w:t>Завод СпецМаш</w:t>
      </w:r>
      <w:r w:rsidR="00000408">
        <w:rPr>
          <w:rFonts w:ascii="Liberation Serif" w:hAnsi="Liberation Serif" w:cs="Liberation Serif"/>
          <w:sz w:val="24"/>
          <w:szCs w:val="24"/>
        </w:rPr>
        <w:t>»</w:t>
      </w:r>
      <w:r w:rsidRPr="00000408">
        <w:rPr>
          <w:rFonts w:ascii="Liberation Serif" w:hAnsi="Liberation Serif" w:cs="Liberation Serif"/>
          <w:sz w:val="24"/>
          <w:szCs w:val="24"/>
        </w:rPr>
        <w:t xml:space="preserve"> устанавливается бессрочно.; Реестровый номер границы: 66:33-6.17; Вид объекта реестра границ: Зона с особыми условиями использования территории; Вид зоны по документу: Санитарно-защитная зона для промплощадки ООО «Завод СпецМаш» (624002, Свердловская область, Сысертский район, г. Арамиль, ул. Свободы, д. 42 «Г»; Тип зоны: Санитарно-защитная зона предприятий, сооружений и иных объектов; Номер: -</w:t>
      </w:r>
    </w:p>
    <w:p w:rsidR="00000408" w:rsidRPr="00000408" w:rsidRDefault="00000408" w:rsidP="007D1FF7">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 xml:space="preserve">3. </w:t>
      </w:r>
      <w:r w:rsidRPr="00000408">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w:t>
      </w:r>
      <w:r w:rsidRPr="00000408">
        <w:rPr>
          <w:rFonts w:ascii="Liberation Serif" w:hAnsi="Liberation Serif" w:cs="Liberation Serif"/>
          <w:sz w:val="24"/>
          <w:szCs w:val="24"/>
        </w:rPr>
        <w:t xml:space="preserve"> </w:t>
      </w:r>
      <w:r w:rsidRPr="00000408">
        <w:rPr>
          <w:rFonts w:ascii="Liberation Serif" w:hAnsi="Liberation Serif" w:cs="Liberation Serif"/>
          <w:sz w:val="24"/>
          <w:szCs w:val="24"/>
        </w:rPr>
        <w:t>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6 пункта 3 статьи 47 Воздушного кодекса Российской Федерации, подпункт 6 пункта 3 статьи 1 Федерального закона N 135-ФЗ, подпункт "д"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в границах шестой подзоны приаэродромной территории запрещается размещать объекты, способствующие привлечению и массовому скоплению птиц.; Реестровый номер границы: 66:00-6.1910;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гражданской авиации Екатеринбург (Кольцово); Тип зоны: Приаэродромная территория</w:t>
      </w:r>
      <w:r w:rsidR="00B635BD">
        <w:rPr>
          <w:rFonts w:ascii="Liberation Serif" w:hAnsi="Liberation Serif" w:cs="Liberation Serif"/>
          <w:sz w:val="24"/>
          <w:szCs w:val="24"/>
        </w:rPr>
        <w:t>;</w:t>
      </w:r>
    </w:p>
    <w:p w:rsidR="007D1FF7" w:rsidRPr="00000408" w:rsidRDefault="007D1FF7" w:rsidP="007D1FF7">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 xml:space="preserve">4.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w:t>
      </w:r>
      <w:r w:rsidR="00000408" w:rsidRPr="00000408">
        <w:rPr>
          <w:rFonts w:ascii="Liberation Serif" w:hAnsi="Liberation Serif" w:cs="Liberation Serif"/>
          <w:sz w:val="24"/>
          <w:szCs w:val="24"/>
        </w:rPr>
        <w:t>территории</w:t>
      </w:r>
      <w:r w:rsidRPr="00000408">
        <w:rPr>
          <w:rFonts w:ascii="Liberation Serif" w:hAnsi="Liberation Serif" w:cs="Liberation Serif"/>
          <w:sz w:val="24"/>
          <w:szCs w:val="24"/>
        </w:rPr>
        <w:t xml:space="preserve">, </w:t>
      </w:r>
      <w:r w:rsidR="00000408" w:rsidRPr="00000408">
        <w:rPr>
          <w:rFonts w:ascii="Liberation Serif" w:hAnsi="Liberation Serif" w:cs="Liberation Serif"/>
          <w:sz w:val="24"/>
          <w:szCs w:val="24"/>
        </w:rPr>
        <w:t>прилегающей</w:t>
      </w:r>
      <w:r w:rsidRPr="00000408">
        <w:rPr>
          <w:rFonts w:ascii="Liberation Serif" w:hAnsi="Liberation Serif" w:cs="Liberation Serif"/>
          <w:sz w:val="24"/>
          <w:szCs w:val="24"/>
        </w:rPr>
        <w:t xml:space="preserve">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водный кодекс Российской Федерации от 03.06.2006 № 74-ФЗ выдан: Правительство Российской Федерации; Содержание ограничения (обременения): В соответствии с п.6 ст.67.1 №74-ФЗ от 03.06.2006г. "Водный кодекс РФ"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w:t>
      </w:r>
      <w:r w:rsidRPr="00000408">
        <w:rPr>
          <w:rFonts w:ascii="Liberation Serif" w:hAnsi="Liberation Serif" w:cs="Liberation Serif"/>
          <w:sz w:val="24"/>
          <w:szCs w:val="24"/>
        </w:rPr>
        <w:lastRenderedPageBreak/>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r w:rsidR="00B635BD">
        <w:rPr>
          <w:rFonts w:ascii="Liberation Serif" w:hAnsi="Liberation Serif" w:cs="Liberation Serif"/>
          <w:sz w:val="24"/>
          <w:szCs w:val="24"/>
        </w:rPr>
        <w:t xml:space="preserve"> </w:t>
      </w:r>
      <w:r w:rsidRPr="00000408">
        <w:rPr>
          <w:rFonts w:ascii="Liberation Serif" w:hAnsi="Liberation Serif" w:cs="Liberation Serif"/>
          <w:sz w:val="24"/>
          <w:szCs w:val="24"/>
        </w:rPr>
        <w:t>2) использование сточных вод в целях регулирования плодородия почв;</w:t>
      </w:r>
      <w:r w:rsidR="00B635BD">
        <w:rPr>
          <w:rFonts w:ascii="Liberation Serif" w:hAnsi="Liberation Serif" w:cs="Liberation Serif"/>
          <w:sz w:val="24"/>
          <w:szCs w:val="24"/>
        </w:rPr>
        <w:t xml:space="preserve"> </w:t>
      </w:r>
      <w:r w:rsidRPr="00000408">
        <w:rPr>
          <w:rFonts w:ascii="Liberation Serif" w:hAnsi="Liberation Serif" w:cs="Liberation Serif"/>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66:33-6.125; Вид объекта реестра границ: Зона с особыми условиями использования территории; Вид зоны по документу: Зона слабого подтопления территории Городского округа Арамильский Свердловской области р.</w:t>
      </w:r>
      <w:r w:rsidR="00B635BD">
        <w:rPr>
          <w:rFonts w:ascii="Liberation Serif" w:hAnsi="Liberation Serif" w:cs="Liberation Serif"/>
          <w:sz w:val="24"/>
          <w:szCs w:val="24"/>
        </w:rPr>
        <w:t xml:space="preserve"> </w:t>
      </w:r>
      <w:r w:rsidRPr="00000408">
        <w:rPr>
          <w:rFonts w:ascii="Liberation Serif" w:hAnsi="Liberation Serif" w:cs="Liberation Serif"/>
          <w:sz w:val="24"/>
          <w:szCs w:val="24"/>
        </w:rPr>
        <w:t>Исеть; Тип зоны: Иная зона с особыми условиями использования территории</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5</w:t>
      </w:r>
      <w:r w:rsidR="007D1FF7"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4 пункта 3 статьи 47 Воздушного кодекса Российской Федерации, подпункт 4 пункта 3 статьи 1 Федерального закона N 135-ФЗ, подпункт «в» пункта 1(1) положения о приаэродромной территории, утвержденного постановлением Правительства Российской Федерации от 02.12.2017 № 1460: 1.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2. Запрещается без согласования с оператором аэродрома размещение объектов, превышающих высотные ограничения в границах установленных секторов.; Реестровый номер границы: 66:00-6.1908;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гражданской авиации Екатеринбург (Кольцово); Тип зоны: Приаэродромная территория</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6</w:t>
      </w:r>
      <w:r w:rsidR="007D1FF7"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3 пункта 3 статьи 47 Воздушного кодекса Российской Федерации, подпункт 3 пункта 3 статьи 1 Федерального закона № 135-ФЗ, подпункт «б» пункта 1 (1) положения о приаэродромной территории, утвержденного постаныванием Правительства Российской Федерации от 02.12.2017 № 1460: 1. В границах третьей подзоны запрещается размещать объекты, высота которых превышает ограничения, приведенные в пункте 2 таблицы. 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ФАП-262 с учетом следующих абсолютных высот ограничения объектов в Балтийской системе высот 1977 года.; Реестровый номер границы: 66:00-6.1907;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гражданской авиации Екатеринбург (Кольцово); Тип зоны: Приаэродромная территория</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7</w:t>
      </w:r>
      <w:r w:rsidR="007D1FF7"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внесении изменений в приказ Министерства природных ресурсов и экологии Свердловской области от 20.11.2018 № 1387 </w:t>
      </w:r>
      <w:r w:rsidR="00E318A8">
        <w:rPr>
          <w:rFonts w:ascii="Liberation Serif" w:hAnsi="Liberation Serif" w:cs="Liberation Serif"/>
          <w:sz w:val="24"/>
          <w:szCs w:val="24"/>
        </w:rPr>
        <w:t>«</w:t>
      </w:r>
      <w:r w:rsidR="007D1FF7" w:rsidRPr="00000408">
        <w:rPr>
          <w:rFonts w:ascii="Liberation Serif" w:hAnsi="Liberation Serif" w:cs="Liberation Serif"/>
          <w:sz w:val="24"/>
          <w:szCs w:val="24"/>
        </w:rPr>
        <w:t>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w:t>
      </w:r>
      <w:r w:rsidR="00E318A8">
        <w:rPr>
          <w:rFonts w:ascii="Liberation Serif" w:hAnsi="Liberation Serif" w:cs="Liberation Serif"/>
          <w:sz w:val="24"/>
          <w:szCs w:val="24"/>
        </w:rPr>
        <w:t xml:space="preserve">» </w:t>
      </w:r>
      <w:r w:rsidR="007D1FF7" w:rsidRPr="00000408">
        <w:rPr>
          <w:rFonts w:ascii="Liberation Serif" w:hAnsi="Liberation Serif" w:cs="Liberation Serif"/>
          <w:sz w:val="24"/>
          <w:szCs w:val="24"/>
        </w:rPr>
        <w:t xml:space="preserve">в части уточнения границы береговой линии реки Исеть» от 19.12.2023 № 1594 выдан: Министерство природных </w:t>
      </w:r>
      <w:r w:rsidR="007D1FF7" w:rsidRPr="00000408">
        <w:rPr>
          <w:rFonts w:ascii="Liberation Serif" w:hAnsi="Liberation Serif" w:cs="Liberation Serif"/>
          <w:sz w:val="24"/>
          <w:szCs w:val="24"/>
        </w:rPr>
        <w:lastRenderedPageBreak/>
        <w:t>ресурсов и экологии Свердловской области;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01.02.2024 № 108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прибрежных защитных полос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9) распашка земель; 10) размещение отвалов размываемых грунтов; 11) выпас сельскохозяйственных животных и организация для них летних лагерей, ванн.; Реестровый номер границы: 66:00-6.1933; Вид объекта реестра границ: Зона с особыми условиями использования территории; Вид зоны по документу: Прибрежная защитная полоса реки Исеть и ее ранее неучтенных притоков; Тип зоны: Прибрежная защитная полоса</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8</w:t>
      </w:r>
      <w:r w:rsidR="007D1FF7"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Реестровый номер границы: 66:00-6.2651; Вид объекта реестра границ: Зона с особыми условиями использования территории; Вид зоны по документу: приаэродромная территория Аэродрома Екатеринбург (Арамиль); Тип зоны: Охранная зона транспорта</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10</w:t>
      </w:r>
      <w:r w:rsidR="007D1FF7"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w:t>
      </w:r>
      <w:r w:rsidR="007D1FF7" w:rsidRPr="00000408">
        <w:rPr>
          <w:rFonts w:ascii="Liberation Serif" w:hAnsi="Liberation Serif" w:cs="Liberation Serif"/>
          <w:sz w:val="24"/>
          <w:szCs w:val="24"/>
        </w:rPr>
        <w:lastRenderedPageBreak/>
        <w:t>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3 пункта 3 статьи 47 Воздушного кодекса Российской Федерации (Собрание законодательства Российской Федерации, 1997, №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Ограничения представляют собой условные плоскости, параметры которых приведены ниже. 29.1. В пределах полос воздушных подходов, состоящих из трех участков:1-й 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в секторах третьей подзоны; Реестровый номер границы: 66:00-6.2648;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Екатеринбург (Арамиль); Тип зоны: Охранная зона транспорта</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10</w:t>
      </w:r>
      <w:r w:rsidR="007D1FF7"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В соответствии с требованиями Воздушного кодекса Российской Федерации и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(далее - Федеральный закон № 135-ФЗ) на приаэродромной территории аэродрома гражданской авиации Екатеринбург (Кольцово) установлены ограничения использования земельных участков и (или) расположенных на них объектов недвижимости и осуществления экономической и иной деятельности.; Реестровый номер границы: 66:00-6.1915; Вид объекта реестра границ: Зона с особыми условиями использования территории; Вид зоны по документу: Приаэродромная территория аэродрома гражданской авиации Екатеринбург (Кольцово); Тип зоны: Приаэродромная территория</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11</w:t>
      </w:r>
      <w:r w:rsidR="007D1FF7"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5 пункта 3 статьи 47 Воздушного кодекса Российской Федерации, подпункт 5 пункта 3 статьи 1 Федерального закона N 135-ФЗ, подпункт «г»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1.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2. В границах пятой подзоны допускается эксплуатация, строительство, реконструкция, капитальный ремонт, </w:t>
      </w:r>
      <w:r w:rsidR="007D1FF7" w:rsidRPr="00000408">
        <w:rPr>
          <w:rFonts w:ascii="Liberation Serif" w:hAnsi="Liberation Serif" w:cs="Liberation Serif"/>
          <w:sz w:val="24"/>
          <w:szCs w:val="24"/>
        </w:rPr>
        <w:lastRenderedPageBreak/>
        <w:t>техническое перевооружение, консервация (далее - размещение) опасных производственных объектов при их соответствии установленным в пункте 3 таблицы 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приаэродромной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подзоне приаэродромной территории); по горизонтали - внешних границ первой и второй подзон приаэродромной территории аэродрома. 4. При невозможности соблюдения ограничений, предусмотренных пунктом 3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 61581) с изменениями, внесенными приказом Минстроя России от 22 октября 2021 г. № 774/пр (зарегистрирован Минюстом России 29 ноября 2021 г., регистрационный № 66058) (далее - Приказ № 734).; Реестровый номер границы: 66:00-6.1909;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гражданской авиации Екатеринбург (Кольцово); Тип зоны: Приаэродромная территория</w:t>
      </w:r>
      <w:r w:rsidR="00B635BD">
        <w:rPr>
          <w:rFonts w:ascii="Liberation Serif" w:hAnsi="Liberation Serif" w:cs="Liberation Serif"/>
          <w:sz w:val="24"/>
          <w:szCs w:val="24"/>
        </w:rPr>
        <w:t>;</w:t>
      </w:r>
    </w:p>
    <w:p w:rsidR="007D1FF7" w:rsidRPr="00000408" w:rsidRDefault="00000408" w:rsidP="007D1FF7">
      <w:pPr>
        <w:ind w:firstLine="540"/>
        <w:jc w:val="both"/>
        <w:rPr>
          <w:rFonts w:ascii="Liberation Serif" w:hAnsi="Liberation Serif" w:cs="Liberation Serif"/>
          <w:sz w:val="24"/>
          <w:szCs w:val="24"/>
        </w:rPr>
      </w:pPr>
      <w:r>
        <w:rPr>
          <w:rFonts w:ascii="Liberation Serif" w:hAnsi="Liberation Serif" w:cs="Liberation Serif"/>
          <w:sz w:val="24"/>
          <w:szCs w:val="24"/>
        </w:rPr>
        <w:t>12</w:t>
      </w:r>
      <w:r w:rsidR="007D1FF7"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01.02.2024 № 108 выдан: Министерство природных ресурсов и экологии Свердловской области;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19.12.2023 № 1594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w:t>
      </w:r>
      <w:r w:rsidR="007D1FF7" w:rsidRPr="00000408">
        <w:rPr>
          <w:rFonts w:ascii="Liberation Serif" w:hAnsi="Liberation Serif" w:cs="Liberation Serif"/>
          <w:sz w:val="24"/>
          <w:szCs w:val="24"/>
        </w:rPr>
        <w:lastRenderedPageBreak/>
        <w:t>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66:00-6.1929; Вид объекта реестра границ: Зона с особыми условиями использования территории; Вид зоны по документу: Водоохранная зона реки Исеть и её ранее неучтенных притоков; Тип зоны: Водоохранная зона</w:t>
      </w:r>
      <w:r w:rsidR="00B635BD">
        <w:rPr>
          <w:rFonts w:ascii="Liberation Serif" w:hAnsi="Liberation Serif" w:cs="Liberation Serif"/>
          <w:sz w:val="24"/>
          <w:szCs w:val="24"/>
        </w:rPr>
        <w:t>;</w:t>
      </w:r>
    </w:p>
    <w:p w:rsidR="007D1FF7" w:rsidRDefault="007D1FF7" w:rsidP="007D1FF7">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1</w:t>
      </w:r>
      <w:r w:rsidR="00000408">
        <w:rPr>
          <w:rFonts w:ascii="Liberation Serif" w:hAnsi="Liberation Serif" w:cs="Liberation Serif"/>
          <w:sz w:val="24"/>
          <w:szCs w:val="24"/>
        </w:rPr>
        <w:t>3</w:t>
      </w:r>
      <w:r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3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заключений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Екатеринбург (Арамиль); Тип зоны: Охранная зона транспорта.</w:t>
      </w:r>
    </w:p>
    <w:p w:rsidR="00ED6293" w:rsidRDefault="00ED6293" w:rsidP="007D1FF7">
      <w:pPr>
        <w:ind w:firstLine="540"/>
        <w:jc w:val="both"/>
        <w:rPr>
          <w:rFonts w:ascii="Liberation Serif" w:hAnsi="Liberation Serif" w:cs="Liberation Serif"/>
          <w:sz w:val="24"/>
          <w:szCs w:val="24"/>
        </w:rPr>
      </w:pPr>
    </w:p>
    <w:p w:rsidR="00ED6293" w:rsidRDefault="00ED6293" w:rsidP="00ED6293">
      <w:pPr>
        <w:ind w:firstLine="540"/>
        <w:jc w:val="both"/>
        <w:rPr>
          <w:rFonts w:ascii="Liberation Serif" w:hAnsi="Liberation Serif" w:cs="Liberation Serif"/>
          <w:b/>
          <w:sz w:val="24"/>
          <w:szCs w:val="24"/>
        </w:rPr>
      </w:pPr>
      <w:r w:rsidRPr="00D40191">
        <w:rPr>
          <w:rFonts w:ascii="Liberation Serif" w:hAnsi="Liberation Serif" w:cs="Liberation Serif"/>
          <w:b/>
          <w:sz w:val="24"/>
          <w:szCs w:val="24"/>
        </w:rPr>
        <w:t xml:space="preserve">ЛОТ № </w:t>
      </w:r>
      <w:r>
        <w:rPr>
          <w:rFonts w:ascii="Liberation Serif" w:hAnsi="Liberation Serif" w:cs="Liberation Serif"/>
          <w:b/>
          <w:sz w:val="24"/>
          <w:szCs w:val="24"/>
        </w:rPr>
        <w:t>3</w:t>
      </w:r>
      <w:r w:rsidRPr="00D40191">
        <w:rPr>
          <w:rFonts w:ascii="Liberation Serif" w:hAnsi="Liberation Serif" w:cs="Liberation Serif"/>
          <w:b/>
          <w:sz w:val="24"/>
          <w:szCs w:val="24"/>
        </w:rPr>
        <w:t xml:space="preserve"> - Земельны</w:t>
      </w:r>
      <w:r>
        <w:rPr>
          <w:rFonts w:ascii="Liberation Serif" w:hAnsi="Liberation Serif" w:cs="Liberation Serif"/>
          <w:b/>
          <w:sz w:val="24"/>
          <w:szCs w:val="24"/>
        </w:rPr>
        <w:t>й</w:t>
      </w:r>
      <w:r w:rsidRPr="00D40191">
        <w:rPr>
          <w:rFonts w:ascii="Liberation Serif" w:hAnsi="Liberation Serif" w:cs="Liberation Serif"/>
          <w:b/>
          <w:sz w:val="24"/>
          <w:szCs w:val="24"/>
        </w:rPr>
        <w:t xml:space="preserve"> участ</w:t>
      </w:r>
      <w:r>
        <w:rPr>
          <w:rFonts w:ascii="Liberation Serif" w:hAnsi="Liberation Serif" w:cs="Liberation Serif"/>
          <w:b/>
          <w:sz w:val="24"/>
          <w:szCs w:val="24"/>
        </w:rPr>
        <w:t xml:space="preserve">ок </w:t>
      </w:r>
      <w:r w:rsidRPr="00D40191">
        <w:rPr>
          <w:rFonts w:ascii="Liberation Serif" w:hAnsi="Liberation Serif" w:cs="Liberation Serif"/>
          <w:b/>
          <w:sz w:val="24"/>
          <w:szCs w:val="24"/>
        </w:rPr>
        <w:t>расположен в границах зоны с особыми условиями использования территории. Ограничения прав на земельный участок, предусмотренные статьей 56 Земельного кодекса Российской Федерации. Согласно сведениям, содержащимся в Едином государственном реестре</w:t>
      </w:r>
      <w:r w:rsidRPr="00D40191">
        <w:rPr>
          <w:rFonts w:ascii="Liberation Serif" w:hAnsi="Liberation Serif" w:cs="Liberation Serif"/>
          <w:b/>
          <w:bCs/>
          <w:sz w:val="24"/>
          <w:szCs w:val="24"/>
        </w:rPr>
        <w:t xml:space="preserve"> </w:t>
      </w:r>
      <w:r w:rsidRPr="00D40191">
        <w:rPr>
          <w:rFonts w:ascii="Liberation Serif" w:hAnsi="Liberation Serif" w:cs="Liberation Serif"/>
          <w:b/>
          <w:sz w:val="24"/>
          <w:szCs w:val="24"/>
        </w:rPr>
        <w:t>недвижимости:</w:t>
      </w:r>
    </w:p>
    <w:p w:rsidR="00ED6293" w:rsidRPr="00000408" w:rsidRDefault="00ED6293" w:rsidP="007D1FF7">
      <w:pPr>
        <w:ind w:firstLine="540"/>
        <w:jc w:val="both"/>
        <w:rPr>
          <w:rFonts w:ascii="Liberation Serif" w:hAnsi="Liberation Serif" w:cs="Liberation Serif"/>
          <w:sz w:val="24"/>
          <w:szCs w:val="24"/>
        </w:rPr>
      </w:pPr>
    </w:p>
    <w:p w:rsidR="007D1FF7"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1. </w:t>
      </w:r>
      <w:r w:rsidR="009264C0" w:rsidRPr="00704B55">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3 пункта 3 статьи 47 Воздушного кодекса Российской Федерации (Собрание законодательства Российской Федерации, 1997, </w:t>
      </w:r>
      <w:r w:rsidR="009264C0" w:rsidRPr="00704B55">
        <w:rPr>
          <w:rFonts w:ascii="Liberation Serif" w:hAnsi="Liberation Serif" w:cs="Liberation Serif"/>
          <w:sz w:val="24"/>
          <w:szCs w:val="24"/>
        </w:rPr>
        <w:lastRenderedPageBreak/>
        <w:t>№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Ограничения представляют собой условные плоскости, параметры которых приведены ниже. 29.1. В пределах полос воздушных подходов, состоящих из трех участков:1-й 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в секторах третьей подзоны; Реестровый номер границы: 66:00-6.2648;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Екатеринбург (Арамиль); Тип зоны: Охранная зона транспорта</w:t>
      </w:r>
      <w:r>
        <w:rPr>
          <w:rFonts w:ascii="Liberation Serif" w:hAnsi="Liberation Serif" w:cs="Liberation Serif"/>
          <w:sz w:val="24"/>
          <w:szCs w:val="24"/>
        </w:rPr>
        <w:t>;</w:t>
      </w:r>
    </w:p>
    <w:p w:rsidR="0036529A"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2. </w:t>
      </w:r>
      <w:r w:rsidR="009264C0"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w:t>
      </w:r>
      <w:r w:rsidR="00FF5BB5" w:rsidRPr="00704B55">
        <w:rPr>
          <w:rFonts w:ascii="Liberation Serif" w:hAnsi="Liberation Serif" w:cs="Liberation Serif"/>
          <w:sz w:val="24"/>
          <w:szCs w:val="24"/>
        </w:rPr>
        <w:t xml:space="preserve"> </w:t>
      </w:r>
      <w:r w:rsidR="00FF5BB5" w:rsidRPr="00704B55">
        <w:rPr>
          <w:rFonts w:ascii="Liberation Serif" w:hAnsi="Liberation Serif" w:cs="Liberation Serif"/>
          <w:sz w:val="24"/>
          <w:szCs w:val="24"/>
        </w:rPr>
        <w:t xml:space="preserve">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четвертой подзоне устанавливаются в соответствии с подпунктом 4 пункта 3 статьи 47 Воздушного кодекса Российской Федерации (Собрание законодательства Российской Федерации, 1997, № 12, ст. 1383; 2021, № 24, ст. 4209).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 пунктом 2 статьи 78 Воздушного кодекса Российской Федерации граждане и юридические лица, которые имеют установки и аппараты, создающие помехи средствам радиотехнического обеспечения полетов (далее – РТОП)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В границах четвертой подзоны запрещается: строительство объектов, превышающих ограничения в зависимости от местоположения объекта, указанные в таблице 11. Высота объектов не должна превышать абсолютную максимальную высоту, указанную в столбце 2 таблицы 11 в Балтийской системе высот 1977 года. размещение радиопередающих средств (объектов), работающих в диапазоне частот 0.19 МГц – 1.75 МГц, 5.108 МГц, 7.994 МГц, 75 МГц, 108 МГц – 117.95 МГц, 118 МГц – 137 МГц, 328.6 МГц – 335.4 МГц, 451.35 МГц, 461.35 МГц, 962 МГц – 1213 МГц, 2700 МГц – 2850 МГц. В границах четвертой подзоны: допускается строительство и реконструкция объектов, превышающих ограничения в секторе при согласовании со старшим авиационным начальником аэродрома, но не выше ограничений абсолютных высот секторов третьей подзоны; разрешается размещение одиночных объектов малых угловых размеров (громоотвод, радиомачту, промышленную трубу), высота которых превышает ограничения в секторе, но не выше ограничений абсолютных высот секторов третьей подзоны.; Реестровый номер границы: 66:00-6.2641; Вид объекта реестра границ: Зона с особыми условиями использования территории; Вид зоны по </w:t>
      </w:r>
      <w:r w:rsidR="00FF5BB5" w:rsidRPr="00704B55">
        <w:rPr>
          <w:rFonts w:ascii="Liberation Serif" w:hAnsi="Liberation Serif" w:cs="Liberation Serif"/>
          <w:sz w:val="24"/>
          <w:szCs w:val="24"/>
        </w:rPr>
        <w:lastRenderedPageBreak/>
        <w:t>документу: Четвертая подзона приаэродромной территории Аэродрома Екатеринбург (Арамиль); Тип зоны: Охранная зона транспорта</w:t>
      </w:r>
      <w:r>
        <w:rPr>
          <w:rFonts w:ascii="Liberation Serif" w:hAnsi="Liberation Serif" w:cs="Liberation Serif"/>
          <w:sz w:val="24"/>
          <w:szCs w:val="24"/>
        </w:rPr>
        <w:t>;</w:t>
      </w:r>
    </w:p>
    <w:p w:rsidR="00FF5BB5"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3. </w:t>
      </w:r>
      <w:r w:rsidR="00FF5BB5"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3 пункта 3 статьи 47 Воздушного кодекса Российской Федерации, подпункт 3 пункта 3 статьи 1 Федерального закона N 135-ФЗ, подпункт "б"</w:t>
      </w:r>
      <w:r w:rsidR="00FF5BB5" w:rsidRPr="00704B55">
        <w:rPr>
          <w:rFonts w:ascii="Liberation Serif" w:hAnsi="Liberation Serif" w:cs="Liberation Serif"/>
          <w:sz w:val="24"/>
          <w:szCs w:val="24"/>
        </w:rPr>
        <w:t xml:space="preserve"> </w:t>
      </w:r>
      <w:r w:rsidR="00FF5BB5" w:rsidRPr="00704B55">
        <w:rPr>
          <w:rFonts w:ascii="Liberation Serif" w:hAnsi="Liberation Serif" w:cs="Liberation Serif"/>
          <w:sz w:val="24"/>
          <w:szCs w:val="24"/>
        </w:rPr>
        <w:t>пункта 1(1) положения о приаэродромной территории, утвержденного постановлением Правительства Российской Федерации от 02.12.2017 № 1460: 1. В границах третьей подзоны запрещается размещать объекты, высота которых превышает ограничения, приведенные в пункте 2 таблицы. 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ФАП-262 с учетом следующих абсолютных высот ограничения объектов в Балтийской системе высот 1977 года.; Реестровый номер границы: 66:00-6.1907;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FF5BB5"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4. </w:t>
      </w:r>
      <w:r w:rsidR="00FF5BB5" w:rsidRPr="00704B55">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6 пункта 3 статьи 47 Воздушного кодекса Российской Федерации, подпункт 6 пункта 3 статьи 1 Федерального закона N 135-ФЗ, подпункт </w:t>
      </w:r>
      <w:r>
        <w:rPr>
          <w:rFonts w:ascii="Liberation Serif" w:hAnsi="Liberation Serif" w:cs="Liberation Serif"/>
          <w:sz w:val="24"/>
          <w:szCs w:val="24"/>
        </w:rPr>
        <w:t>«</w:t>
      </w:r>
      <w:r w:rsidR="00FF5BB5" w:rsidRPr="00704B55">
        <w:rPr>
          <w:rFonts w:ascii="Liberation Serif" w:hAnsi="Liberation Serif" w:cs="Liberation Serif"/>
          <w:sz w:val="24"/>
          <w:szCs w:val="24"/>
        </w:rPr>
        <w:t>д</w:t>
      </w:r>
      <w:r>
        <w:rPr>
          <w:rFonts w:ascii="Liberation Serif" w:hAnsi="Liberation Serif" w:cs="Liberation Serif"/>
          <w:sz w:val="24"/>
          <w:szCs w:val="24"/>
        </w:rPr>
        <w:t>»</w:t>
      </w:r>
      <w:r w:rsidR="00FF5BB5" w:rsidRPr="00704B55">
        <w:rPr>
          <w:rFonts w:ascii="Liberation Serif" w:hAnsi="Liberation Serif" w:cs="Liberation Serif"/>
          <w:sz w:val="24"/>
          <w:szCs w:val="24"/>
        </w:rPr>
        <w:t xml:space="preserve">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в границах шестой подзоны приаэродромной территории запрещается размещать объекты, способствующие привлечению и массовому скоплению птиц.; Реестровый номер границы: 66:00-6.1910;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FF5BB5"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5. </w:t>
      </w:r>
      <w:r w:rsidR="00FF5BB5"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 Реестровый номер границы: 66:00-6.2651; Вид объекта реестра границ: Зона с особыми условиями использования территории; Вид зоны по документу: приаэродромная территория Аэродрома Екатеринбург (Арамиль); Тип зоны: Охранная зона транспорта</w:t>
      </w:r>
      <w:r>
        <w:rPr>
          <w:rFonts w:ascii="Liberation Serif" w:hAnsi="Liberation Serif" w:cs="Liberation Serif"/>
          <w:sz w:val="24"/>
          <w:szCs w:val="24"/>
        </w:rPr>
        <w:t>;</w:t>
      </w:r>
    </w:p>
    <w:p w:rsidR="00FF5BB5"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6. </w:t>
      </w:r>
      <w:r w:rsidR="00FF5BB5"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w:t>
      </w:r>
      <w:r w:rsidR="00FF5BB5" w:rsidRPr="00704B55">
        <w:rPr>
          <w:rFonts w:ascii="Liberation Serif" w:hAnsi="Liberation Serif" w:cs="Liberation Serif"/>
          <w:sz w:val="24"/>
          <w:szCs w:val="24"/>
        </w:rPr>
        <w:t xml:space="preserve"> </w:t>
      </w:r>
      <w:r w:rsidR="00FF5BB5" w:rsidRPr="00704B55">
        <w:rPr>
          <w:rFonts w:ascii="Liberation Serif" w:hAnsi="Liberation Serif" w:cs="Liberation Serif"/>
          <w:sz w:val="24"/>
          <w:szCs w:val="24"/>
        </w:rPr>
        <w:t xml:space="preserve">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В соответствии с требованиями Воздушного кодекса Российской Федерации и Федерального закона от 1 июля 2017 г. № 135-ФЗ </w:t>
      </w:r>
      <w:r>
        <w:rPr>
          <w:rFonts w:ascii="Liberation Serif" w:hAnsi="Liberation Serif" w:cs="Liberation Serif"/>
          <w:sz w:val="24"/>
          <w:szCs w:val="24"/>
        </w:rPr>
        <w:t>«</w:t>
      </w:r>
      <w:r w:rsidR="00FF5BB5" w:rsidRPr="00704B55">
        <w:rPr>
          <w:rFonts w:ascii="Liberation Serif" w:hAnsi="Liberation Serif" w:cs="Liberation Serif"/>
          <w:sz w:val="24"/>
          <w:szCs w:val="24"/>
        </w:rPr>
        <w:t xml:space="preserve">О внесении </w:t>
      </w:r>
      <w:r w:rsidR="00FF5BB5" w:rsidRPr="00704B55">
        <w:rPr>
          <w:rFonts w:ascii="Liberation Serif" w:hAnsi="Liberation Serif" w:cs="Liberation Serif"/>
          <w:sz w:val="24"/>
          <w:szCs w:val="24"/>
        </w:rPr>
        <w:lastRenderedPageBreak/>
        <w:t>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r>
        <w:rPr>
          <w:rFonts w:ascii="Liberation Serif" w:hAnsi="Liberation Serif" w:cs="Liberation Serif"/>
          <w:sz w:val="24"/>
          <w:szCs w:val="24"/>
        </w:rPr>
        <w:t>»</w:t>
      </w:r>
      <w:r w:rsidR="00FF5BB5" w:rsidRPr="00704B55">
        <w:rPr>
          <w:rFonts w:ascii="Liberation Serif" w:hAnsi="Liberation Serif" w:cs="Liberation Serif"/>
          <w:sz w:val="24"/>
          <w:szCs w:val="24"/>
        </w:rPr>
        <w:t xml:space="preserve"> (далее - Федеральный закон № 135-ФЗ) на приаэродромной территории аэродрома гражданской авиации Екатеринбург (Кольцово) установлены ограничения использования земельных участков и (или) расположенных на них объектов недвижимости и осуществления экономической и иной деятельности.; Реестровый номер границы: 66:00-6.1915; Вид объекта реестра границ: Зона с особыми условиями использования территории; Вид зоны по документу: Приаэродромная территория аэродрома гражданской авиации Екатеринбург (Кольцово); Тип зоны: Приаэродромная территория</w:t>
      </w:r>
    </w:p>
    <w:p w:rsidR="00FF5BB5"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7. </w:t>
      </w:r>
      <w:r w:rsidR="00FF5BB5"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3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заключений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Екатеринбург (Арамиль); Тип зоны: Охранная зона транспорта</w:t>
      </w:r>
      <w:r>
        <w:rPr>
          <w:rFonts w:ascii="Liberation Serif" w:hAnsi="Liberation Serif" w:cs="Liberation Serif"/>
          <w:sz w:val="24"/>
          <w:szCs w:val="24"/>
        </w:rPr>
        <w:t>;</w:t>
      </w:r>
    </w:p>
    <w:p w:rsidR="00FF5BB5"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8. </w:t>
      </w:r>
      <w:r w:rsidR="00FF5BB5" w:rsidRPr="00704B55">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5 пункта 3 статьи 47 Воздушного кодекса Российской Федерации, подпункт 5 пункта 3 статьи 1 Федерального закона N 135-ФЗ, подпункт "г"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1.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2. В границах пятой подзоны допускается эксплуатация, строительство, реконструкция, капитальный ремонт, техническое перевооружение, консервация (далее - размещение) опасных производственных объектов при их соответствии установленным в пункте 3 таблицы </w:t>
      </w:r>
      <w:r w:rsidR="00FF5BB5" w:rsidRPr="00704B55">
        <w:rPr>
          <w:rFonts w:ascii="Liberation Serif" w:hAnsi="Liberation Serif" w:cs="Liberation Serif"/>
          <w:sz w:val="24"/>
          <w:szCs w:val="24"/>
        </w:rPr>
        <w:lastRenderedPageBreak/>
        <w:t xml:space="preserve">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приаэродромной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подзоне приаэродромной территории); по горизонтали - внешних границ первой и второй подзон приаэродромной территории аэродрома. 4. При невозможности соблюдения ограничений, предусмотренных пунктом 3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734/пр </w:t>
      </w:r>
      <w:r>
        <w:rPr>
          <w:rFonts w:ascii="Liberation Serif" w:hAnsi="Liberation Serif" w:cs="Liberation Serif"/>
          <w:sz w:val="24"/>
          <w:szCs w:val="24"/>
        </w:rPr>
        <w:t>«</w:t>
      </w:r>
      <w:r w:rsidR="00FF5BB5" w:rsidRPr="00704B55">
        <w:rPr>
          <w:rFonts w:ascii="Liberation Serif" w:hAnsi="Liberation Serif" w:cs="Liberation Serif"/>
          <w:sz w:val="24"/>
          <w:szCs w:val="24"/>
        </w:rPr>
        <w:t>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w:t>
      </w:r>
      <w:r>
        <w:rPr>
          <w:rFonts w:ascii="Liberation Serif" w:hAnsi="Liberation Serif" w:cs="Liberation Serif"/>
          <w:sz w:val="24"/>
          <w:szCs w:val="24"/>
        </w:rPr>
        <w:t>»</w:t>
      </w:r>
      <w:r w:rsidR="00FF5BB5" w:rsidRPr="00704B55">
        <w:rPr>
          <w:rFonts w:ascii="Liberation Serif" w:hAnsi="Liberation Serif" w:cs="Liberation Serif"/>
          <w:sz w:val="24"/>
          <w:szCs w:val="24"/>
        </w:rPr>
        <w:t xml:space="preserve"> (зарегистрирован Минюстом России 18 декабря 2020 г., регистрационный № 61581) с изменениями, внесенными приказом Минстроя России от 22 октября 2021 г. № 774/пр (зарегистрирован Минюстом России 29 ноября 2021 г., регистрационный № 66058) (далее - Приказ № 734).; Реестровый номер границы: 66:00-6.1909;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FF5BB5" w:rsidRPr="00704B55" w:rsidRDefault="00704B55" w:rsidP="00DB1F6F">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9. </w:t>
      </w:r>
      <w:r w:rsidR="00FF5BB5"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4 пункта 3 статьи 47 Воздушного кодекса Российской Федерации, подпункт 4 пункта 3 статьи 1 Федерального закона N 135-ФЗ, подпункт "в" пункта 1(1) положения о приаэродромной территории, утвержденного постановлением Правительства Российской Федерации от</w:t>
      </w:r>
      <w:r w:rsidR="00FF5BB5" w:rsidRPr="00704B55">
        <w:rPr>
          <w:rFonts w:ascii="Liberation Serif" w:hAnsi="Liberation Serif" w:cs="Liberation Serif"/>
          <w:sz w:val="24"/>
          <w:szCs w:val="24"/>
        </w:rPr>
        <w:t xml:space="preserve"> </w:t>
      </w:r>
      <w:r w:rsidR="00FF5BB5" w:rsidRPr="00704B55">
        <w:rPr>
          <w:rFonts w:ascii="Liberation Serif" w:hAnsi="Liberation Serif" w:cs="Liberation Serif"/>
          <w:sz w:val="24"/>
          <w:szCs w:val="24"/>
        </w:rPr>
        <w:t>02.12.2017 № 1460: 1.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2. Запрещается без согласования с оператором аэродрома размещение объектов, превышающих высотные ограничения в границах установленных секторов.; Реестровый номер границы: 66:00-6.1908;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гражданской авиации Екатеринбург (Кольцово); Тип зоны: Приаэродромная территория</w:t>
      </w:r>
      <w:r w:rsidRPr="00704B55">
        <w:rPr>
          <w:rFonts w:ascii="Liberation Serif" w:hAnsi="Liberation Serif" w:cs="Liberation Serif"/>
          <w:sz w:val="24"/>
          <w:szCs w:val="24"/>
        </w:rPr>
        <w:t>.</w:t>
      </w:r>
    </w:p>
    <w:p w:rsidR="00A62EF4" w:rsidRDefault="00A62EF4" w:rsidP="00B711A1">
      <w:pPr>
        <w:tabs>
          <w:tab w:val="left" w:pos="540"/>
        </w:tabs>
        <w:ind w:firstLine="567"/>
        <w:jc w:val="right"/>
        <w:outlineLvl w:val="0"/>
        <w:rPr>
          <w:rFonts w:ascii="Liberation Serif" w:hAnsi="Liberation Serif"/>
          <w:sz w:val="24"/>
          <w:szCs w:val="24"/>
        </w:rPr>
      </w:pPr>
      <w:bookmarkStart w:id="12" w:name="_Hlk198297259"/>
      <w:bookmarkEnd w:id="11"/>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AA6B7F" w:rsidRDefault="00AA6B7F" w:rsidP="00A62EF4">
      <w:pPr>
        <w:tabs>
          <w:tab w:val="left" w:pos="540"/>
        </w:tabs>
        <w:ind w:firstLine="567"/>
        <w:jc w:val="right"/>
        <w:outlineLvl w:val="0"/>
        <w:rPr>
          <w:rFonts w:ascii="Liberation Serif" w:hAnsi="Liberation Serif" w:cs="Liberation Serif"/>
          <w:sz w:val="24"/>
          <w:szCs w:val="24"/>
        </w:rPr>
      </w:pPr>
    </w:p>
    <w:p w:rsidR="00AA6B7F" w:rsidRDefault="00AA6B7F"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704B55" w:rsidRDefault="00704B55" w:rsidP="00A62EF4">
      <w:pPr>
        <w:tabs>
          <w:tab w:val="left" w:pos="540"/>
        </w:tabs>
        <w:ind w:firstLine="567"/>
        <w:jc w:val="right"/>
        <w:outlineLvl w:val="0"/>
        <w:rPr>
          <w:rFonts w:ascii="Liberation Serif" w:hAnsi="Liberation Serif" w:cs="Liberation Serif"/>
          <w:sz w:val="24"/>
          <w:szCs w:val="24"/>
        </w:rPr>
      </w:pPr>
    </w:p>
    <w:p w:rsidR="00A62EF4" w:rsidRDefault="00A62EF4" w:rsidP="00A62EF4">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lastRenderedPageBreak/>
        <w:t>Приложение № 3</w:t>
      </w:r>
    </w:p>
    <w:p w:rsidR="00A62EF4" w:rsidRDefault="00A62EF4" w:rsidP="00A62EF4">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t xml:space="preserve">к извещению о проведении аукциона </w:t>
      </w:r>
    </w:p>
    <w:p w:rsidR="00A62EF4" w:rsidRDefault="00A62EF4" w:rsidP="00A62EF4">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t>в электронной форме</w:t>
      </w:r>
    </w:p>
    <w:p w:rsidR="00A62EF4" w:rsidRDefault="00A62EF4" w:rsidP="00A62EF4">
      <w:pPr>
        <w:tabs>
          <w:tab w:val="left" w:pos="540"/>
        </w:tabs>
        <w:ind w:firstLine="567"/>
        <w:jc w:val="right"/>
        <w:outlineLvl w:val="0"/>
        <w:rPr>
          <w:rFonts w:ascii="Liberation Serif" w:hAnsi="Liberation Serif" w:cs="Liberation Serif"/>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Проект договора аренды земельного участка,</w:t>
      </w: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заключаемого по результатам аукциона</w:t>
      </w:r>
    </w:p>
    <w:p w:rsidR="00A62EF4" w:rsidRDefault="00A62EF4" w:rsidP="00A62EF4">
      <w:pPr>
        <w:ind w:firstLine="709"/>
        <w:jc w:val="center"/>
        <w:rPr>
          <w:rFonts w:ascii="Liberation Serif" w:eastAsiaTheme="minorHAnsi" w:hAnsi="Liberation Serif" w:cs="Liberation Serif"/>
          <w:b/>
          <w:sz w:val="24"/>
          <w:szCs w:val="24"/>
          <w:lang w:eastAsia="en-US"/>
        </w:rPr>
      </w:pPr>
      <w:r>
        <w:rPr>
          <w:rFonts w:ascii="Liberation Serif" w:eastAsiaTheme="minorHAnsi" w:hAnsi="Liberation Serif" w:cs="Liberation Serif"/>
          <w:b/>
          <w:sz w:val="24"/>
          <w:szCs w:val="24"/>
          <w:lang w:eastAsia="en-US"/>
        </w:rPr>
        <w:t>Договор аренда земельного участка №____</w:t>
      </w:r>
    </w:p>
    <w:p w:rsidR="00A62EF4" w:rsidRDefault="00A62EF4" w:rsidP="00A62EF4">
      <w:pPr>
        <w:ind w:firstLine="709"/>
        <w:jc w:val="center"/>
        <w:rPr>
          <w:rFonts w:ascii="Liberation Serif" w:eastAsiaTheme="minorHAnsi" w:hAnsi="Liberation Serif" w:cs="Liberation Serif"/>
          <w:b/>
          <w:sz w:val="24"/>
          <w:szCs w:val="24"/>
          <w:lang w:eastAsia="en-US"/>
        </w:rPr>
      </w:pPr>
    </w:p>
    <w:p w:rsidR="00A62EF4" w:rsidRDefault="00A62EF4" w:rsidP="00A62EF4">
      <w:pPr>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город Арамиль</w:t>
      </w:r>
      <w:r>
        <w:rPr>
          <w:rFonts w:ascii="Liberation Serif" w:eastAsiaTheme="minorHAnsi" w:hAnsi="Liberation Serif" w:cs="Liberation Serif"/>
          <w:sz w:val="24"/>
          <w:szCs w:val="24"/>
          <w:lang w:eastAsia="en-US"/>
        </w:rPr>
        <w:tab/>
      </w:r>
      <w:r>
        <w:rPr>
          <w:rFonts w:ascii="Liberation Serif" w:eastAsiaTheme="minorHAnsi" w:hAnsi="Liberation Serif" w:cs="Liberation Serif"/>
          <w:sz w:val="24"/>
          <w:szCs w:val="24"/>
          <w:lang w:eastAsia="en-US"/>
        </w:rPr>
        <w:tab/>
      </w:r>
      <w:r>
        <w:rPr>
          <w:rFonts w:ascii="Liberation Serif" w:eastAsiaTheme="minorHAnsi" w:hAnsi="Liberation Serif" w:cs="Liberation Serif"/>
          <w:sz w:val="24"/>
          <w:szCs w:val="24"/>
          <w:lang w:eastAsia="en-US"/>
        </w:rPr>
        <w:tab/>
        <w:t xml:space="preserve">                       </w:t>
      </w:r>
      <w:r>
        <w:rPr>
          <w:rFonts w:ascii="Liberation Serif" w:eastAsiaTheme="minorHAnsi" w:hAnsi="Liberation Serif" w:cs="Liberation Serif"/>
          <w:sz w:val="24"/>
          <w:szCs w:val="24"/>
          <w:lang w:eastAsia="en-US"/>
        </w:rPr>
        <w:tab/>
        <w:t xml:space="preserve">                       </w:t>
      </w:r>
      <w:proofErr w:type="gramStart"/>
      <w:r>
        <w:rPr>
          <w:rFonts w:ascii="Liberation Serif" w:eastAsiaTheme="minorHAnsi" w:hAnsi="Liberation Serif" w:cs="Liberation Serif"/>
          <w:sz w:val="24"/>
          <w:szCs w:val="24"/>
          <w:lang w:eastAsia="en-US"/>
        </w:rPr>
        <w:t xml:space="preserve">   «</w:t>
      </w:r>
      <w:proofErr w:type="gramEnd"/>
      <w:r>
        <w:rPr>
          <w:rFonts w:ascii="Liberation Serif" w:eastAsiaTheme="minorHAnsi" w:hAnsi="Liberation Serif" w:cs="Liberation Serif"/>
          <w:sz w:val="24"/>
          <w:szCs w:val="24"/>
          <w:lang w:eastAsia="en-US"/>
        </w:rPr>
        <w:t>___» __________2025 года</w:t>
      </w:r>
    </w:p>
    <w:p w:rsidR="00A62EF4" w:rsidRDefault="00A62EF4" w:rsidP="00A62EF4">
      <w:pPr>
        <w:jc w:val="both"/>
        <w:rPr>
          <w:rFonts w:ascii="Liberation Serif" w:eastAsiaTheme="minorHAnsi" w:hAnsi="Liberation Serif" w:cs="Liberation Serif"/>
          <w:sz w:val="24"/>
          <w:szCs w:val="24"/>
          <w:lang w:eastAsia="en-US"/>
        </w:rPr>
      </w:pPr>
    </w:p>
    <w:p w:rsidR="00A62EF4" w:rsidRDefault="00A62EF4" w:rsidP="00A62EF4">
      <w:pPr>
        <w:jc w:val="both"/>
        <w:rPr>
          <w:rFonts w:ascii="Liberation Serif" w:eastAsiaTheme="minorHAnsi" w:hAnsi="Liberation Serif" w:cs="Liberation Serif"/>
          <w:sz w:val="24"/>
          <w:szCs w:val="24"/>
          <w:lang w:eastAsia="en-US"/>
        </w:rPr>
      </w:pPr>
    </w:p>
    <w:p w:rsidR="00A62EF4" w:rsidRDefault="00A62EF4" w:rsidP="00A62EF4">
      <w:pPr>
        <w:tabs>
          <w:tab w:val="left" w:pos="3346"/>
        </w:tabs>
        <w:ind w:firstLine="540"/>
        <w:jc w:val="both"/>
        <w:rPr>
          <w:rFonts w:ascii="Liberation Serif" w:hAnsi="Liberation Serif" w:cs="Liberation Serif"/>
          <w:bCs/>
          <w:sz w:val="24"/>
          <w:szCs w:val="24"/>
        </w:rPr>
      </w:pPr>
      <w:r>
        <w:rPr>
          <w:rFonts w:ascii="Liberation Serif" w:hAnsi="Liberation Serif" w:cs="Liberation Serif"/>
          <w:b/>
          <w:bCs/>
          <w:sz w:val="24"/>
          <w:szCs w:val="24"/>
        </w:rPr>
        <w:t xml:space="preserve">Комитет по управлению муниципальным имуществом Арамильского городского округа, </w:t>
      </w:r>
      <w:r>
        <w:rPr>
          <w:rFonts w:ascii="Liberation Serif" w:hAnsi="Liberation Serif" w:cs="Liberation Serif"/>
          <w:bCs/>
          <w:sz w:val="24"/>
          <w:szCs w:val="24"/>
        </w:rPr>
        <w:t xml:space="preserve">именуемый в дальнейшем «Арендодатель», в лице Председателя </w:t>
      </w:r>
      <w:r>
        <w:rPr>
          <w:rFonts w:ascii="Liberation Serif" w:hAnsi="Liberation Serif" w:cs="Liberation Serif"/>
          <w:b/>
          <w:bCs/>
          <w:sz w:val="24"/>
          <w:szCs w:val="24"/>
        </w:rPr>
        <w:t xml:space="preserve">Дементьевой Екатерины Сергеевны, </w:t>
      </w:r>
      <w:r>
        <w:rPr>
          <w:rFonts w:ascii="Liberation Serif" w:hAnsi="Liberation Serif" w:cs="Liberation Serif"/>
          <w:bCs/>
          <w:sz w:val="24"/>
          <w:szCs w:val="24"/>
        </w:rPr>
        <w:t xml:space="preserve">действующего на основании </w:t>
      </w:r>
      <w:r w:rsidR="0006664D">
        <w:rPr>
          <w:rFonts w:ascii="Liberation Serif" w:hAnsi="Liberation Serif" w:cs="Liberation Serif"/>
          <w:bCs/>
          <w:sz w:val="24"/>
          <w:szCs w:val="24"/>
        </w:rPr>
        <w:t>Положения</w:t>
      </w:r>
      <w:r>
        <w:rPr>
          <w:rFonts w:ascii="Liberation Serif" w:hAnsi="Liberation Serif" w:cs="Liberation Serif"/>
          <w:bCs/>
          <w:sz w:val="24"/>
          <w:szCs w:val="24"/>
        </w:rPr>
        <w:t>, с одной стороны, и</w:t>
      </w:r>
      <w:r>
        <w:rPr>
          <w:rFonts w:ascii="Liberation Serif" w:hAnsi="Liberation Serif" w:cs="Liberation Serif"/>
          <w:b/>
          <w:bCs/>
          <w:sz w:val="24"/>
          <w:szCs w:val="24"/>
        </w:rPr>
        <w:t>_____________________________________________,__________________</w:t>
      </w:r>
      <w:r>
        <w:rPr>
          <w:rFonts w:ascii="Liberation Serif" w:hAnsi="Liberation Serif" w:cs="Liberation Serif"/>
          <w:sz w:val="24"/>
          <w:szCs w:val="24"/>
        </w:rPr>
        <w:t xml:space="preserve">, </w:t>
      </w:r>
      <w:r>
        <w:rPr>
          <w:rFonts w:ascii="Liberation Serif" w:hAnsi="Liberation Serif" w:cs="Liberation Serif"/>
          <w:bCs/>
          <w:sz w:val="24"/>
          <w:szCs w:val="24"/>
        </w:rPr>
        <w:t xml:space="preserve">именуемый в дальнейшем «Арендатор», ________________________________, с другой стороны, вместе именуемые в дальнейшем «Стороны», заключили настоящий договор (далее – Договор) о нижеследующем:  </w:t>
      </w:r>
    </w:p>
    <w:p w:rsidR="00A62EF4" w:rsidRDefault="00A62EF4" w:rsidP="00A62EF4">
      <w:pPr>
        <w:tabs>
          <w:tab w:val="left" w:pos="3346"/>
        </w:tabs>
        <w:ind w:firstLine="540"/>
        <w:jc w:val="both"/>
        <w:rPr>
          <w:rFonts w:ascii="Liberation Serif" w:hAnsi="Liberation Serif" w:cs="Liberation Serif"/>
          <w:bCs/>
          <w:sz w:val="24"/>
          <w:szCs w:val="24"/>
        </w:rPr>
      </w:pPr>
    </w:p>
    <w:p w:rsidR="00A62EF4" w:rsidRPr="00AA6B7F" w:rsidRDefault="00A62EF4" w:rsidP="00A62EF4">
      <w:pPr>
        <w:tabs>
          <w:tab w:val="left" w:pos="3346"/>
        </w:tabs>
        <w:jc w:val="center"/>
        <w:rPr>
          <w:rFonts w:ascii="Liberation Serif" w:hAnsi="Liberation Serif" w:cs="Liberation Serif"/>
          <w:b/>
          <w:snapToGrid w:val="0"/>
          <w:color w:val="000000"/>
          <w:sz w:val="24"/>
          <w:szCs w:val="24"/>
        </w:rPr>
      </w:pPr>
      <w:r w:rsidRPr="00AA6B7F">
        <w:rPr>
          <w:rFonts w:ascii="Liberation Serif" w:hAnsi="Liberation Serif" w:cs="Liberation Serif"/>
          <w:b/>
          <w:snapToGrid w:val="0"/>
          <w:color w:val="000000"/>
          <w:sz w:val="24"/>
          <w:szCs w:val="24"/>
        </w:rPr>
        <w:t>1. Предмет договора</w:t>
      </w:r>
    </w:p>
    <w:p w:rsidR="00A62EF4" w:rsidRPr="00AA6B7F" w:rsidRDefault="00A62EF4" w:rsidP="00A62EF4">
      <w:pPr>
        <w:tabs>
          <w:tab w:val="left" w:pos="3346"/>
        </w:tabs>
        <w:jc w:val="center"/>
        <w:rPr>
          <w:rFonts w:ascii="Liberation Serif" w:hAnsi="Liberation Serif" w:cs="Liberation Serif"/>
          <w:b/>
          <w:snapToGrid w:val="0"/>
          <w:color w:val="000000"/>
          <w:sz w:val="24"/>
          <w:szCs w:val="24"/>
        </w:rPr>
      </w:pPr>
    </w:p>
    <w:p w:rsidR="00A62EF4" w:rsidRPr="00AA6B7F" w:rsidRDefault="00A62EF4" w:rsidP="00A62EF4">
      <w:pPr>
        <w:tabs>
          <w:tab w:val="left" w:pos="3346"/>
        </w:tabs>
        <w:ind w:firstLine="720"/>
        <w:jc w:val="both"/>
        <w:rPr>
          <w:rFonts w:ascii="Liberation Serif" w:hAnsi="Liberation Serif" w:cs="Liberation Serif"/>
          <w:snapToGrid w:val="0"/>
          <w:color w:val="000000"/>
          <w:sz w:val="24"/>
          <w:szCs w:val="24"/>
        </w:rPr>
      </w:pPr>
      <w:r w:rsidRPr="00AA6B7F">
        <w:rPr>
          <w:rFonts w:ascii="Liberation Serif" w:hAnsi="Liberation Serif" w:cs="Liberation Serif"/>
          <w:snapToGrid w:val="0"/>
          <w:color w:val="000000"/>
          <w:sz w:val="24"/>
          <w:szCs w:val="24"/>
        </w:rPr>
        <w:t>1.1. Арендодатель предоставляет, а Арендатор принимает в аренду сроком на 58 месяцев за плату земельный участок (далее – Участок).</w:t>
      </w:r>
    </w:p>
    <w:p w:rsidR="00A62EF4" w:rsidRPr="00AA6B7F" w:rsidRDefault="00A62EF4" w:rsidP="00A62EF4">
      <w:pPr>
        <w:tabs>
          <w:tab w:val="left" w:pos="3346"/>
        </w:tabs>
        <w:ind w:firstLine="720"/>
        <w:jc w:val="both"/>
        <w:rPr>
          <w:rFonts w:ascii="Liberation Serif" w:hAnsi="Liberation Serif" w:cs="Liberation Serif"/>
          <w:snapToGrid w:val="0"/>
          <w:color w:val="000000"/>
          <w:sz w:val="24"/>
          <w:szCs w:val="24"/>
        </w:rPr>
      </w:pPr>
    </w:p>
    <w:p w:rsidR="00A62EF4" w:rsidRPr="00AA6B7F" w:rsidRDefault="00A62EF4" w:rsidP="00A62EF4">
      <w:pPr>
        <w:tabs>
          <w:tab w:val="left" w:pos="3346"/>
        </w:tabs>
        <w:jc w:val="center"/>
        <w:rPr>
          <w:rFonts w:ascii="Liberation Serif" w:hAnsi="Liberation Serif" w:cs="Liberation Serif"/>
          <w:b/>
          <w:snapToGrid w:val="0"/>
          <w:color w:val="000000"/>
          <w:sz w:val="24"/>
          <w:szCs w:val="24"/>
        </w:rPr>
      </w:pPr>
      <w:r w:rsidRPr="00AA6B7F">
        <w:rPr>
          <w:rFonts w:ascii="Liberation Serif" w:hAnsi="Liberation Serif" w:cs="Liberation Serif"/>
          <w:b/>
          <w:snapToGrid w:val="0"/>
          <w:color w:val="000000"/>
          <w:sz w:val="24"/>
          <w:szCs w:val="24"/>
        </w:rPr>
        <w:t>2. Условия договора</w:t>
      </w:r>
    </w:p>
    <w:p w:rsidR="00A62EF4" w:rsidRPr="00AA6B7F" w:rsidRDefault="00A62EF4" w:rsidP="00A62EF4">
      <w:pPr>
        <w:tabs>
          <w:tab w:val="left" w:pos="3346"/>
        </w:tabs>
        <w:ind w:firstLine="720"/>
        <w:jc w:val="both"/>
        <w:rPr>
          <w:rFonts w:ascii="Liberation Serif" w:hAnsi="Liberation Serif" w:cs="Liberation Serif"/>
          <w:snapToGrid w:val="0"/>
          <w:color w:val="000000"/>
          <w:sz w:val="24"/>
          <w:szCs w:val="24"/>
        </w:rPr>
      </w:pPr>
      <w:r w:rsidRPr="00AA6B7F">
        <w:rPr>
          <w:rFonts w:ascii="Liberation Serif" w:hAnsi="Liberation Serif" w:cs="Liberation Serif"/>
          <w:snapToGrid w:val="0"/>
          <w:color w:val="000000"/>
          <w:sz w:val="24"/>
          <w:szCs w:val="24"/>
        </w:rPr>
        <w:t xml:space="preserve">2.1. Объект договора. </w:t>
      </w:r>
    </w:p>
    <w:p w:rsidR="00A62EF4" w:rsidRPr="00AA6B7F" w:rsidRDefault="00A62EF4" w:rsidP="00A62EF4">
      <w:pPr>
        <w:tabs>
          <w:tab w:val="left" w:pos="3346"/>
        </w:tabs>
        <w:ind w:firstLine="720"/>
        <w:jc w:val="both"/>
        <w:rPr>
          <w:rFonts w:ascii="Liberation Serif" w:hAnsi="Liberation Serif" w:cs="Liberation Serif"/>
          <w:snapToGrid w:val="0"/>
          <w:color w:val="000000"/>
          <w:sz w:val="24"/>
          <w:szCs w:val="24"/>
        </w:rPr>
      </w:pPr>
      <w:r w:rsidRPr="00AA6B7F">
        <w:rPr>
          <w:rFonts w:ascii="Liberation Serif" w:hAnsi="Liberation Serif" w:cs="Liberation Serif"/>
          <w:snapToGrid w:val="0"/>
          <w:color w:val="000000"/>
          <w:sz w:val="24"/>
          <w:szCs w:val="24"/>
        </w:rPr>
        <w:t xml:space="preserve">2.1.1. Общая площадь Участка – </w:t>
      </w:r>
      <w:r w:rsidR="0024285E" w:rsidRPr="00AA6B7F">
        <w:rPr>
          <w:rFonts w:ascii="Liberation Serif" w:hAnsi="Liberation Serif" w:cs="Liberation Serif"/>
          <w:snapToGrid w:val="0"/>
          <w:color w:val="000000"/>
          <w:sz w:val="24"/>
          <w:szCs w:val="24"/>
        </w:rPr>
        <w:t>55 983</w:t>
      </w:r>
      <w:r w:rsidRPr="00AA6B7F">
        <w:rPr>
          <w:rFonts w:ascii="Liberation Serif" w:hAnsi="Liberation Serif" w:cs="Liberation Serif"/>
          <w:snapToGrid w:val="0"/>
          <w:color w:val="000000"/>
          <w:sz w:val="24"/>
          <w:szCs w:val="24"/>
        </w:rPr>
        <w:t xml:space="preserve"> кв.м.</w:t>
      </w:r>
    </w:p>
    <w:p w:rsidR="00A62EF4" w:rsidRDefault="00A62EF4" w:rsidP="00A62EF4">
      <w:pPr>
        <w:tabs>
          <w:tab w:val="left" w:pos="709"/>
        </w:tabs>
        <w:jc w:val="both"/>
        <w:rPr>
          <w:rFonts w:ascii="Liberation Serif" w:hAnsi="Liberation Serif" w:cs="Liberation Serif"/>
          <w:snapToGrid w:val="0"/>
          <w:color w:val="000000"/>
          <w:sz w:val="24"/>
          <w:szCs w:val="24"/>
        </w:rPr>
      </w:pPr>
      <w:r w:rsidRPr="00AA6B7F">
        <w:rPr>
          <w:rFonts w:ascii="Liberation Serif" w:hAnsi="Liberation Serif" w:cs="Liberation Serif"/>
          <w:snapToGrid w:val="0"/>
          <w:color w:val="000000"/>
          <w:sz w:val="24"/>
          <w:szCs w:val="24"/>
        </w:rPr>
        <w:tab/>
        <w:t>2.1.2. Категория земель – земли населенных пунктов.</w:t>
      </w:r>
    </w:p>
    <w:p w:rsidR="00A62EF4" w:rsidRDefault="00A62EF4" w:rsidP="00A62EF4">
      <w:pPr>
        <w:tabs>
          <w:tab w:val="left" w:pos="709"/>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ab/>
        <w:t>2.1.3. Кадастровый номер Участка – 66:33:</w:t>
      </w:r>
      <w:r w:rsidR="0024285E">
        <w:rPr>
          <w:rFonts w:ascii="Liberation Serif" w:hAnsi="Liberation Serif" w:cs="Liberation Serif"/>
          <w:snapToGrid w:val="0"/>
          <w:color w:val="000000"/>
          <w:sz w:val="24"/>
          <w:szCs w:val="24"/>
        </w:rPr>
        <w:t>0101010</w:t>
      </w:r>
      <w:r>
        <w:rPr>
          <w:rFonts w:ascii="Liberation Serif" w:hAnsi="Liberation Serif" w:cs="Liberation Serif"/>
          <w:snapToGrid w:val="0"/>
          <w:color w:val="000000"/>
          <w:sz w:val="24"/>
          <w:szCs w:val="24"/>
        </w:rPr>
        <w:t>:</w:t>
      </w:r>
      <w:r w:rsidR="0024285E">
        <w:rPr>
          <w:rFonts w:ascii="Liberation Serif" w:hAnsi="Liberation Serif" w:cs="Liberation Serif"/>
          <w:snapToGrid w:val="0"/>
          <w:color w:val="000000"/>
          <w:sz w:val="24"/>
          <w:szCs w:val="24"/>
        </w:rPr>
        <w:t>1800</w:t>
      </w:r>
      <w:r>
        <w:rPr>
          <w:rFonts w:ascii="Liberation Serif" w:hAnsi="Liberation Serif" w:cs="Liberation Serif"/>
          <w:snapToGrid w:val="0"/>
          <w:color w:val="000000"/>
          <w:sz w:val="24"/>
          <w:szCs w:val="24"/>
        </w:rPr>
        <w:t>.</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2.1.4. Вид разрешенного использования Участка – </w:t>
      </w:r>
      <w:r w:rsidR="0024285E">
        <w:rPr>
          <w:rFonts w:ascii="Liberation Serif" w:hAnsi="Liberation Serif" w:cs="Liberation Serif"/>
          <w:snapToGrid w:val="0"/>
          <w:color w:val="000000"/>
          <w:sz w:val="24"/>
          <w:szCs w:val="24"/>
        </w:rPr>
        <w:t>склады</w:t>
      </w:r>
      <w:r>
        <w:rPr>
          <w:rFonts w:ascii="Liberation Serif" w:hAnsi="Liberation Serif" w:cs="Liberation Serif"/>
          <w:snapToGrid w:val="0"/>
          <w:color w:val="000000"/>
          <w:sz w:val="24"/>
          <w:szCs w:val="24"/>
        </w:rPr>
        <w:t>.</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2.1.5. Адрес: Российская Федерация, Арамильский городской округ, город Арамиль, ул. </w:t>
      </w:r>
      <w:r w:rsidR="0024285E">
        <w:rPr>
          <w:rFonts w:ascii="Liberation Serif" w:hAnsi="Liberation Serif" w:cs="Liberation Serif"/>
          <w:snapToGrid w:val="0"/>
          <w:color w:val="000000"/>
          <w:sz w:val="24"/>
          <w:szCs w:val="24"/>
        </w:rPr>
        <w:t>Свободы</w:t>
      </w:r>
      <w:r>
        <w:rPr>
          <w:rFonts w:ascii="Liberation Serif" w:hAnsi="Liberation Serif" w:cs="Liberation Serif"/>
          <w:snapToGrid w:val="0"/>
          <w:color w:val="000000"/>
          <w:sz w:val="24"/>
          <w:szCs w:val="24"/>
        </w:rPr>
        <w:t>.</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2.1.6. Участок передается в аренду Арендатору по Акту приема-передачи Участка (Приложение № 1), подписываемому сторонами по настоящему договору и являющемуся неотъемлемой частью настоящего договора.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2.1.7. Сведения об ограничениях (обременениях): </w:t>
      </w:r>
    </w:p>
    <w:p w:rsidR="00A62EF4" w:rsidRPr="0006664D" w:rsidRDefault="00A62EF4" w:rsidP="00A62EF4">
      <w:pPr>
        <w:tabs>
          <w:tab w:val="left" w:pos="3346"/>
        </w:tabs>
        <w:ind w:firstLine="720"/>
        <w:jc w:val="both"/>
        <w:rPr>
          <w:rFonts w:ascii="Liberation Serif" w:eastAsiaTheme="minorHAnsi" w:hAnsi="Liberation Serif" w:cs="Liberation Serif"/>
          <w:bCs/>
          <w:sz w:val="24"/>
          <w:szCs w:val="24"/>
          <w:lang w:eastAsia="en-US"/>
        </w:rPr>
      </w:pPr>
      <w:r w:rsidRPr="0006664D">
        <w:rPr>
          <w:rFonts w:ascii="Liberation Serif" w:eastAsiaTheme="minorHAnsi" w:hAnsi="Liberation Serif" w:cs="Liberation Serif"/>
          <w:bCs/>
          <w:sz w:val="24"/>
          <w:szCs w:val="24"/>
          <w:lang w:eastAsia="en-US"/>
        </w:rPr>
        <w:t>В отношении земельного участка установлены ограничения (обременения) предусмотренные статьей 56 Земельного кодекса Российской Федерации (согласно сведениям, содержащимся в Едином государственном реестре недвижимости):</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10.09.2024 № 66-00-15/15-09-23903-2024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 №222 </w:t>
      </w:r>
      <w:r>
        <w:rPr>
          <w:rFonts w:ascii="Liberation Serif" w:hAnsi="Liberation Serif" w:cs="Liberation Serif"/>
          <w:sz w:val="24"/>
          <w:szCs w:val="24"/>
        </w:rPr>
        <w:t>«</w:t>
      </w:r>
      <w:r w:rsidRPr="0006664D">
        <w:rPr>
          <w:rFonts w:ascii="Liberation Serif" w:hAnsi="Liberation Serif" w:cs="Liberation Serif"/>
          <w:sz w:val="24"/>
          <w:szCs w:val="24"/>
        </w:rPr>
        <w:t>Об утверждении правил установления санитарно-защитных зон и использования земельных участков, расположенных в границах санитарно-защитных зон</w:t>
      </w:r>
      <w:r w:rsidR="00A01D0B">
        <w:rPr>
          <w:rFonts w:ascii="Liberation Serif" w:hAnsi="Liberation Serif" w:cs="Liberation Serif"/>
          <w:sz w:val="24"/>
          <w:szCs w:val="24"/>
        </w:rPr>
        <w:t>»</w:t>
      </w:r>
      <w:r w:rsidRPr="0006664D">
        <w:rPr>
          <w:rFonts w:ascii="Liberation Serif" w:hAnsi="Liberation Serif" w:cs="Liberation Serif"/>
          <w:sz w:val="24"/>
          <w:szCs w:val="24"/>
        </w:rPr>
        <w:t xml:space="preserve">. 2.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w:t>
      </w:r>
      <w:r w:rsidRPr="0006664D">
        <w:rPr>
          <w:rFonts w:ascii="Liberation Serif" w:hAnsi="Liberation Serif" w:cs="Liberation Serif"/>
          <w:sz w:val="24"/>
          <w:szCs w:val="24"/>
        </w:rPr>
        <w:lastRenderedPageBreak/>
        <w:t xml:space="preserve">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Срок установления санитарно-защитной зоны — бессрочно.; Реестровый номер границы: 66:00-6.2713; Вид объекта реестра границ: Зона с особыми условиями использования территории; Вид зоны по документу: Санитарно-защитная зона для проектируемого объекта: </w:t>
      </w:r>
      <w:r w:rsidR="00A01D0B">
        <w:rPr>
          <w:rFonts w:ascii="Liberation Serif" w:hAnsi="Liberation Serif" w:cs="Liberation Serif"/>
          <w:sz w:val="24"/>
          <w:szCs w:val="24"/>
        </w:rPr>
        <w:t>2</w:t>
      </w:r>
      <w:r w:rsidRPr="0006664D">
        <w:rPr>
          <w:rFonts w:ascii="Liberation Serif" w:hAnsi="Liberation Serif" w:cs="Liberation Serif"/>
          <w:sz w:val="24"/>
          <w:szCs w:val="24"/>
        </w:rPr>
        <w:t>Очистные сооружения хозяйственно-бытовых сточных вод г. Арамиль, расположенные по адресу: Свердловская область, Сысертский район, г. Арамиль, пер. Речной, д. 1А, пер. Речной д. 3</w:t>
      </w:r>
      <w:r w:rsidR="00A01D0B">
        <w:rPr>
          <w:rFonts w:ascii="Liberation Serif" w:hAnsi="Liberation Serif" w:cs="Liberation Serif"/>
          <w:sz w:val="24"/>
          <w:szCs w:val="24"/>
        </w:rPr>
        <w:t>»</w:t>
      </w:r>
      <w:r w:rsidRPr="0006664D">
        <w:rPr>
          <w:rFonts w:ascii="Liberation Serif" w:hAnsi="Liberation Serif" w:cs="Liberation Serif"/>
          <w:sz w:val="24"/>
          <w:szCs w:val="24"/>
        </w:rPr>
        <w:t>; Тип зоны: Санитарно-защитная зона;</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2.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13.09.2018 № 66-00-15/05-28920-2019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03.03.2018г.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2. Санитарно-защитная зона для промплощадки ООО </w:t>
      </w:r>
      <w:r w:rsidR="00A01D0B">
        <w:rPr>
          <w:rFonts w:ascii="Liberation Serif" w:hAnsi="Liberation Serif" w:cs="Liberation Serif"/>
          <w:sz w:val="24"/>
          <w:szCs w:val="24"/>
        </w:rPr>
        <w:t>«</w:t>
      </w:r>
      <w:r w:rsidRPr="0006664D">
        <w:rPr>
          <w:rFonts w:ascii="Liberation Serif" w:hAnsi="Liberation Serif" w:cs="Liberation Serif"/>
          <w:sz w:val="24"/>
          <w:szCs w:val="24"/>
        </w:rPr>
        <w:t>Завод СпецМаш</w:t>
      </w:r>
      <w:r w:rsidR="00A01D0B">
        <w:rPr>
          <w:rFonts w:ascii="Liberation Serif" w:hAnsi="Liberation Serif" w:cs="Liberation Serif"/>
          <w:sz w:val="24"/>
          <w:szCs w:val="24"/>
        </w:rPr>
        <w:t>»</w:t>
      </w:r>
      <w:r w:rsidRPr="0006664D">
        <w:rPr>
          <w:rFonts w:ascii="Liberation Serif" w:hAnsi="Liberation Serif" w:cs="Liberation Serif"/>
          <w:sz w:val="24"/>
          <w:szCs w:val="24"/>
        </w:rPr>
        <w:t xml:space="preserve"> устанавливается бессрочно.; Реестровый номер границы: 66:33-6.17; Вид объекта реестра границ: Зона с особыми условиями использования территории; Вид зоны по документу: Санитарно-защитная зона для промплощадки ООО «Завод СпецМаш» (624002, Свердловская область, Сысертский район, г. Арамиль, ул. Свободы, д. 42 «Г»; Тип зоны: Санитарно-защитная зона предприятий, сооружений и иных объектов; Номер: -</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3.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электрических сетей напряжением свыше 1000 вольт" от 26.03.1984 № 255 выдан: Совет министров СССР; карта-план от 14.02.2014 № 26-43-3/682 выдан: ООО «Производственный центр кадастра недвижимости»; письмо от 15.04.2014 № СЭ/ЦЭС/01-03/2917 выдан: ОАО «МРСК Урала» филиал «Сверловэнерго»; Содержание ограничения (обременения): Содержание ограничений использования объекта недвижимости в границах зоны с особыми условиями - в соответствие с п.11 - п. 14 Постановления Совета министров СССР №255 от 26.03.1984 г. "Об утверждении правил охраны электрических сетей напряжением свыше 1000 вольт"; Реестровый номер границы: 66:00-6.559;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воздушной линии электропередачи ВЛ-110 кВ НС ТЭЦ - ПС Шпагатная - ПС Патруши с отпайкой на ПС Сидельниково, литер 1 в границах Сысертского городского округа Свердловской области; Тип зоны: Охранная зона инженерных коммуникаций4</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4.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территории, прилегающей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водный кодекс Российской Федерации от 03.06.2006 № 74-ФЗ выдан: Правительство Российской Федерации; Содержание ограничения (обременения): В соответствии с п.6 ст.67.1 №74-ФЗ от </w:t>
      </w:r>
      <w:r w:rsidRPr="0006664D">
        <w:rPr>
          <w:rFonts w:ascii="Liberation Serif" w:hAnsi="Liberation Serif" w:cs="Liberation Serif"/>
          <w:sz w:val="24"/>
          <w:szCs w:val="24"/>
        </w:rPr>
        <w:lastRenderedPageBreak/>
        <w:t>03.06.2006г. «Водный кодекс РФ»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66:33-6.125; Вид объекта реестра границ: Зона с особыми условиями использования территории; Вид зоны по документу: Зона слабого подтопления территории Городского округа Арамильский Свердловской области р. Исеть; Тип зоны: Иная зона с особыми условиями использования территории;</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5.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территории, прилегающей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 от 03.06.2006 № 74-ФЗ выдан: Правительство Российской Федерации; Содержание ограничения (обременения): В соответствии с п.6 ст.67.1 №74-ФЗ от 03.06.2006г. «Водный кодекс РФ»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r w:rsidR="00A01D0B">
        <w:rPr>
          <w:rFonts w:ascii="Liberation Serif" w:hAnsi="Liberation Serif" w:cs="Liberation Serif"/>
          <w:sz w:val="24"/>
          <w:szCs w:val="24"/>
        </w:rPr>
        <w:t xml:space="preserve"> </w:t>
      </w:r>
      <w:r w:rsidRPr="0006664D">
        <w:rPr>
          <w:rFonts w:ascii="Liberation Serif" w:hAnsi="Liberation Serif" w:cs="Liberation Serif"/>
          <w:sz w:val="24"/>
          <w:szCs w:val="24"/>
        </w:rPr>
        <w:t>4) осуществление авиационных мер по борьбе с вредными организмами.; Реестровый номер границы: 66:33-6.123; Вид объекта реестра границ: Зона с особыми условиями использования территории; Вид зоны по документу: Зона сильного подтопления территории Городского округа Арамильский Свердловской области р. Исеть; Тип зоны: Иная зона с особыми условиями использования территории;</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6.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4 пункта 3 статьи 47 Воздушного кодекса Российской Федерации, подпункт 4 пункта 3 статьи 1 Федерального закона N 135-ФЗ, подпункт «в» пункта 1(1) положения о приаэродромной территории, утвержденного постановлением Правительства Российской Федерации от 02.12.2017 № 1460: 1.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2. Запрещается без согласования с оператором аэродрома размещение объектов, превышающих высотные ограничения в границах установленных секторов.; Реестровый номер границы: 66:00-6.1908;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гражданской авиации Екатеринбург (Кольцово); Тип зоны: Приаэродромная территория;</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7.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w:t>
      </w:r>
      <w:r w:rsidRPr="0006664D">
        <w:rPr>
          <w:rFonts w:ascii="Liberation Serif" w:hAnsi="Liberation Serif" w:cs="Liberation Serif"/>
          <w:sz w:val="24"/>
          <w:szCs w:val="24"/>
        </w:rPr>
        <w:lastRenderedPageBreak/>
        <w:t>затопления, подтопления територии, пирлегающей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водный кодекс Российской Федерации от 03.06.2006 № 74-ФЗ выдан: Правительство Российской Федерации; Содержание ограничения (обременения): В соответствии с п.6 ст.67.1 №74-ФЗ от 03.06.2006г. «Водный кодекс РФ»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подтопления;2) использование сточных вод в целях регулирования плодородия почв;3)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66:33-6.124; Вид объекта реестра границ: Зона с особыми условиями использования территории; Вид зоны по документу: Зона затопления 1% обеспеченности территории Городского округа Арамильский Свердловской области р. Исеть; Тип зоны: Иная зона с особыми условиями использования территории;</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8.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территории, прилегающей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Содержание ограничения (обременения): В соответствии с п.6 ст.67.1 №74-ФЗ от 03.06.2006г. </w:t>
      </w:r>
      <w:r w:rsidR="00A01D0B">
        <w:rPr>
          <w:rFonts w:ascii="Liberation Serif" w:hAnsi="Liberation Serif" w:cs="Liberation Serif"/>
          <w:sz w:val="24"/>
          <w:szCs w:val="24"/>
        </w:rPr>
        <w:t>«</w:t>
      </w:r>
      <w:r w:rsidRPr="0006664D">
        <w:rPr>
          <w:rFonts w:ascii="Liberation Serif" w:hAnsi="Liberation Serif" w:cs="Liberation Serif"/>
          <w:sz w:val="24"/>
          <w:szCs w:val="24"/>
        </w:rPr>
        <w:t>Водный кодекс РФ</w:t>
      </w:r>
      <w:r w:rsidR="00A01D0B">
        <w:rPr>
          <w:rFonts w:ascii="Liberation Serif" w:hAnsi="Liberation Serif" w:cs="Liberation Serif"/>
          <w:sz w:val="24"/>
          <w:szCs w:val="24"/>
        </w:rPr>
        <w:t>»</w:t>
      </w:r>
      <w:r w:rsidRPr="0006664D">
        <w:rPr>
          <w:rFonts w:ascii="Liberation Serif" w:hAnsi="Liberation Serif" w:cs="Liberation Serif"/>
          <w:sz w:val="24"/>
          <w:szCs w:val="24"/>
        </w:rPr>
        <w:t xml:space="preserve">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подтопления;2) использование сточных вод в целях регулирования плодородия почв;3)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66:33-6.126; Вид объекта реестра границ: Зона с особыми условиями использования территории; Вид зоны по документу: Зона умеренного подтопления территории Городского округа Арамильский Свердловской области р.</w:t>
      </w:r>
      <w:r w:rsidR="00A01D0B">
        <w:rPr>
          <w:rFonts w:ascii="Liberation Serif" w:hAnsi="Liberation Serif" w:cs="Liberation Serif"/>
          <w:sz w:val="24"/>
          <w:szCs w:val="24"/>
        </w:rPr>
        <w:t xml:space="preserve"> </w:t>
      </w:r>
      <w:r w:rsidRPr="0006664D">
        <w:rPr>
          <w:rFonts w:ascii="Liberation Serif" w:hAnsi="Liberation Serif" w:cs="Liberation Serif"/>
          <w:sz w:val="24"/>
          <w:szCs w:val="24"/>
        </w:rPr>
        <w:t>Исеть; Тип зоны: Иная зона с особыми условиями использования территории;</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9.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3 пункта 3 статьи 47 Воздушного кодекса Российской Федерации, подпункт 3 пункта 3 статьи 1 Федерального закона № 135-ФЗ, подпункт «б» пункта 1 (1) положения о приаэродромной территории, утвержденного постаныванием Правительства Российской Федерации от 02.12.2017 № 1460: 1. В границах третьей подзоны запрещается размещать объекты, высота которых превышает ограничения, приведенные в пункте 2 таблицы. 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ФАП-262 с учетом следующих абсолютных высот ограничения объектов в Балтийской системе высот 1977 года.; Реестровый номер границы: 66:00-6.1907; Вид объекта реестра границ: Зона с особыми условиями использования территории; Вид зоны по документу: Третья подзона </w:t>
      </w:r>
      <w:r w:rsidRPr="0006664D">
        <w:rPr>
          <w:rFonts w:ascii="Liberation Serif" w:hAnsi="Liberation Serif" w:cs="Liberation Serif"/>
          <w:sz w:val="24"/>
          <w:szCs w:val="24"/>
        </w:rPr>
        <w:lastRenderedPageBreak/>
        <w:t>приаэродромной территории аэродрома гражданской авиации Екатеринбург (Кольцово); Тип зоны: Приаэродромная территория;</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10.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внесении изменений в приказ Министерства природных ресурсов и экологии Свердловской области от 20.11.2018 № 1387 </w:t>
      </w:r>
      <w:r w:rsidR="00A01D0B">
        <w:rPr>
          <w:rFonts w:ascii="Liberation Serif" w:hAnsi="Liberation Serif" w:cs="Liberation Serif"/>
          <w:sz w:val="24"/>
          <w:szCs w:val="24"/>
        </w:rPr>
        <w:t>«</w:t>
      </w:r>
      <w:r w:rsidRPr="0006664D">
        <w:rPr>
          <w:rFonts w:ascii="Liberation Serif" w:hAnsi="Liberation Serif" w:cs="Liberation Serif"/>
          <w:sz w:val="24"/>
          <w:szCs w:val="24"/>
        </w:rPr>
        <w:t>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w:t>
      </w:r>
      <w:r w:rsidR="00A01D0B">
        <w:rPr>
          <w:rFonts w:ascii="Liberation Serif" w:hAnsi="Liberation Serif" w:cs="Liberation Serif"/>
          <w:sz w:val="24"/>
          <w:szCs w:val="24"/>
        </w:rPr>
        <w:t>»</w:t>
      </w:r>
      <w:r w:rsidRPr="0006664D">
        <w:rPr>
          <w:rFonts w:ascii="Liberation Serif" w:hAnsi="Liberation Serif" w:cs="Liberation Serif"/>
          <w:sz w:val="24"/>
          <w:szCs w:val="24"/>
        </w:rPr>
        <w:t xml:space="preserve"> в части уточнения границы береговой линии реки Исеть» от 19.12.2023 № 1594 выдан: Министерство природных ресурсов и экологии Свердловской области;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01.02.2024 № 108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прибрежных защитных полос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9) распашка земель; 10) размещение отвалов размываемых грунтов; 11) выпас сельскохозяйственных животных и организация для них летних лагерей, ванн.; Реестровый номер границы: 66:00-6.1933; Вид объекта реестра границ: Зона с особыми условиями использования территории; Вид зоны по документу: Прибрежная защитная полоса реки Исеть и ее ранее неучтенных притоков; Тип зоны: Прибрежная защитная полоса;</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11.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Реестровый номер границы: 66:00-6.2651; Вид объекта реестра </w:t>
      </w:r>
      <w:r w:rsidRPr="0006664D">
        <w:rPr>
          <w:rFonts w:ascii="Liberation Serif" w:hAnsi="Liberation Serif" w:cs="Liberation Serif"/>
          <w:sz w:val="24"/>
          <w:szCs w:val="24"/>
        </w:rPr>
        <w:lastRenderedPageBreak/>
        <w:t>границ: Зона с особыми условиями использования территории; Вид зоны по документу: приаэродромная территория Аэродрома Екатеринбург (Арамиль); Тип зоны: Охранная зона транспорта;</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12.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3 пункта 3 статьи 47 Воздушного кодекса Российской Федерации (Собрание законодательства Российской Федерации, 1997, №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Ограничения представляют собой условные плоскости, параметры которых приведены ниже. 29.1. В пределах полос воздушных подходов, состоящих из трех участков:1-й 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в секторах третьей подзоны; Реестровый номер границы: 66:00-6.2648;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Екатеринбург (Арамиль); Тип зоны: Охранная зона транспорта;</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13.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В соответствии с требованиями Воздушного кодекса Российской Федерации и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(далее - Федеральный закон № 135-ФЗ) на приаэродромной территории аэродрома гражданской авиации Екатеринбург (Кольцово) установлены ограничения использования земельных участков и (или) расположенных на них объектов недвижимости и осуществления экономической и иной деятельности.; Реестровый номер границы: 66:00-6.1915; Вид объекта реестра границ: Зона с особыми условиями использования территории; Вид зоны по документу: Приаэродромная территория аэродрома гражданской авиации Екатеринбург (Кольцово); Тип зоны: Приаэродромная территория;</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14.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r w:rsidRPr="0006664D">
        <w:rPr>
          <w:rFonts w:ascii="Liberation Serif" w:hAnsi="Liberation Serif" w:cs="Liberation Serif"/>
          <w:sz w:val="24"/>
          <w:szCs w:val="24"/>
        </w:rPr>
        <w:lastRenderedPageBreak/>
        <w:t>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5 пункта 3 статьи 47 Воздушного кодекса Российской Федерации, подпункт 5 пункта 3 статьи 1 Федерального закона N 135-ФЗ, подпункт «г»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1.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2. В границах пятой подзоны допускается эксплуатация, строительство, реконструкция, капитальный ремонт, техническое перевооружение, консервация (далее - размещение) опасных производственных объектов при их соответствии установленным в пункте 3 таблицы 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приаэродромной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подзоне приаэродромной территории); по горизонтали - внешних границ первой и второй подзон приаэродромной территории аэродрома. 4. При невозможности соблюдения ограничений, предусмотренных пунктом 3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 61581) с изменениями, внесенными приказом Минстроя России от 22 октября 2021 г. № 774/пр (зарегистрирован Минюстом России 29 ноября 2021 г., регистрационный № 66058) (далее - Приказ № 734).; Реестровый номер границы: 66:00-6.1909;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гражданской авиации Екатеринбург (Кольцово); Тип зоны: Приаэродромная территория;</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15.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01.02.2024 № 108 выдан: Министерство природных ресурсов и экологии Свердловской области;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19.12.2023 № 1594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w:t>
      </w:r>
      <w:r w:rsidRPr="0006664D">
        <w:rPr>
          <w:rFonts w:ascii="Liberation Serif" w:hAnsi="Liberation Serif" w:cs="Liberation Serif"/>
          <w:sz w:val="24"/>
          <w:szCs w:val="24"/>
        </w:rPr>
        <w:lastRenderedPageBreak/>
        <w:t>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66:00-6.1929; Вид объекта реестра границ: Зона с особыми условиями использования территории; Вид зоны по документу: Водоохранная зона реки Исеть и её ранее неучтенных притоков; Тип зоны: Водоохранная зона;</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16.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3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заключений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Екатеринбург (Арамиль); Тип зоны: Охранная зона транспорта;</w:t>
      </w:r>
    </w:p>
    <w:p w:rsidR="0006664D" w:rsidRPr="0006664D" w:rsidRDefault="0006664D" w:rsidP="0006664D">
      <w:pPr>
        <w:ind w:firstLine="540"/>
        <w:jc w:val="both"/>
        <w:rPr>
          <w:rFonts w:ascii="Liberation Serif" w:hAnsi="Liberation Serif" w:cs="Liberation Serif"/>
          <w:sz w:val="24"/>
          <w:szCs w:val="24"/>
        </w:rPr>
      </w:pPr>
      <w:r w:rsidRPr="0006664D">
        <w:rPr>
          <w:rFonts w:ascii="Liberation Serif" w:hAnsi="Liberation Serif" w:cs="Liberation Serif"/>
          <w:sz w:val="24"/>
          <w:szCs w:val="24"/>
        </w:rPr>
        <w:t xml:space="preserve">17.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6 пункта 3 статьи 47 Воздушного кодекса Российской Федерации, подпункт 6 пункта 3 статьи 1 Федерального закона N 135-ФЗ, подпункт "д" пункта 1(1) положения о приаэродромной территории, утвержденного </w:t>
      </w:r>
      <w:r w:rsidRPr="0006664D">
        <w:rPr>
          <w:rFonts w:ascii="Liberation Serif" w:hAnsi="Liberation Serif" w:cs="Liberation Serif"/>
          <w:sz w:val="24"/>
          <w:szCs w:val="24"/>
        </w:rPr>
        <w:lastRenderedPageBreak/>
        <w:t>постановлением Правительства Российской Федерации от 02.12.2017 № 1460, пункт 4 статьи 3 Федерального закона № 116-ФЗ: в границах шестой подзоны приаэродромной территории запрещается размещать объекты, способствующие привлечению и массовому скоплению птиц.; Реестровый номер границы: 66:00-6.1910;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гражданской авиации Екатеринбург (Кольцово); Тип зоны: Приаэродромная территория.</w:t>
      </w:r>
    </w:p>
    <w:p w:rsidR="00A62EF4" w:rsidRDefault="00A62EF4" w:rsidP="00A62EF4">
      <w:pPr>
        <w:ind w:firstLine="540"/>
        <w:jc w:val="both"/>
        <w:rPr>
          <w:rFonts w:ascii="Liberation Serif" w:hAnsi="Liberation Serif" w:cs="Liberation Serif"/>
          <w:sz w:val="24"/>
          <w:szCs w:val="24"/>
        </w:rPr>
      </w:pPr>
      <w:r>
        <w:rPr>
          <w:rFonts w:ascii="Liberation Serif" w:eastAsiaTheme="minorHAnsi" w:hAnsi="Liberation Serif" w:cs="Liberation Serif"/>
          <w:sz w:val="24"/>
          <w:szCs w:val="24"/>
          <w:lang w:eastAsia="en-US"/>
        </w:rPr>
        <w:t>2.2. Участок передается Арендатору по Акту приема-передачи (Приложение № 1), подписанному Сторонами и являющемуся неотъемлемой частью настоящего договора.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3. Арендная плата</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3.1. Размер ежегодной арендной платы установлен по результатам __________ и составляет ____________________________ рублей.</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    Сумма задатка, внесенная Арендатором для участия в аукционе, засчитывается в сумму годовой арендной платы.</w:t>
      </w:r>
    </w:p>
    <w:p w:rsidR="00A62EF4" w:rsidRDefault="00A62EF4" w:rsidP="00A62EF4">
      <w:pPr>
        <w:tabs>
          <w:tab w:val="left" w:pos="709"/>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(В случае, если состоится аукцион: Оставшаяся часть арендной платы вносится Арендатором путем безналичного перечисления суммы, указанной в п. 3.1 договора за минусом внесенного задатка в течении 5 (пяти) рабочих дней с даты заключения настоящего договора), по следующим реквизитам:</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ПОЛУЧАТЕЛЬ: </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УФК по Свердловской области (Комитет по управлению муниципальным имуществом Арамильского городского округа)</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ИНН:</w:t>
      </w:r>
      <w:r>
        <w:rPr>
          <w:rFonts w:ascii="Liberation Serif" w:hAnsi="Liberation Serif" w:cs="Liberation Serif"/>
          <w:sz w:val="24"/>
          <w:szCs w:val="24"/>
        </w:rPr>
        <w:tab/>
        <w:t>6652009423</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КПП:</w:t>
      </w:r>
      <w:r>
        <w:rPr>
          <w:rFonts w:ascii="Liberation Serif" w:hAnsi="Liberation Serif" w:cs="Liberation Serif"/>
          <w:sz w:val="24"/>
          <w:szCs w:val="24"/>
        </w:rPr>
        <w:tab/>
        <w:t>668501001</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Номер счета:</w:t>
      </w:r>
      <w:r>
        <w:rPr>
          <w:rFonts w:ascii="Liberation Serif" w:hAnsi="Liberation Serif" w:cs="Liberation Serif"/>
          <w:sz w:val="24"/>
          <w:szCs w:val="24"/>
        </w:rPr>
        <w:tab/>
        <w:t>03100643000000016200</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БАНК ПОЛУЧАТЕЛЯ:</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Уральское ГУ Банка России//УФК по Свердловской области г. Екатеринбург</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Номер счета:</w:t>
      </w:r>
      <w:r>
        <w:rPr>
          <w:rFonts w:ascii="Liberation Serif" w:hAnsi="Liberation Serif" w:cs="Liberation Serif"/>
          <w:sz w:val="24"/>
          <w:szCs w:val="24"/>
        </w:rPr>
        <w:tab/>
        <w:t>40102810645370000054</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БИК:</w:t>
      </w:r>
      <w:r>
        <w:rPr>
          <w:rFonts w:ascii="Liberation Serif" w:hAnsi="Liberation Serif" w:cs="Liberation Serif"/>
          <w:sz w:val="24"/>
          <w:szCs w:val="24"/>
        </w:rPr>
        <w:tab/>
        <w:t>016577551</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НАЗНАЧЕНИЕ ПЛАТЕЖА:</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КБК</w:t>
      </w:r>
      <w:r>
        <w:rPr>
          <w:rFonts w:ascii="Liberation Serif" w:hAnsi="Liberation Serif" w:cs="Liberation Serif"/>
          <w:sz w:val="24"/>
          <w:szCs w:val="24"/>
        </w:rPr>
        <w:tab/>
        <w:t>902 1 11 05012 04 0001 120</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ОКТМО:</w:t>
      </w:r>
      <w:r>
        <w:rPr>
          <w:rFonts w:ascii="Liberation Serif" w:hAnsi="Liberation Serif" w:cs="Liberation Serif"/>
          <w:sz w:val="24"/>
          <w:szCs w:val="24"/>
        </w:rPr>
        <w:tab/>
        <w:t>65729000</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 xml:space="preserve">Оплата по договору аренды земельного участка № _____от ____________ г. </w:t>
      </w:r>
    </w:p>
    <w:p w:rsidR="00A62EF4" w:rsidRDefault="00A62EF4" w:rsidP="00A62EF4">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   Указанная плата считается внесенной Арендатором за период с ______ по __________.</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3.2 Арендная плата за последующие годы аренды вносится Арендатором ежемесячно не позднее 10 числа текущего месяца по реквизитам, указанным в п. 3.1.</w:t>
      </w:r>
    </w:p>
    <w:p w:rsidR="00A62EF4" w:rsidRDefault="00A62EF4" w:rsidP="00A62EF4">
      <w:pPr>
        <w:tabs>
          <w:tab w:val="left" w:pos="3346"/>
        </w:tabs>
        <w:ind w:firstLine="709"/>
        <w:jc w:val="both"/>
        <w:rPr>
          <w:rFonts w:ascii="Liberation Serif" w:hAnsi="Liberation Serif" w:cs="Liberation Serif"/>
          <w:snapToGrid w:val="0"/>
          <w:sz w:val="24"/>
          <w:szCs w:val="24"/>
        </w:rPr>
      </w:pPr>
      <w:r>
        <w:rPr>
          <w:rFonts w:ascii="Liberation Serif" w:hAnsi="Liberation Serif" w:cs="Liberation Serif"/>
          <w:snapToGrid w:val="0"/>
          <w:sz w:val="24"/>
          <w:szCs w:val="24"/>
        </w:rPr>
        <w:t xml:space="preserve">Датой арендной платы считается дата поступления денежных средств на расчетный счет Арендодателя. </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Поступающие по настоящему договору платежи при наличии задолженности по арендной плате за предшествующие платежные периоды засчитываются в следующей очередности:</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1) в счет погашения задолженности по пени по настоящему договору;</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 в счет погашения задолженности по штрафам по настоящему договору.</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 в счет погашения задолженности по арендной плате по настоящему договору;</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Арендатор обязан ежегодно обращаться к Арендодателю и проводить сверку платежей по настоящему договору. Неполучение Арендатором расчета арендной платы на очередной год не является основанием для освобождения его от уплаты арендной платы.</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3.3. Размер годовой арендной платы не подлежит пересмотру в течение всего срока действия договора аренды.</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3.4. Отказ Арендатора от внесения арендной платы, либо невнесение им арендной платы в соответствии с условиями настоящего Договора, является основанием для расторжения настоящего Договора.</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lastRenderedPageBreak/>
        <w:t>3.5. При досрочном расторжении настоящего договора аренды, а также по любому иному основанию, предусмотренному законодательством или по решению суда, денежные средства, внесенные Арендатором в счет погашения арендной платы, Арендодателем не возвращаются.</w:t>
      </w: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4. Права и обязанности арендодателя</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 Арендодатель имеет право:</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4.1.1. В одностороннем порядке отказаться от настоящего договора досрочно, в установленном законом порядке, в случаях, предусмотренных действующим законодательством и настоящим договором.</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4.1.2. На удержание принадлежащего Арендатору имущества, оставшегося на арендованном участке после прекращения настоящего договора, в обеспечение обязательств арендатора по внесению просроченной арендной платы, а также штрафных санкций.</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4.1.3. Осуществлять контроль за целевым использованием и охраной Участка, предоставленного в аренду, иметь беспрепятственный доступ на территорию арендуемого Участка с целью осуществления контроля за выполнением Арендатором условий настоящего договора.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4.1.4.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 4.2.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имущества в аренду.</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 Арендодатель обязан:</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4.3.1. Выполнять в полном объеме все условия настоящего договора.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4.3.2. Передать Арендатору Участок по акту приема-передачи.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4.3.3. Не вмешиваться в хозяйственную деятельность Арендатора, если она не нарушает прав и законных интересов других лиц.</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4.3.3. Письменно в разумный срок уведомить Арендатора об изменении платежных и иных реквизитов.</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4.4. Арендодатель имеет иные права и несет иные обязанности, установленные законодательством Российской Федерации.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5. Права и обязанности арендатора</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5.1.1. Использовать Участок на условиях, установленных настоящим договором.</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5.2. Арендатор обязан: </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5.2.1.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r>
        <w:rPr>
          <w:rFonts w:ascii="Liberation Serif" w:hAnsi="Liberation Serif" w:cs="Liberation Serif"/>
          <w:sz w:val="24"/>
          <w:szCs w:val="24"/>
        </w:rPr>
        <w:t xml:space="preserve"> Изменение Арендатором вида разрешенного использования Участка, указанного в пункте 2.1. настоящего договора не допускается.</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5.2.2.  Уплачивать в срок, в размере и на условиях, установленных настоящим договором, арендную плату.</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5.2.3. Обеспечить Арендодателю (его законным представителям), представителям государственного земельного надзора беспрепятственный доступ на Участок по их требованию для осуществления ими надзора за использованием и охраной земель и контроля за выполнением Арендатором условий настоящего договора.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5.2.4.  Компенсировать Арендодателю в полном объеме убытки, причиненные невыполнением, ненадлежащим выполнением взятых на себя обязательств по настоящему договору.</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lastRenderedPageBreak/>
        <w:t>5.2.5.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компетентных органов.</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5.2.6.  Не нарушать права других землепользователей и землевладельцев. </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5.2.7. Письменно в десятидневный срок с момента наступления соответствующих обстоятельств уведомить Арендодателя об изменении своих реквизитов, почтового адреса, изменений в наименовании.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5.2.8. Сохранять межевые, геодезические и другие специальные знаки, установленные на земельных участках в соответствии с законодательством.</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5.2.10. Осуществлять вырубку деревьев и кустарников только на основании постановления Администрации Арамильского городского округа после оплаты суммы, соответствующей материально-денежной оценке зеленых насаждений, в счет возмещения ущерба экологии, причиненного вырубкой деревьев и кустарников в соответствии с муниципальными нормативными правовыми актами.</w:t>
      </w:r>
      <w:r>
        <w:rPr>
          <w:rFonts w:ascii="Liberation Serif" w:hAnsi="Liberation Serif" w:cs="Liberation Serif"/>
          <w:sz w:val="24"/>
          <w:szCs w:val="24"/>
        </w:rPr>
        <w:t xml:space="preserve"> </w:t>
      </w:r>
      <w:r>
        <w:rPr>
          <w:rFonts w:ascii="Liberation Serif" w:hAnsi="Liberation Serif" w:cs="Liberation Serif"/>
          <w:snapToGrid w:val="0"/>
          <w:color w:val="000000"/>
          <w:sz w:val="24"/>
          <w:szCs w:val="24"/>
        </w:rPr>
        <w:t>За незаконную вырубку и повреждение зеленых насаждении нести ответственность, определенную действующим законодательством.</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5.3. Арендатор имеет иные права и несет иные обязанности, установленные законодательством Российской Федерации.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5.4. Обеспечивать доступ на территорию участка собственникам сетей инженерно – технического обеспечения, проходящих через земельный участок, для проведения работ по их эксплуатации и ремонту.</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p>
    <w:p w:rsidR="00A62EF4" w:rsidRDefault="00A62EF4" w:rsidP="00A62EF4">
      <w:pPr>
        <w:tabs>
          <w:tab w:val="left" w:pos="3346"/>
        </w:tabs>
        <w:ind w:firstLine="720"/>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6. Изменение и расторжение настоящего договора</w:t>
      </w:r>
    </w:p>
    <w:p w:rsidR="00A62EF4" w:rsidRDefault="00A62EF4" w:rsidP="00A62EF4">
      <w:pPr>
        <w:tabs>
          <w:tab w:val="left" w:pos="3346"/>
        </w:tabs>
        <w:ind w:firstLine="720"/>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6.1. Все изменения и (или) дополнения к настоящему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настоящим договором.</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6.2.  Договор может быть досрочно расторгнут, в случаях, предусмотренных Гражданским кодексом Российской Федерации, статьей 46 Земельного кодекса Российской Федерации, а также в одностороннем порядке по инициативе Арендодателя в соответствии с настоящим договором.</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 Односторонний отказ Арендодателя от исполнения настоящего договора допускается в случаях:</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6.3.1. Неуплаты арендной платы, уплаты арендной платы не в полном объеме более 2-х месяцев подряд.</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6.3.2. При использовании Арендатором Участка не по целевому назначению, указанному в п. 2.1.4. настоящего договора.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6.3.3. При использовании Арендатором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6.3.4. Достижения сторонами настоящего договора письменного соглашения об отказе от исполнения настоящего договора и о его расторжении.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6.3.5. Завершения строительства объекта, предусмотренного договором.</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6.4. Арендодатель, желающий досрочно отказаться в одностороннем порядке от исполнения настоящего договора и его расторжения во внесудебном порядке в соответствии с п. 6.3. настоящего договора, в письменной форме уведомляет об этом Арендатора. Договор считается расторгнутым (прекратившим свое действие) по истечении 30 дней с момента получения Арендатором соответствующего уведомления в адрес Арендатора.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lastRenderedPageBreak/>
        <w:t>6.5. В иных, не указанных в п. 6.3. настоящего Договора случаях, договор может быть расторгнут по согласию сторон либо, при наличии соответствующих оснований, в судебном порядке.</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6.6.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rsidR="00A62EF4" w:rsidRDefault="00A62EF4" w:rsidP="00A62EF4">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 xml:space="preserve">6.7. Прекращение действия настоящего договора не освобождает Арендатора от обязанности по уплате пени и штрафов по настоящему договору. </w:t>
      </w:r>
    </w:p>
    <w:p w:rsidR="00A62EF4" w:rsidRDefault="00A62EF4" w:rsidP="00A62EF4">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6.8. При расторжении настоящего договора Арендодатель не возмещает Арендатору стоимость улучшений Участка, неотделимых без вреда для Участка.</w:t>
      </w:r>
    </w:p>
    <w:p w:rsidR="00A62EF4" w:rsidRDefault="00A62EF4" w:rsidP="00A62EF4">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6.9. Изменения, дополнения к настоящему Договору, а также расторжение Договора</w:t>
      </w:r>
    </w:p>
    <w:p w:rsidR="00A62EF4" w:rsidRDefault="00A62EF4" w:rsidP="00A62EF4">
      <w:pPr>
        <w:tabs>
          <w:tab w:val="left" w:pos="3346"/>
        </w:tabs>
        <w:jc w:val="both"/>
        <w:rPr>
          <w:rFonts w:ascii="Liberation Serif" w:hAnsi="Liberation Serif" w:cs="Liberation Serif"/>
          <w:sz w:val="24"/>
          <w:szCs w:val="24"/>
        </w:rPr>
      </w:pPr>
      <w:r>
        <w:rPr>
          <w:rFonts w:ascii="Liberation Serif" w:hAnsi="Liberation Serif" w:cs="Liberation Serif"/>
          <w:sz w:val="24"/>
          <w:szCs w:val="24"/>
        </w:rPr>
        <w:t>оформляются в форме Дополнительного соглашения, которое является неотъемлемой частью настоящего Договора.</w:t>
      </w:r>
    </w:p>
    <w:p w:rsidR="00A62EF4" w:rsidRDefault="00A62EF4" w:rsidP="00A62EF4">
      <w:pPr>
        <w:tabs>
          <w:tab w:val="left" w:pos="3346"/>
        </w:tabs>
        <w:jc w:val="both"/>
        <w:rPr>
          <w:rFonts w:ascii="Liberation Serif" w:hAnsi="Liberation Serif" w:cs="Liberation Serif"/>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7. Ответственность сторон</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 7.2.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0,1 % от суммы неисполненного обязательства за каждый день просрочки.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7.3. В случае невыполнения, ненадлежащего выполнения двух раз и более Арендатором всех иных условий настоящего Договора (за исключением обязанности по внесению арендной платы) Арендатор уплачивает Арендодателю штраф в размере 0,5 % от размера годовой арендной платы в текущем календарном году за каждый факт невыполнения, ненадлежащего выполнения условий настоящего Договора.</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Прекращение либо расторжение настоящего договора не освобождает Арендатора от уплаты задолженности по арендным платежам и соответствующих штрафных санкций.</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7.4. В иных случаях нарушений условий настоящего договора стороны несут, ответственность, предусмотренную законодательством Российской Федерации.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8. Срок действия настоящего договора</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8.1. Срок действия настоящего договора устанавливается с ____20_ года по _______20__ год.</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8.2.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9. Рассмотрение и урегулирование споров</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9.1. Все споры, возникающие по настоящему договору, разрешаются в соответствии с действующим законодательством Российской Федерации.</w:t>
      </w:r>
    </w:p>
    <w:p w:rsidR="00A62EF4" w:rsidRDefault="00A62EF4" w:rsidP="00A62EF4">
      <w:pPr>
        <w:tabs>
          <w:tab w:val="left" w:pos="3346"/>
        </w:tabs>
        <w:ind w:firstLine="709"/>
        <w:jc w:val="both"/>
        <w:rPr>
          <w:rFonts w:ascii="Liberation Serif" w:hAnsi="Liberation Serif" w:cs="Liberation Serif"/>
          <w:snapToGrid w:val="0"/>
          <w:color w:val="000000"/>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 xml:space="preserve">10. Особые условия Договора </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10.1. Настоящий договор подлежит государственной регистрации в органе, осуществляющем государственную регистрацию прав. </w:t>
      </w:r>
    </w:p>
    <w:p w:rsidR="00A62EF4" w:rsidRDefault="00A62EF4" w:rsidP="00A62EF4">
      <w:pPr>
        <w:tabs>
          <w:tab w:val="left" w:pos="3346"/>
        </w:tabs>
        <w:ind w:firstLine="720"/>
        <w:jc w:val="both"/>
        <w:rPr>
          <w:rFonts w:ascii="Liberation Serif" w:hAnsi="Liberation Serif" w:cs="Liberation Serif"/>
          <w:snapToGrid w:val="0"/>
          <w:sz w:val="24"/>
          <w:szCs w:val="24"/>
        </w:rPr>
      </w:pPr>
    </w:p>
    <w:p w:rsidR="00A62EF4" w:rsidRDefault="00A62EF4" w:rsidP="00A62EF4">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11. Заключительные положения и реквизиты сторон</w:t>
      </w:r>
    </w:p>
    <w:p w:rsidR="00A62EF4" w:rsidRDefault="00A62EF4" w:rsidP="00A62EF4">
      <w:pPr>
        <w:tabs>
          <w:tab w:val="left" w:pos="3346"/>
        </w:tabs>
        <w:jc w:val="center"/>
        <w:rPr>
          <w:rFonts w:ascii="Liberation Serif" w:hAnsi="Liberation Serif" w:cs="Liberation Serif"/>
          <w:b/>
          <w:snapToGrid w:val="0"/>
          <w:color w:val="000000"/>
          <w:sz w:val="24"/>
          <w:szCs w:val="24"/>
        </w:rPr>
      </w:pPr>
    </w:p>
    <w:p w:rsidR="00A62EF4" w:rsidRDefault="00A62EF4" w:rsidP="00A62EF4">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Настоящий договор составлен в 3 (трех) экземплярах, имеющих одинаковую юридическую силу, из них: первый для Арендатора, второй для Арендодателя, третий для органа, осуществляющего государственную регистрацию прав. </w:t>
      </w:r>
    </w:p>
    <w:p w:rsidR="00A62EF4" w:rsidRDefault="00A62EF4" w:rsidP="00A62EF4">
      <w:pPr>
        <w:tabs>
          <w:tab w:val="left" w:pos="3346"/>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Приложения, являющиеся неотъемлемой частью настоящего договора:</w:t>
      </w:r>
    </w:p>
    <w:p w:rsidR="00A62EF4" w:rsidRDefault="00A62EF4" w:rsidP="00A62EF4">
      <w:pPr>
        <w:tabs>
          <w:tab w:val="left" w:pos="3346"/>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lastRenderedPageBreak/>
        <w:t>1) акт приема-передачи земельного участка (Приложение № 1).</w:t>
      </w:r>
    </w:p>
    <w:p w:rsidR="00A62EF4" w:rsidRDefault="00A62EF4" w:rsidP="00A62EF4">
      <w:pPr>
        <w:tabs>
          <w:tab w:val="left" w:pos="3346"/>
        </w:tabs>
        <w:rPr>
          <w:rFonts w:ascii="Liberation Serif" w:hAnsi="Liberation Serif" w:cs="Liberation Serif"/>
          <w:b/>
          <w:bCs/>
          <w:sz w:val="24"/>
          <w:szCs w:val="24"/>
        </w:rPr>
      </w:pPr>
    </w:p>
    <w:tbl>
      <w:tblPr>
        <w:tblW w:w="0" w:type="auto"/>
        <w:tblLook w:val="04A0" w:firstRow="1" w:lastRow="0" w:firstColumn="1" w:lastColumn="0" w:noHBand="0" w:noVBand="1"/>
      </w:tblPr>
      <w:tblGrid>
        <w:gridCol w:w="4503"/>
        <w:gridCol w:w="4638"/>
      </w:tblGrid>
      <w:tr w:rsidR="00A62EF4" w:rsidTr="00A62EF4">
        <w:tc>
          <w:tcPr>
            <w:tcW w:w="4503" w:type="dxa"/>
          </w:tcPr>
          <w:p w:rsidR="00A62EF4" w:rsidRDefault="00A62EF4">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Арендодатель:</w:t>
            </w:r>
          </w:p>
          <w:p w:rsidR="00A62EF4" w:rsidRDefault="00A62EF4">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Комитет по управлению муниципальным имуществом Арамильского городского округа</w:t>
            </w:r>
          </w:p>
          <w:p w:rsidR="00A62EF4" w:rsidRDefault="00A62EF4">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62400 г. Арамиль, ул. 1 Мая, д. 12, </w:t>
            </w:r>
            <w:r>
              <w:rPr>
                <w:rFonts w:ascii="Liberation Serif" w:hAnsi="Liberation Serif" w:cs="Liberation Serif"/>
                <w:sz w:val="24"/>
                <w:szCs w:val="24"/>
                <w:lang w:eastAsia="en-US"/>
              </w:rPr>
              <w:br/>
              <w:t>каб. № 20, тел. 385-32-86</w:t>
            </w:r>
          </w:p>
          <w:p w:rsidR="00A62EF4" w:rsidRDefault="00A62EF4">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ОГРН 1026602178041</w:t>
            </w:r>
          </w:p>
          <w:p w:rsidR="00A62EF4" w:rsidRDefault="00A62EF4">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ИНН 6652009423</w:t>
            </w:r>
          </w:p>
          <w:p w:rsidR="00A62EF4" w:rsidRDefault="00A62EF4">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КПП 668501001</w:t>
            </w:r>
          </w:p>
          <w:p w:rsidR="00A62EF4" w:rsidRDefault="00A62EF4">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sz w:val="24"/>
                <w:szCs w:val="24"/>
                <w:lang w:eastAsia="en-US"/>
              </w:rPr>
              <w:t>_________________/</w:t>
            </w:r>
            <w:r w:rsidR="00066D6D">
              <w:rPr>
                <w:rFonts w:ascii="Liberation Serif" w:hAnsi="Liberation Serif" w:cs="Liberation Serif"/>
                <w:sz w:val="24"/>
                <w:szCs w:val="24"/>
                <w:lang w:eastAsia="en-US"/>
              </w:rPr>
              <w:t xml:space="preserve"> Е.С. Дементьева</w:t>
            </w:r>
            <w:r w:rsidR="00066D6D">
              <w:rPr>
                <w:rFonts w:ascii="Liberation Serif" w:hAnsi="Liberation Serif" w:cs="Liberation Serif"/>
                <w:b/>
                <w:sz w:val="24"/>
                <w:szCs w:val="24"/>
                <w:lang w:eastAsia="en-US"/>
              </w:rPr>
              <w:t xml:space="preserve"> </w:t>
            </w:r>
            <w:r>
              <w:rPr>
                <w:rFonts w:ascii="Liberation Serif" w:hAnsi="Liberation Serif" w:cs="Liberation Serif"/>
                <w:b/>
                <w:sz w:val="24"/>
                <w:szCs w:val="24"/>
                <w:lang w:eastAsia="en-US"/>
              </w:rPr>
              <w:t>/</w:t>
            </w:r>
          </w:p>
          <w:p w:rsidR="00A62EF4" w:rsidRDefault="00A62EF4">
            <w:pPr>
              <w:tabs>
                <w:tab w:val="left" w:pos="3346"/>
              </w:tabs>
              <w:spacing w:line="256" w:lineRule="auto"/>
              <w:jc w:val="both"/>
              <w:rPr>
                <w:rFonts w:ascii="Liberation Serif" w:hAnsi="Liberation Serif" w:cs="Liberation Serif"/>
                <w:sz w:val="24"/>
                <w:szCs w:val="24"/>
                <w:lang w:eastAsia="en-US"/>
              </w:rPr>
            </w:pPr>
          </w:p>
        </w:tc>
        <w:tc>
          <w:tcPr>
            <w:tcW w:w="4638" w:type="dxa"/>
          </w:tcPr>
          <w:p w:rsidR="00A62EF4" w:rsidRDefault="00A62EF4">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 xml:space="preserve">            Арендатор:</w:t>
            </w:r>
          </w:p>
          <w:p w:rsidR="00A62EF4" w:rsidRDefault="00A62EF4">
            <w:pPr>
              <w:tabs>
                <w:tab w:val="left" w:pos="3346"/>
              </w:tabs>
              <w:spacing w:line="256" w:lineRule="auto"/>
              <w:jc w:val="both"/>
              <w:rPr>
                <w:rFonts w:ascii="Liberation Serif" w:hAnsi="Liberation Serif" w:cs="Liberation Serif"/>
                <w:b/>
                <w:sz w:val="24"/>
                <w:szCs w:val="24"/>
                <w:lang w:eastAsia="en-US"/>
              </w:rPr>
            </w:pPr>
          </w:p>
          <w:p w:rsidR="00A62EF4" w:rsidRDefault="00A62EF4">
            <w:pPr>
              <w:tabs>
                <w:tab w:val="left" w:pos="3346"/>
              </w:tabs>
              <w:spacing w:line="256" w:lineRule="auto"/>
              <w:jc w:val="both"/>
              <w:rPr>
                <w:rFonts w:ascii="Liberation Serif" w:hAnsi="Liberation Serif" w:cs="Liberation Serif"/>
                <w:b/>
                <w:bCs/>
                <w:sz w:val="24"/>
                <w:szCs w:val="24"/>
                <w:lang w:eastAsia="en-US"/>
              </w:rPr>
            </w:pPr>
          </w:p>
          <w:p w:rsidR="00A62EF4" w:rsidRDefault="00A62EF4">
            <w:pPr>
              <w:tabs>
                <w:tab w:val="left" w:pos="3346"/>
              </w:tabs>
              <w:spacing w:line="256" w:lineRule="auto"/>
              <w:jc w:val="both"/>
              <w:rPr>
                <w:rFonts w:ascii="Liberation Serif" w:hAnsi="Liberation Serif" w:cs="Liberation Serif"/>
                <w:b/>
                <w:bCs/>
                <w:sz w:val="24"/>
                <w:szCs w:val="24"/>
                <w:lang w:eastAsia="en-US"/>
              </w:rPr>
            </w:pPr>
          </w:p>
          <w:p w:rsidR="00A62EF4" w:rsidRDefault="00A62EF4">
            <w:pPr>
              <w:tabs>
                <w:tab w:val="left" w:pos="3346"/>
              </w:tabs>
              <w:spacing w:line="256" w:lineRule="auto"/>
              <w:jc w:val="both"/>
              <w:rPr>
                <w:rFonts w:ascii="Liberation Serif" w:hAnsi="Liberation Serif" w:cs="Liberation Serif"/>
                <w:b/>
                <w:bCs/>
                <w:sz w:val="24"/>
                <w:szCs w:val="24"/>
                <w:lang w:eastAsia="en-US"/>
              </w:rPr>
            </w:pPr>
          </w:p>
          <w:p w:rsidR="00A62EF4" w:rsidRDefault="00A62EF4">
            <w:pPr>
              <w:tabs>
                <w:tab w:val="left" w:pos="3346"/>
              </w:tabs>
              <w:spacing w:line="256" w:lineRule="auto"/>
              <w:jc w:val="both"/>
              <w:rPr>
                <w:rFonts w:ascii="Liberation Serif" w:hAnsi="Liberation Serif" w:cs="Liberation Serif"/>
                <w:b/>
                <w:bCs/>
                <w:sz w:val="24"/>
                <w:szCs w:val="24"/>
                <w:lang w:eastAsia="en-US"/>
              </w:rPr>
            </w:pPr>
          </w:p>
          <w:p w:rsidR="00A62EF4" w:rsidRDefault="00A62EF4">
            <w:pPr>
              <w:tabs>
                <w:tab w:val="left" w:pos="3346"/>
              </w:tabs>
              <w:spacing w:line="256" w:lineRule="auto"/>
              <w:jc w:val="both"/>
              <w:rPr>
                <w:rFonts w:ascii="Liberation Serif" w:hAnsi="Liberation Serif" w:cs="Liberation Serif"/>
                <w:b/>
                <w:bCs/>
                <w:sz w:val="24"/>
                <w:szCs w:val="24"/>
                <w:lang w:eastAsia="en-US"/>
              </w:rPr>
            </w:pPr>
          </w:p>
          <w:p w:rsidR="00A62EF4" w:rsidRDefault="00A62EF4">
            <w:pPr>
              <w:tabs>
                <w:tab w:val="left" w:pos="3346"/>
              </w:tabs>
              <w:spacing w:line="256" w:lineRule="auto"/>
              <w:jc w:val="both"/>
              <w:rPr>
                <w:rFonts w:ascii="Liberation Serif" w:hAnsi="Liberation Serif" w:cs="Liberation Serif"/>
                <w:b/>
                <w:bCs/>
                <w:sz w:val="24"/>
                <w:szCs w:val="24"/>
                <w:lang w:eastAsia="en-US"/>
              </w:rPr>
            </w:pPr>
            <w:r>
              <w:rPr>
                <w:rFonts w:ascii="Liberation Serif" w:hAnsi="Liberation Serif" w:cs="Liberation Serif"/>
                <w:b/>
                <w:bCs/>
                <w:sz w:val="24"/>
                <w:szCs w:val="24"/>
                <w:lang w:eastAsia="en-US"/>
              </w:rPr>
              <w:t xml:space="preserve">          </w:t>
            </w:r>
          </w:p>
          <w:p w:rsidR="00A62EF4" w:rsidRDefault="00A62EF4">
            <w:pPr>
              <w:tabs>
                <w:tab w:val="left" w:pos="3346"/>
              </w:tabs>
              <w:spacing w:line="256" w:lineRule="auto"/>
              <w:jc w:val="both"/>
              <w:rPr>
                <w:rFonts w:ascii="Liberation Serif" w:hAnsi="Liberation Serif" w:cs="Liberation Serif"/>
                <w:bCs/>
                <w:sz w:val="24"/>
                <w:szCs w:val="24"/>
                <w:lang w:eastAsia="en-US"/>
              </w:rPr>
            </w:pPr>
          </w:p>
          <w:p w:rsidR="00A62EF4" w:rsidRDefault="00A62EF4">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b/>
                <w:bCs/>
                <w:sz w:val="24"/>
                <w:szCs w:val="24"/>
                <w:lang w:eastAsia="en-US"/>
              </w:rPr>
              <w:t xml:space="preserve">         ______________ /________________/          </w:t>
            </w:r>
          </w:p>
        </w:tc>
      </w:tr>
    </w:tbl>
    <w:p w:rsidR="00A62EF4" w:rsidRDefault="00A62EF4" w:rsidP="00A62EF4">
      <w:pPr>
        <w:tabs>
          <w:tab w:val="left" w:pos="3346"/>
        </w:tabs>
        <w:jc w:val="right"/>
        <w:rPr>
          <w:rFonts w:ascii="Liberation Serif" w:hAnsi="Liberation Serif" w:cs="Liberation Serif"/>
          <w:b/>
          <w:sz w:val="24"/>
          <w:szCs w:val="24"/>
        </w:rPr>
      </w:pPr>
    </w:p>
    <w:p w:rsidR="00A62EF4" w:rsidRDefault="00A62EF4" w:rsidP="00A62EF4">
      <w:pPr>
        <w:tabs>
          <w:tab w:val="left" w:pos="3346"/>
        </w:tabs>
        <w:jc w:val="right"/>
        <w:rPr>
          <w:rFonts w:ascii="Liberation Serif" w:hAnsi="Liberation Serif" w:cs="Liberation Serif"/>
          <w:b/>
          <w:sz w:val="24"/>
          <w:szCs w:val="24"/>
        </w:rPr>
      </w:pPr>
    </w:p>
    <w:p w:rsidR="00A62EF4" w:rsidRDefault="00A62EF4" w:rsidP="00A62EF4">
      <w:pPr>
        <w:tabs>
          <w:tab w:val="left" w:pos="3346"/>
        </w:tabs>
        <w:jc w:val="right"/>
        <w:rPr>
          <w:rFonts w:ascii="Liberation Serif" w:hAnsi="Liberation Serif" w:cs="Liberation Serif"/>
          <w:b/>
          <w:sz w:val="24"/>
          <w:szCs w:val="24"/>
        </w:rPr>
      </w:pPr>
    </w:p>
    <w:p w:rsidR="00A62EF4" w:rsidRDefault="00A62EF4" w:rsidP="00A62EF4">
      <w:pPr>
        <w:tabs>
          <w:tab w:val="left" w:pos="3346"/>
        </w:tabs>
        <w:jc w:val="right"/>
        <w:rPr>
          <w:rFonts w:ascii="Liberation Serif" w:hAnsi="Liberation Serif" w:cs="Liberation Serif"/>
          <w:b/>
          <w:sz w:val="24"/>
          <w:szCs w:val="24"/>
        </w:rPr>
      </w:pPr>
    </w:p>
    <w:p w:rsidR="00A62EF4" w:rsidRDefault="00A62EF4" w:rsidP="00A62EF4">
      <w:pPr>
        <w:tabs>
          <w:tab w:val="left" w:pos="3346"/>
        </w:tabs>
        <w:jc w:val="right"/>
        <w:rPr>
          <w:rFonts w:ascii="Liberation Serif" w:hAnsi="Liberation Serif" w:cs="Liberation Serif"/>
          <w:b/>
          <w:sz w:val="24"/>
          <w:szCs w:val="24"/>
        </w:rPr>
      </w:pPr>
    </w:p>
    <w:p w:rsidR="00A62EF4" w:rsidRDefault="00A62EF4" w:rsidP="00A62EF4">
      <w:pPr>
        <w:tabs>
          <w:tab w:val="left" w:pos="3346"/>
        </w:tabs>
        <w:jc w:val="right"/>
        <w:rPr>
          <w:rFonts w:ascii="Liberation Serif" w:hAnsi="Liberation Serif" w:cs="Liberation Serif"/>
          <w:b/>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01D0B" w:rsidRDefault="00A01D0B" w:rsidP="00A62EF4">
      <w:pPr>
        <w:tabs>
          <w:tab w:val="left" w:pos="3346"/>
        </w:tabs>
        <w:jc w:val="right"/>
        <w:rPr>
          <w:rFonts w:ascii="Liberation Serif" w:hAnsi="Liberation Serif" w:cs="Liberation Serif"/>
          <w:sz w:val="24"/>
          <w:szCs w:val="24"/>
        </w:rPr>
      </w:pPr>
    </w:p>
    <w:p w:rsidR="00A62EF4" w:rsidRDefault="00A62EF4" w:rsidP="00A62EF4">
      <w:pPr>
        <w:tabs>
          <w:tab w:val="left" w:pos="3346"/>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A62EF4" w:rsidRDefault="00A62EF4" w:rsidP="00A62EF4">
      <w:pPr>
        <w:tabs>
          <w:tab w:val="left" w:pos="3346"/>
        </w:tabs>
        <w:jc w:val="right"/>
        <w:rPr>
          <w:rFonts w:ascii="Liberation Serif" w:hAnsi="Liberation Serif" w:cs="Liberation Serif"/>
          <w:b/>
          <w:sz w:val="24"/>
          <w:szCs w:val="24"/>
        </w:rPr>
      </w:pPr>
      <w:r>
        <w:rPr>
          <w:rFonts w:ascii="Liberation Serif" w:hAnsi="Liberation Serif" w:cs="Liberation Serif"/>
          <w:bCs/>
          <w:iCs/>
          <w:sz w:val="24"/>
          <w:szCs w:val="24"/>
        </w:rPr>
        <w:t xml:space="preserve">к </w:t>
      </w:r>
      <w:r>
        <w:rPr>
          <w:rFonts w:ascii="Liberation Serif" w:hAnsi="Liberation Serif" w:cs="Liberation Serif"/>
          <w:sz w:val="24"/>
          <w:szCs w:val="24"/>
        </w:rPr>
        <w:t>договору аренды земельного участка</w:t>
      </w:r>
      <w:r>
        <w:rPr>
          <w:rFonts w:ascii="Liberation Serif" w:hAnsi="Liberation Serif" w:cs="Liberation Serif"/>
          <w:b/>
          <w:sz w:val="24"/>
          <w:szCs w:val="24"/>
        </w:rPr>
        <w:t xml:space="preserve"> </w:t>
      </w:r>
    </w:p>
    <w:p w:rsidR="00A62EF4" w:rsidRDefault="00A62EF4" w:rsidP="00A62EF4">
      <w:pPr>
        <w:tabs>
          <w:tab w:val="left" w:pos="3346"/>
        </w:tabs>
        <w:jc w:val="right"/>
        <w:rPr>
          <w:rFonts w:ascii="Liberation Serif" w:hAnsi="Liberation Serif" w:cs="Liberation Serif"/>
          <w:b/>
          <w:sz w:val="24"/>
          <w:szCs w:val="24"/>
        </w:rPr>
      </w:pPr>
      <w:r>
        <w:rPr>
          <w:rFonts w:ascii="Liberation Serif" w:hAnsi="Liberation Serif" w:cs="Liberation Serif"/>
          <w:sz w:val="24"/>
          <w:szCs w:val="24"/>
        </w:rPr>
        <w:t>№ ______ от _______________ 20____ г</w:t>
      </w:r>
    </w:p>
    <w:p w:rsidR="00A62EF4" w:rsidRDefault="00A62EF4" w:rsidP="00A62EF4">
      <w:pPr>
        <w:tabs>
          <w:tab w:val="left" w:pos="3346"/>
        </w:tabs>
        <w:jc w:val="center"/>
        <w:rPr>
          <w:rFonts w:ascii="Liberation Serif" w:hAnsi="Liberation Serif" w:cs="Liberation Serif"/>
          <w:sz w:val="24"/>
          <w:szCs w:val="24"/>
        </w:rPr>
      </w:pPr>
      <w:r>
        <w:rPr>
          <w:rFonts w:ascii="Liberation Serif" w:hAnsi="Liberation Serif" w:cs="Liberation Serif"/>
          <w:b/>
          <w:bCs/>
          <w:sz w:val="24"/>
          <w:szCs w:val="24"/>
        </w:rPr>
        <w:t>АКТ</w:t>
      </w:r>
    </w:p>
    <w:p w:rsidR="00A62EF4" w:rsidRDefault="00A62EF4" w:rsidP="00A62EF4">
      <w:pPr>
        <w:tabs>
          <w:tab w:val="left" w:pos="3346"/>
        </w:tabs>
        <w:jc w:val="center"/>
        <w:rPr>
          <w:rFonts w:ascii="Liberation Serif" w:hAnsi="Liberation Serif" w:cs="Liberation Serif"/>
          <w:b/>
          <w:bCs/>
          <w:sz w:val="24"/>
          <w:szCs w:val="24"/>
        </w:rPr>
      </w:pPr>
      <w:r>
        <w:rPr>
          <w:rFonts w:ascii="Liberation Serif" w:hAnsi="Liberation Serif" w:cs="Liberation Serif"/>
          <w:b/>
          <w:bCs/>
          <w:sz w:val="24"/>
          <w:szCs w:val="24"/>
        </w:rPr>
        <w:t>приема-передачи земельного участка</w:t>
      </w:r>
    </w:p>
    <w:p w:rsidR="00A62EF4" w:rsidRDefault="00A62EF4" w:rsidP="00A62EF4">
      <w:pPr>
        <w:tabs>
          <w:tab w:val="left" w:pos="3346"/>
        </w:tabs>
        <w:rPr>
          <w:rFonts w:ascii="Liberation Serif" w:hAnsi="Liberation Serif" w:cs="Liberation Serif"/>
          <w:sz w:val="24"/>
          <w:szCs w:val="24"/>
        </w:rPr>
      </w:pPr>
      <w:r>
        <w:rPr>
          <w:rFonts w:ascii="Liberation Serif" w:hAnsi="Liberation Serif" w:cs="Liberation Serif"/>
          <w:sz w:val="24"/>
          <w:szCs w:val="24"/>
        </w:rPr>
        <w:t>г. Арамиль                                                                                                                         _______________ 20____</w:t>
      </w:r>
      <w:r>
        <w:rPr>
          <w:rFonts w:ascii="Liberation Serif" w:hAnsi="Liberation Serif" w:cs="Liberation Serif"/>
          <w:b/>
          <w:bCs/>
          <w:sz w:val="24"/>
          <w:szCs w:val="24"/>
        </w:rPr>
        <w:t xml:space="preserve"> </w:t>
      </w:r>
      <w:r>
        <w:rPr>
          <w:rFonts w:ascii="Liberation Serif" w:hAnsi="Liberation Serif" w:cs="Liberation Serif"/>
          <w:sz w:val="24"/>
          <w:szCs w:val="24"/>
        </w:rPr>
        <w:t xml:space="preserve">года     </w:t>
      </w:r>
    </w:p>
    <w:p w:rsidR="00A62EF4" w:rsidRDefault="00A62EF4" w:rsidP="00A62EF4">
      <w:pPr>
        <w:tabs>
          <w:tab w:val="left" w:pos="3346"/>
        </w:tabs>
        <w:jc w:val="both"/>
        <w:rPr>
          <w:rFonts w:ascii="Liberation Serif" w:hAnsi="Liberation Serif" w:cs="Liberation Serif"/>
          <w:b/>
          <w:bCs/>
          <w:sz w:val="24"/>
          <w:szCs w:val="24"/>
        </w:rPr>
      </w:pPr>
      <w:r>
        <w:rPr>
          <w:rFonts w:ascii="Liberation Serif" w:hAnsi="Liberation Serif" w:cs="Liberation Serif"/>
          <w:b/>
          <w:bCs/>
          <w:sz w:val="24"/>
          <w:szCs w:val="24"/>
        </w:rPr>
        <w:t xml:space="preserve">  </w:t>
      </w:r>
    </w:p>
    <w:p w:rsidR="00A62EF4" w:rsidRDefault="00A62EF4" w:rsidP="00A62EF4">
      <w:pPr>
        <w:tabs>
          <w:tab w:val="left" w:pos="3346"/>
        </w:tabs>
        <w:ind w:firstLine="708"/>
        <w:jc w:val="both"/>
        <w:rPr>
          <w:rFonts w:ascii="Liberation Serif" w:hAnsi="Liberation Serif" w:cs="Liberation Serif"/>
          <w:sz w:val="24"/>
          <w:szCs w:val="24"/>
        </w:rPr>
      </w:pPr>
      <w:r>
        <w:rPr>
          <w:rFonts w:ascii="Liberation Serif" w:hAnsi="Liberation Serif" w:cs="Liberation Serif"/>
          <w:sz w:val="24"/>
          <w:szCs w:val="24"/>
        </w:rPr>
        <w:t>Мы, нижеподписавшиеся,</w:t>
      </w:r>
      <w:r>
        <w:rPr>
          <w:rFonts w:ascii="Liberation Serif" w:hAnsi="Liberation Serif" w:cs="Liberation Serif"/>
          <w:b/>
          <w:bCs/>
          <w:sz w:val="24"/>
          <w:szCs w:val="24"/>
        </w:rPr>
        <w:t xml:space="preserve"> Комитет по управлению муниципальным имуществом Арамильского городского округа, </w:t>
      </w:r>
      <w:r>
        <w:rPr>
          <w:rFonts w:ascii="Liberation Serif" w:hAnsi="Liberation Serif" w:cs="Liberation Serif"/>
          <w:sz w:val="24"/>
          <w:szCs w:val="24"/>
        </w:rPr>
        <w:t xml:space="preserve">в лице Председателя </w:t>
      </w:r>
      <w:r w:rsidR="0024285E">
        <w:rPr>
          <w:rFonts w:ascii="Liberation Serif" w:hAnsi="Liberation Serif" w:cs="Liberation Serif"/>
          <w:bCs/>
          <w:sz w:val="24"/>
          <w:szCs w:val="24"/>
        </w:rPr>
        <w:t>Дементьевой Екатерины Сергеевны</w:t>
      </w:r>
      <w:r>
        <w:rPr>
          <w:rFonts w:ascii="Liberation Serif" w:hAnsi="Liberation Serif" w:cs="Liberation Serif"/>
          <w:sz w:val="24"/>
          <w:szCs w:val="24"/>
        </w:rPr>
        <w:t xml:space="preserve">, действующего на основании </w:t>
      </w:r>
      <w:r w:rsidR="0024285E">
        <w:rPr>
          <w:rFonts w:ascii="Liberation Serif" w:hAnsi="Liberation Serif" w:cs="Liberation Serif"/>
          <w:sz w:val="24"/>
          <w:szCs w:val="24"/>
        </w:rPr>
        <w:t>Положения</w:t>
      </w:r>
      <w:r>
        <w:rPr>
          <w:rFonts w:ascii="Liberation Serif" w:hAnsi="Liberation Serif" w:cs="Liberation Serif"/>
          <w:sz w:val="24"/>
          <w:szCs w:val="24"/>
        </w:rPr>
        <w:t xml:space="preserve"> (далее – Арендодатель), и </w:t>
      </w:r>
      <w:r>
        <w:rPr>
          <w:rFonts w:ascii="Liberation Serif" w:hAnsi="Liberation Serif" w:cs="Liberation Serif"/>
          <w:b/>
          <w:bCs/>
          <w:sz w:val="24"/>
          <w:szCs w:val="24"/>
        </w:rPr>
        <w:t>__________________________________________</w:t>
      </w:r>
      <w:r>
        <w:rPr>
          <w:rFonts w:ascii="Liberation Serif" w:hAnsi="Liberation Serif" w:cs="Liberation Serif"/>
          <w:bCs/>
          <w:sz w:val="24"/>
          <w:szCs w:val="24"/>
        </w:rPr>
        <w:t>,</w:t>
      </w:r>
      <w:r>
        <w:rPr>
          <w:rFonts w:ascii="Liberation Serif" w:hAnsi="Liberation Serif" w:cs="Liberation Serif"/>
          <w:b/>
          <w:bCs/>
          <w:sz w:val="24"/>
          <w:szCs w:val="24"/>
        </w:rPr>
        <w:t xml:space="preserve"> </w:t>
      </w:r>
      <w:r>
        <w:rPr>
          <w:rFonts w:ascii="Liberation Serif" w:hAnsi="Liberation Serif" w:cs="Liberation Serif"/>
          <w:bCs/>
          <w:sz w:val="24"/>
          <w:szCs w:val="24"/>
        </w:rPr>
        <w:t>действующего на основании ______</w:t>
      </w:r>
      <w:r>
        <w:rPr>
          <w:rFonts w:ascii="Liberation Serif" w:hAnsi="Liberation Serif" w:cs="Liberation Serif"/>
          <w:sz w:val="24"/>
          <w:szCs w:val="24"/>
        </w:rPr>
        <w:t xml:space="preserve">, </w:t>
      </w:r>
      <w:r>
        <w:rPr>
          <w:rFonts w:ascii="Liberation Serif" w:hAnsi="Liberation Serif" w:cs="Liberation Serif"/>
          <w:bCs/>
          <w:sz w:val="24"/>
          <w:szCs w:val="24"/>
        </w:rPr>
        <w:t xml:space="preserve">именуемый в дальнейшем «Арендатор», в лице </w:t>
      </w:r>
      <w:r w:rsidRPr="00AA6B7F">
        <w:rPr>
          <w:rFonts w:ascii="Liberation Serif" w:hAnsi="Liberation Serif" w:cs="Liberation Serif"/>
          <w:bCs/>
          <w:sz w:val="24"/>
          <w:szCs w:val="24"/>
        </w:rPr>
        <w:t xml:space="preserve">__________________________, </w:t>
      </w:r>
      <w:r w:rsidRPr="00AA6B7F">
        <w:rPr>
          <w:rFonts w:ascii="Liberation Serif" w:hAnsi="Liberation Serif" w:cs="Liberation Serif"/>
          <w:sz w:val="24"/>
          <w:szCs w:val="24"/>
        </w:rPr>
        <w:t xml:space="preserve">на основании договора аренды земельного участка составили настоящий акт о том, что Арендодатель передал, а Арендатор принял в аренду сроком на 58 месяцев за плату земельный участок площадью </w:t>
      </w:r>
      <w:r w:rsidR="0024285E" w:rsidRPr="00AA6B7F">
        <w:rPr>
          <w:rFonts w:ascii="Liberation Serif" w:hAnsi="Liberation Serif" w:cs="Liberation Serif"/>
          <w:sz w:val="24"/>
          <w:szCs w:val="24"/>
        </w:rPr>
        <w:t>55 983</w:t>
      </w:r>
      <w:r w:rsidRPr="00AA6B7F">
        <w:rPr>
          <w:rFonts w:ascii="Liberation Serif" w:hAnsi="Liberation Serif" w:cs="Liberation Serif"/>
          <w:sz w:val="24"/>
          <w:szCs w:val="24"/>
        </w:rPr>
        <w:t xml:space="preserve"> кв.</w:t>
      </w:r>
      <w:r w:rsidR="0024285E" w:rsidRPr="00AA6B7F">
        <w:rPr>
          <w:rFonts w:ascii="Liberation Serif" w:hAnsi="Liberation Serif" w:cs="Liberation Serif"/>
          <w:sz w:val="24"/>
          <w:szCs w:val="24"/>
        </w:rPr>
        <w:t xml:space="preserve"> </w:t>
      </w:r>
      <w:r w:rsidRPr="00AA6B7F">
        <w:rPr>
          <w:rFonts w:ascii="Liberation Serif" w:hAnsi="Liberation Serif" w:cs="Liberation Serif"/>
          <w:sz w:val="24"/>
          <w:szCs w:val="24"/>
        </w:rPr>
        <w:t>м., кадастровый номер: 66:33:</w:t>
      </w:r>
      <w:r w:rsidR="0024285E" w:rsidRPr="00AA6B7F">
        <w:rPr>
          <w:rFonts w:ascii="Liberation Serif" w:hAnsi="Liberation Serif" w:cs="Liberation Serif"/>
          <w:sz w:val="24"/>
          <w:szCs w:val="24"/>
        </w:rPr>
        <w:t>0101010</w:t>
      </w:r>
      <w:r w:rsidRPr="00AA6B7F">
        <w:rPr>
          <w:rFonts w:ascii="Liberation Serif" w:hAnsi="Liberation Serif" w:cs="Liberation Serif"/>
          <w:sz w:val="24"/>
          <w:szCs w:val="24"/>
        </w:rPr>
        <w:t>:</w:t>
      </w:r>
      <w:r w:rsidR="0024285E" w:rsidRPr="00AA6B7F">
        <w:rPr>
          <w:rFonts w:ascii="Liberation Serif" w:hAnsi="Liberation Serif" w:cs="Liberation Serif"/>
          <w:sz w:val="24"/>
          <w:szCs w:val="24"/>
        </w:rPr>
        <w:t>1800</w:t>
      </w:r>
      <w:r w:rsidRPr="00AA6B7F">
        <w:rPr>
          <w:rFonts w:ascii="Liberation Serif" w:hAnsi="Liberation Serif" w:cs="Liberation Serif"/>
          <w:sz w:val="24"/>
          <w:szCs w:val="24"/>
        </w:rPr>
        <w:t xml:space="preserve">, (категория земель: земли населенных пунктов, разрешенное использование: </w:t>
      </w:r>
      <w:r w:rsidR="0024285E" w:rsidRPr="00AA6B7F">
        <w:rPr>
          <w:rFonts w:ascii="Liberation Serif" w:hAnsi="Liberation Serif" w:cs="Liberation Serif"/>
          <w:sz w:val="24"/>
          <w:szCs w:val="24"/>
        </w:rPr>
        <w:t>склады</w:t>
      </w:r>
      <w:r w:rsidRPr="00AA6B7F">
        <w:rPr>
          <w:rFonts w:ascii="Liberation Serif" w:hAnsi="Liberation Serif" w:cs="Liberation Serif"/>
          <w:sz w:val="24"/>
          <w:szCs w:val="24"/>
        </w:rPr>
        <w:t>), расположенный по адресу: Российская Федерация, Свердловская обла</w:t>
      </w:r>
      <w:r>
        <w:rPr>
          <w:rFonts w:ascii="Liberation Serif" w:hAnsi="Liberation Serif" w:cs="Liberation Serif"/>
          <w:sz w:val="24"/>
          <w:szCs w:val="24"/>
        </w:rPr>
        <w:t xml:space="preserve">сть, Арамильский городской округ, город Арамиль, улица </w:t>
      </w:r>
      <w:r w:rsidR="0024285E">
        <w:rPr>
          <w:rFonts w:ascii="Liberation Serif" w:hAnsi="Liberation Serif" w:cs="Liberation Serif"/>
          <w:sz w:val="24"/>
          <w:szCs w:val="24"/>
        </w:rPr>
        <w:t>Свободы</w:t>
      </w:r>
      <w:r>
        <w:rPr>
          <w:rFonts w:ascii="Liberation Serif" w:hAnsi="Liberation Serif" w:cs="Liberation Serif"/>
          <w:sz w:val="24"/>
          <w:szCs w:val="24"/>
        </w:rPr>
        <w:t>.</w:t>
      </w:r>
    </w:p>
    <w:p w:rsidR="00A62EF4" w:rsidRDefault="00A62EF4" w:rsidP="00A62EF4">
      <w:pPr>
        <w:tabs>
          <w:tab w:val="left" w:pos="3346"/>
        </w:tabs>
        <w:ind w:firstLine="708"/>
        <w:jc w:val="both"/>
        <w:rPr>
          <w:rFonts w:ascii="Liberation Serif" w:hAnsi="Liberation Serif" w:cs="Liberation Serif"/>
          <w:sz w:val="24"/>
          <w:szCs w:val="24"/>
        </w:rPr>
      </w:pPr>
    </w:p>
    <w:p w:rsidR="00A62EF4" w:rsidRDefault="00A62EF4" w:rsidP="00A62EF4">
      <w:pPr>
        <w:tabs>
          <w:tab w:val="left" w:pos="3346"/>
        </w:tabs>
        <w:ind w:firstLine="708"/>
        <w:jc w:val="both"/>
        <w:rPr>
          <w:rFonts w:ascii="Liberation Serif" w:eastAsia="Calibri" w:hAnsi="Liberation Serif" w:cs="Liberation Serif"/>
          <w:sz w:val="24"/>
          <w:szCs w:val="24"/>
        </w:rPr>
      </w:pPr>
    </w:p>
    <w:tbl>
      <w:tblPr>
        <w:tblW w:w="0" w:type="auto"/>
        <w:tblLook w:val="04A0" w:firstRow="1" w:lastRow="0" w:firstColumn="1" w:lastColumn="0" w:noHBand="0" w:noVBand="1"/>
      </w:tblPr>
      <w:tblGrid>
        <w:gridCol w:w="4219"/>
        <w:gridCol w:w="4795"/>
      </w:tblGrid>
      <w:tr w:rsidR="00A62EF4" w:rsidTr="00A62EF4">
        <w:trPr>
          <w:trHeight w:val="1313"/>
        </w:trPr>
        <w:tc>
          <w:tcPr>
            <w:tcW w:w="4219" w:type="dxa"/>
            <w:hideMark/>
          </w:tcPr>
          <w:p w:rsidR="00A62EF4" w:rsidRDefault="00A62EF4">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Арендодатель:</w:t>
            </w:r>
          </w:p>
          <w:p w:rsidR="00A62EF4" w:rsidRDefault="00A62EF4">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Комитет по управлению муниципальным имуществом Арамильского городского округа</w:t>
            </w:r>
          </w:p>
          <w:p w:rsidR="00A62EF4" w:rsidRDefault="00A62EF4">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62400 г. Арамиль, ул. 1 Мая, д. 12, </w:t>
            </w:r>
            <w:r>
              <w:rPr>
                <w:rFonts w:ascii="Liberation Serif" w:hAnsi="Liberation Serif" w:cs="Liberation Serif"/>
                <w:sz w:val="24"/>
                <w:szCs w:val="24"/>
                <w:lang w:eastAsia="en-US"/>
              </w:rPr>
              <w:br/>
              <w:t>каб. № 20, тел. 385-32-86</w:t>
            </w:r>
          </w:p>
          <w:p w:rsidR="00A62EF4" w:rsidRDefault="00A62EF4">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ОГРН 1026602178041</w:t>
            </w:r>
          </w:p>
          <w:p w:rsidR="00A62EF4" w:rsidRDefault="00A62EF4">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ИНН 6652009423</w:t>
            </w:r>
          </w:p>
          <w:p w:rsidR="00A62EF4" w:rsidRDefault="00A62EF4">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КПП 668501001</w:t>
            </w:r>
          </w:p>
          <w:p w:rsidR="00A62EF4" w:rsidRDefault="00A62EF4">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sz w:val="24"/>
                <w:szCs w:val="24"/>
                <w:lang w:eastAsia="en-US"/>
              </w:rPr>
              <w:t>______________/</w:t>
            </w:r>
            <w:r w:rsidR="00066D6D">
              <w:rPr>
                <w:rFonts w:ascii="Liberation Serif" w:hAnsi="Liberation Serif" w:cs="Liberation Serif"/>
                <w:sz w:val="24"/>
                <w:szCs w:val="24"/>
                <w:lang w:eastAsia="en-US"/>
              </w:rPr>
              <w:t xml:space="preserve"> Е.С. Дементьева </w:t>
            </w:r>
            <w:r>
              <w:rPr>
                <w:rFonts w:ascii="Liberation Serif" w:hAnsi="Liberation Serif" w:cs="Liberation Serif"/>
                <w:sz w:val="24"/>
                <w:szCs w:val="24"/>
                <w:lang w:eastAsia="en-US"/>
              </w:rPr>
              <w:t>/</w:t>
            </w:r>
          </w:p>
        </w:tc>
        <w:tc>
          <w:tcPr>
            <w:tcW w:w="4638" w:type="dxa"/>
          </w:tcPr>
          <w:p w:rsidR="00A62EF4" w:rsidRDefault="00A62EF4">
            <w:pPr>
              <w:tabs>
                <w:tab w:val="left" w:pos="3346"/>
              </w:tabs>
              <w:spacing w:line="256" w:lineRule="auto"/>
              <w:ind w:left="605"/>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 xml:space="preserve">            Арендатор:</w:t>
            </w:r>
          </w:p>
          <w:p w:rsidR="00A62EF4" w:rsidRDefault="00A62EF4">
            <w:pPr>
              <w:tabs>
                <w:tab w:val="left" w:pos="3346"/>
              </w:tabs>
              <w:spacing w:line="256" w:lineRule="auto"/>
              <w:ind w:left="605"/>
              <w:jc w:val="both"/>
              <w:rPr>
                <w:rFonts w:ascii="Liberation Serif" w:hAnsi="Liberation Serif" w:cs="Liberation Serif"/>
                <w:b/>
                <w:sz w:val="24"/>
                <w:szCs w:val="24"/>
                <w:lang w:eastAsia="en-US"/>
              </w:rPr>
            </w:pPr>
          </w:p>
          <w:p w:rsidR="00A62EF4" w:rsidRDefault="00A62EF4">
            <w:pPr>
              <w:tabs>
                <w:tab w:val="left" w:pos="3346"/>
              </w:tabs>
              <w:spacing w:line="256" w:lineRule="auto"/>
              <w:ind w:left="605"/>
              <w:jc w:val="both"/>
              <w:rPr>
                <w:rFonts w:ascii="Liberation Serif" w:hAnsi="Liberation Serif" w:cs="Liberation Serif"/>
                <w:b/>
                <w:bCs/>
                <w:sz w:val="24"/>
                <w:szCs w:val="24"/>
                <w:lang w:eastAsia="en-US"/>
              </w:rPr>
            </w:pPr>
          </w:p>
          <w:p w:rsidR="00A62EF4" w:rsidRDefault="00A62EF4">
            <w:pPr>
              <w:tabs>
                <w:tab w:val="left" w:pos="3346"/>
              </w:tabs>
              <w:spacing w:line="256" w:lineRule="auto"/>
              <w:ind w:left="605"/>
              <w:jc w:val="both"/>
              <w:rPr>
                <w:rFonts w:ascii="Liberation Serif" w:hAnsi="Liberation Serif" w:cs="Liberation Serif"/>
                <w:b/>
                <w:bCs/>
                <w:sz w:val="24"/>
                <w:szCs w:val="24"/>
                <w:lang w:eastAsia="en-US"/>
              </w:rPr>
            </w:pPr>
          </w:p>
          <w:p w:rsidR="00A62EF4" w:rsidRDefault="00A62EF4">
            <w:pPr>
              <w:tabs>
                <w:tab w:val="left" w:pos="3346"/>
              </w:tabs>
              <w:spacing w:line="256" w:lineRule="auto"/>
              <w:ind w:left="605"/>
              <w:jc w:val="both"/>
              <w:rPr>
                <w:rFonts w:ascii="Liberation Serif" w:hAnsi="Liberation Serif" w:cs="Liberation Serif"/>
                <w:b/>
                <w:bCs/>
                <w:sz w:val="24"/>
                <w:szCs w:val="24"/>
                <w:lang w:eastAsia="en-US"/>
              </w:rPr>
            </w:pPr>
          </w:p>
          <w:p w:rsidR="00A62EF4" w:rsidRDefault="00A62EF4">
            <w:pPr>
              <w:tabs>
                <w:tab w:val="left" w:pos="3346"/>
              </w:tabs>
              <w:spacing w:line="256" w:lineRule="auto"/>
              <w:ind w:left="605"/>
              <w:jc w:val="both"/>
              <w:rPr>
                <w:rFonts w:ascii="Liberation Serif" w:hAnsi="Liberation Serif" w:cs="Liberation Serif"/>
                <w:b/>
                <w:bCs/>
                <w:sz w:val="24"/>
                <w:szCs w:val="24"/>
                <w:lang w:eastAsia="en-US"/>
              </w:rPr>
            </w:pPr>
          </w:p>
          <w:p w:rsidR="00A62EF4" w:rsidRDefault="00A62EF4">
            <w:pPr>
              <w:tabs>
                <w:tab w:val="left" w:pos="3346"/>
              </w:tabs>
              <w:spacing w:line="256" w:lineRule="auto"/>
              <w:ind w:left="605"/>
              <w:jc w:val="both"/>
              <w:rPr>
                <w:rFonts w:ascii="Liberation Serif" w:hAnsi="Liberation Serif" w:cs="Liberation Serif"/>
                <w:b/>
                <w:bCs/>
                <w:sz w:val="24"/>
                <w:szCs w:val="24"/>
                <w:lang w:eastAsia="en-US"/>
              </w:rPr>
            </w:pPr>
          </w:p>
          <w:p w:rsidR="00A62EF4" w:rsidRDefault="00A62EF4">
            <w:pPr>
              <w:tabs>
                <w:tab w:val="left" w:pos="3346"/>
              </w:tabs>
              <w:spacing w:line="256" w:lineRule="auto"/>
              <w:ind w:left="605"/>
              <w:jc w:val="both"/>
              <w:rPr>
                <w:rFonts w:ascii="Liberation Serif" w:hAnsi="Liberation Serif" w:cs="Liberation Serif"/>
                <w:b/>
                <w:bCs/>
                <w:sz w:val="24"/>
                <w:szCs w:val="24"/>
                <w:lang w:eastAsia="en-US"/>
              </w:rPr>
            </w:pPr>
          </w:p>
          <w:p w:rsidR="00A62EF4" w:rsidRDefault="00A62EF4">
            <w:pPr>
              <w:tabs>
                <w:tab w:val="left" w:pos="3346"/>
              </w:tabs>
              <w:spacing w:line="256" w:lineRule="auto"/>
              <w:ind w:left="605"/>
              <w:jc w:val="both"/>
              <w:rPr>
                <w:rFonts w:ascii="Liberation Serif" w:hAnsi="Liberation Serif" w:cs="Liberation Serif"/>
                <w:bCs/>
                <w:sz w:val="24"/>
                <w:szCs w:val="24"/>
                <w:lang w:eastAsia="en-US"/>
              </w:rPr>
            </w:pPr>
            <w:r>
              <w:rPr>
                <w:rFonts w:ascii="Liberation Serif" w:hAnsi="Liberation Serif" w:cs="Liberation Serif"/>
                <w:b/>
                <w:bCs/>
                <w:sz w:val="24"/>
                <w:szCs w:val="24"/>
                <w:lang w:eastAsia="en-US"/>
              </w:rPr>
              <w:t xml:space="preserve">          </w:t>
            </w:r>
          </w:p>
          <w:p w:rsidR="00A62EF4" w:rsidRDefault="00A62EF4">
            <w:pPr>
              <w:tabs>
                <w:tab w:val="left" w:pos="3346"/>
              </w:tabs>
              <w:spacing w:line="256" w:lineRule="auto"/>
              <w:ind w:left="605"/>
              <w:jc w:val="both"/>
              <w:rPr>
                <w:rFonts w:ascii="Liberation Serif" w:hAnsi="Liberation Serif" w:cs="Liberation Serif"/>
                <w:sz w:val="24"/>
                <w:szCs w:val="24"/>
                <w:lang w:eastAsia="en-US"/>
              </w:rPr>
            </w:pPr>
            <w:r>
              <w:rPr>
                <w:rFonts w:ascii="Liberation Serif" w:hAnsi="Liberation Serif" w:cs="Liberation Serif"/>
                <w:b/>
                <w:bCs/>
                <w:sz w:val="24"/>
                <w:szCs w:val="24"/>
                <w:lang w:eastAsia="en-US"/>
              </w:rPr>
              <w:t xml:space="preserve">________________/________________/          </w:t>
            </w:r>
          </w:p>
        </w:tc>
      </w:tr>
    </w:tbl>
    <w:p w:rsidR="00A62EF4" w:rsidRDefault="00A62EF4" w:rsidP="00A62EF4">
      <w:pPr>
        <w:tabs>
          <w:tab w:val="left" w:pos="3346"/>
        </w:tabs>
        <w:rPr>
          <w:rFonts w:ascii="Liberation Serif" w:hAnsi="Liberation Serif" w:cs="Liberation Serif"/>
          <w:sz w:val="24"/>
          <w:szCs w:val="24"/>
        </w:rPr>
      </w:pPr>
      <w:r>
        <w:rPr>
          <w:rFonts w:ascii="Liberation Serif" w:hAnsi="Liberation Serif" w:cs="Liberation Serif"/>
          <w:sz w:val="24"/>
          <w:szCs w:val="24"/>
        </w:rPr>
        <w:t>МП</w:t>
      </w:r>
    </w:p>
    <w:p w:rsidR="00A62EF4" w:rsidRDefault="00A62EF4" w:rsidP="00A62EF4">
      <w:pPr>
        <w:tabs>
          <w:tab w:val="left" w:pos="3346"/>
        </w:tabs>
        <w:jc w:val="right"/>
        <w:rPr>
          <w:rFonts w:ascii="Liberation Serif" w:hAnsi="Liberation Serif" w:cs="Liberation Serif"/>
          <w:b/>
          <w:sz w:val="24"/>
          <w:szCs w:val="24"/>
        </w:rPr>
      </w:pPr>
    </w:p>
    <w:p w:rsidR="00A62EF4" w:rsidRDefault="00A62EF4" w:rsidP="00A62EF4">
      <w:pPr>
        <w:tabs>
          <w:tab w:val="left" w:pos="3346"/>
        </w:tabs>
        <w:jc w:val="right"/>
        <w:rPr>
          <w:rFonts w:ascii="Liberation Serif" w:hAnsi="Liberation Serif" w:cs="Liberation Serif"/>
          <w:b/>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24285E" w:rsidRDefault="0024285E" w:rsidP="00B711A1">
      <w:pPr>
        <w:tabs>
          <w:tab w:val="left" w:pos="540"/>
        </w:tabs>
        <w:ind w:firstLine="567"/>
        <w:jc w:val="right"/>
        <w:outlineLvl w:val="0"/>
        <w:rPr>
          <w:rFonts w:ascii="Liberation Serif" w:hAnsi="Liberation Serif"/>
          <w:sz w:val="24"/>
          <w:szCs w:val="24"/>
        </w:rPr>
      </w:pPr>
    </w:p>
    <w:p w:rsidR="00A62EF4" w:rsidRDefault="00A62EF4" w:rsidP="004B3313">
      <w:pPr>
        <w:tabs>
          <w:tab w:val="left" w:pos="540"/>
        </w:tabs>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lastRenderedPageBreak/>
        <w:t>Приложение № 4</w:t>
      </w:r>
    </w:p>
    <w:p w:rsidR="0024285E" w:rsidRDefault="0024285E" w:rsidP="0024285E">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t xml:space="preserve">к извещению о проведении аукциона </w:t>
      </w:r>
    </w:p>
    <w:p w:rsidR="0024285E" w:rsidRDefault="0024285E" w:rsidP="0024285E">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t>в электронной форме</w:t>
      </w:r>
    </w:p>
    <w:p w:rsidR="0024285E" w:rsidRDefault="0024285E" w:rsidP="0024285E">
      <w:pPr>
        <w:tabs>
          <w:tab w:val="left" w:pos="540"/>
        </w:tabs>
        <w:ind w:firstLine="567"/>
        <w:jc w:val="right"/>
        <w:outlineLvl w:val="0"/>
        <w:rPr>
          <w:rFonts w:ascii="Liberation Serif" w:hAnsi="Liberation Serif" w:cs="Liberation Serif"/>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Проект договора аренды земельного участка,</w:t>
      </w: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заключаемого по результатам аукциона</w:t>
      </w:r>
    </w:p>
    <w:p w:rsidR="0024285E" w:rsidRDefault="0024285E" w:rsidP="0024285E">
      <w:pPr>
        <w:ind w:firstLine="709"/>
        <w:jc w:val="center"/>
        <w:rPr>
          <w:rFonts w:ascii="Liberation Serif" w:eastAsiaTheme="minorHAnsi" w:hAnsi="Liberation Serif" w:cs="Liberation Serif"/>
          <w:b/>
          <w:sz w:val="24"/>
          <w:szCs w:val="24"/>
          <w:lang w:eastAsia="en-US"/>
        </w:rPr>
      </w:pPr>
      <w:r>
        <w:rPr>
          <w:rFonts w:ascii="Liberation Serif" w:eastAsiaTheme="minorHAnsi" w:hAnsi="Liberation Serif" w:cs="Liberation Serif"/>
          <w:b/>
          <w:sz w:val="24"/>
          <w:szCs w:val="24"/>
          <w:lang w:eastAsia="en-US"/>
        </w:rPr>
        <w:t>Договор аренда земельного участка №____</w:t>
      </w:r>
    </w:p>
    <w:p w:rsidR="0024285E" w:rsidRDefault="0024285E" w:rsidP="0024285E">
      <w:pPr>
        <w:ind w:firstLine="709"/>
        <w:jc w:val="center"/>
        <w:rPr>
          <w:rFonts w:ascii="Liberation Serif" w:eastAsiaTheme="minorHAnsi" w:hAnsi="Liberation Serif" w:cs="Liberation Serif"/>
          <w:b/>
          <w:sz w:val="24"/>
          <w:szCs w:val="24"/>
          <w:lang w:eastAsia="en-US"/>
        </w:rPr>
      </w:pPr>
    </w:p>
    <w:p w:rsidR="0024285E" w:rsidRDefault="0024285E" w:rsidP="0024285E">
      <w:pPr>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город Арамиль</w:t>
      </w:r>
      <w:r>
        <w:rPr>
          <w:rFonts w:ascii="Liberation Serif" w:eastAsiaTheme="minorHAnsi" w:hAnsi="Liberation Serif" w:cs="Liberation Serif"/>
          <w:sz w:val="24"/>
          <w:szCs w:val="24"/>
          <w:lang w:eastAsia="en-US"/>
        </w:rPr>
        <w:tab/>
      </w:r>
      <w:r>
        <w:rPr>
          <w:rFonts w:ascii="Liberation Serif" w:eastAsiaTheme="minorHAnsi" w:hAnsi="Liberation Serif" w:cs="Liberation Serif"/>
          <w:sz w:val="24"/>
          <w:szCs w:val="24"/>
          <w:lang w:eastAsia="en-US"/>
        </w:rPr>
        <w:tab/>
      </w:r>
      <w:r>
        <w:rPr>
          <w:rFonts w:ascii="Liberation Serif" w:eastAsiaTheme="minorHAnsi" w:hAnsi="Liberation Serif" w:cs="Liberation Serif"/>
          <w:sz w:val="24"/>
          <w:szCs w:val="24"/>
          <w:lang w:eastAsia="en-US"/>
        </w:rPr>
        <w:tab/>
        <w:t xml:space="preserve">                       </w:t>
      </w:r>
      <w:r>
        <w:rPr>
          <w:rFonts w:ascii="Liberation Serif" w:eastAsiaTheme="minorHAnsi" w:hAnsi="Liberation Serif" w:cs="Liberation Serif"/>
          <w:sz w:val="24"/>
          <w:szCs w:val="24"/>
          <w:lang w:eastAsia="en-US"/>
        </w:rPr>
        <w:tab/>
        <w:t xml:space="preserve">                       </w:t>
      </w:r>
      <w:proofErr w:type="gramStart"/>
      <w:r>
        <w:rPr>
          <w:rFonts w:ascii="Liberation Serif" w:eastAsiaTheme="minorHAnsi" w:hAnsi="Liberation Serif" w:cs="Liberation Serif"/>
          <w:sz w:val="24"/>
          <w:szCs w:val="24"/>
          <w:lang w:eastAsia="en-US"/>
        </w:rPr>
        <w:t xml:space="preserve">   «</w:t>
      </w:r>
      <w:proofErr w:type="gramEnd"/>
      <w:r>
        <w:rPr>
          <w:rFonts w:ascii="Liberation Serif" w:eastAsiaTheme="minorHAnsi" w:hAnsi="Liberation Serif" w:cs="Liberation Serif"/>
          <w:sz w:val="24"/>
          <w:szCs w:val="24"/>
          <w:lang w:eastAsia="en-US"/>
        </w:rPr>
        <w:t>___» __________2025 года</w:t>
      </w:r>
    </w:p>
    <w:p w:rsidR="0024285E" w:rsidRDefault="0024285E" w:rsidP="0024285E">
      <w:pPr>
        <w:jc w:val="both"/>
        <w:rPr>
          <w:rFonts w:ascii="Liberation Serif" w:eastAsiaTheme="minorHAnsi" w:hAnsi="Liberation Serif" w:cs="Liberation Serif"/>
          <w:sz w:val="24"/>
          <w:szCs w:val="24"/>
          <w:lang w:eastAsia="en-US"/>
        </w:rPr>
      </w:pPr>
    </w:p>
    <w:p w:rsidR="0024285E" w:rsidRDefault="0024285E" w:rsidP="0024285E">
      <w:pPr>
        <w:jc w:val="both"/>
        <w:rPr>
          <w:rFonts w:ascii="Liberation Serif" w:eastAsiaTheme="minorHAnsi" w:hAnsi="Liberation Serif" w:cs="Liberation Serif"/>
          <w:sz w:val="24"/>
          <w:szCs w:val="24"/>
          <w:lang w:eastAsia="en-US"/>
        </w:rPr>
      </w:pPr>
    </w:p>
    <w:p w:rsidR="0024285E" w:rsidRDefault="0024285E" w:rsidP="0024285E">
      <w:pPr>
        <w:tabs>
          <w:tab w:val="left" w:pos="3346"/>
        </w:tabs>
        <w:ind w:firstLine="540"/>
        <w:jc w:val="both"/>
        <w:rPr>
          <w:rFonts w:ascii="Liberation Serif" w:hAnsi="Liberation Serif" w:cs="Liberation Serif"/>
          <w:bCs/>
          <w:sz w:val="24"/>
          <w:szCs w:val="24"/>
        </w:rPr>
      </w:pPr>
      <w:r>
        <w:rPr>
          <w:rFonts w:ascii="Liberation Serif" w:hAnsi="Liberation Serif" w:cs="Liberation Serif"/>
          <w:b/>
          <w:bCs/>
          <w:sz w:val="24"/>
          <w:szCs w:val="24"/>
        </w:rPr>
        <w:t xml:space="preserve">Комитет по управлению муниципальным имуществом Арамильского городского округа, </w:t>
      </w:r>
      <w:r>
        <w:rPr>
          <w:rFonts w:ascii="Liberation Serif" w:hAnsi="Liberation Serif" w:cs="Liberation Serif"/>
          <w:bCs/>
          <w:sz w:val="24"/>
          <w:szCs w:val="24"/>
        </w:rPr>
        <w:t xml:space="preserve">именуемый в дальнейшем «Арендодатель», в лице Председателя </w:t>
      </w:r>
      <w:r>
        <w:rPr>
          <w:rFonts w:ascii="Liberation Serif" w:hAnsi="Liberation Serif" w:cs="Liberation Serif"/>
          <w:b/>
          <w:bCs/>
          <w:sz w:val="24"/>
          <w:szCs w:val="24"/>
        </w:rPr>
        <w:t xml:space="preserve">Дементьевой Екатерины Сергеевны, </w:t>
      </w:r>
      <w:r>
        <w:rPr>
          <w:rFonts w:ascii="Liberation Serif" w:hAnsi="Liberation Serif" w:cs="Liberation Serif"/>
          <w:bCs/>
          <w:sz w:val="24"/>
          <w:szCs w:val="24"/>
        </w:rPr>
        <w:t xml:space="preserve">действующего на основании </w:t>
      </w:r>
      <w:r w:rsidR="00A01D0B">
        <w:rPr>
          <w:rFonts w:ascii="Liberation Serif" w:hAnsi="Liberation Serif" w:cs="Liberation Serif"/>
          <w:bCs/>
          <w:sz w:val="24"/>
          <w:szCs w:val="24"/>
        </w:rPr>
        <w:t>Положения</w:t>
      </w:r>
      <w:r>
        <w:rPr>
          <w:rFonts w:ascii="Liberation Serif" w:hAnsi="Liberation Serif" w:cs="Liberation Serif"/>
          <w:bCs/>
          <w:sz w:val="24"/>
          <w:szCs w:val="24"/>
        </w:rPr>
        <w:t>, с одной стороны, и</w:t>
      </w:r>
      <w:r>
        <w:rPr>
          <w:rFonts w:ascii="Liberation Serif" w:hAnsi="Liberation Serif" w:cs="Liberation Serif"/>
          <w:b/>
          <w:bCs/>
          <w:sz w:val="24"/>
          <w:szCs w:val="24"/>
        </w:rPr>
        <w:t>_____________________________________________,__________________</w:t>
      </w:r>
      <w:r>
        <w:rPr>
          <w:rFonts w:ascii="Liberation Serif" w:hAnsi="Liberation Serif" w:cs="Liberation Serif"/>
          <w:sz w:val="24"/>
          <w:szCs w:val="24"/>
        </w:rPr>
        <w:t xml:space="preserve">, </w:t>
      </w:r>
      <w:r>
        <w:rPr>
          <w:rFonts w:ascii="Liberation Serif" w:hAnsi="Liberation Serif" w:cs="Liberation Serif"/>
          <w:bCs/>
          <w:sz w:val="24"/>
          <w:szCs w:val="24"/>
        </w:rPr>
        <w:t xml:space="preserve">именуемый в дальнейшем «Арендатор», ________________________________, с другой стороны, вместе именуемые в дальнейшем «Стороны», заключили настоящий договор (далее – Договор) о нижеследующем:  </w:t>
      </w:r>
    </w:p>
    <w:p w:rsidR="0024285E" w:rsidRDefault="0024285E" w:rsidP="0024285E">
      <w:pPr>
        <w:tabs>
          <w:tab w:val="left" w:pos="3346"/>
        </w:tabs>
        <w:ind w:firstLine="540"/>
        <w:jc w:val="both"/>
        <w:rPr>
          <w:rFonts w:ascii="Liberation Serif" w:hAnsi="Liberation Serif" w:cs="Liberation Serif"/>
          <w:bCs/>
          <w:sz w:val="24"/>
          <w:szCs w:val="24"/>
        </w:rPr>
      </w:pPr>
    </w:p>
    <w:p w:rsidR="0024285E" w:rsidRPr="00AA6B7F"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 xml:space="preserve">1. </w:t>
      </w:r>
      <w:r w:rsidRPr="00AA6B7F">
        <w:rPr>
          <w:rFonts w:ascii="Liberation Serif" w:hAnsi="Liberation Serif" w:cs="Liberation Serif"/>
          <w:b/>
          <w:snapToGrid w:val="0"/>
          <w:color w:val="000000"/>
          <w:sz w:val="24"/>
          <w:szCs w:val="24"/>
        </w:rPr>
        <w:t>Предмет договора</w:t>
      </w:r>
    </w:p>
    <w:p w:rsidR="0024285E" w:rsidRPr="00AA6B7F" w:rsidRDefault="0024285E" w:rsidP="0024285E">
      <w:pPr>
        <w:tabs>
          <w:tab w:val="left" w:pos="3346"/>
        </w:tabs>
        <w:jc w:val="center"/>
        <w:rPr>
          <w:rFonts w:ascii="Liberation Serif" w:hAnsi="Liberation Serif" w:cs="Liberation Serif"/>
          <w:b/>
          <w:snapToGrid w:val="0"/>
          <w:color w:val="000000"/>
          <w:sz w:val="24"/>
          <w:szCs w:val="24"/>
        </w:rPr>
      </w:pPr>
    </w:p>
    <w:p w:rsidR="0024285E" w:rsidRPr="00AA6B7F" w:rsidRDefault="0024285E" w:rsidP="0024285E">
      <w:pPr>
        <w:tabs>
          <w:tab w:val="left" w:pos="3346"/>
        </w:tabs>
        <w:ind w:firstLine="720"/>
        <w:jc w:val="both"/>
        <w:rPr>
          <w:rFonts w:ascii="Liberation Serif" w:hAnsi="Liberation Serif" w:cs="Liberation Serif"/>
          <w:snapToGrid w:val="0"/>
          <w:color w:val="000000"/>
          <w:sz w:val="24"/>
          <w:szCs w:val="24"/>
        </w:rPr>
      </w:pPr>
      <w:r w:rsidRPr="00AA6B7F">
        <w:rPr>
          <w:rFonts w:ascii="Liberation Serif" w:hAnsi="Liberation Serif" w:cs="Liberation Serif"/>
          <w:snapToGrid w:val="0"/>
          <w:color w:val="000000"/>
          <w:sz w:val="24"/>
          <w:szCs w:val="24"/>
        </w:rPr>
        <w:t>1.1. Арендодатель предоставляет, а Арендатор принимает в аренду сроком на 58 месяцев за плату земельный участок (далее – Участок).</w:t>
      </w:r>
    </w:p>
    <w:p w:rsidR="0024285E" w:rsidRPr="00AA6B7F"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sidRPr="00AA6B7F">
        <w:rPr>
          <w:rFonts w:ascii="Liberation Serif" w:hAnsi="Liberation Serif" w:cs="Liberation Serif"/>
          <w:b/>
          <w:snapToGrid w:val="0"/>
          <w:color w:val="000000"/>
          <w:sz w:val="24"/>
          <w:szCs w:val="24"/>
        </w:rPr>
        <w:t>2. Условия догово</w:t>
      </w:r>
      <w:r>
        <w:rPr>
          <w:rFonts w:ascii="Liberation Serif" w:hAnsi="Liberation Serif" w:cs="Liberation Serif"/>
          <w:b/>
          <w:snapToGrid w:val="0"/>
          <w:color w:val="000000"/>
          <w:sz w:val="24"/>
          <w:szCs w:val="24"/>
        </w:rPr>
        <w:t>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 Объект договора. </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2.1.1. Общая площадь Участка – 17</w:t>
      </w:r>
      <w:r w:rsidR="00E32ABC">
        <w:rPr>
          <w:rFonts w:ascii="Liberation Serif" w:hAnsi="Liberation Serif" w:cs="Liberation Serif"/>
          <w:snapToGrid w:val="0"/>
          <w:color w:val="000000"/>
          <w:sz w:val="24"/>
          <w:szCs w:val="24"/>
        </w:rPr>
        <w:t xml:space="preserve"> </w:t>
      </w:r>
      <w:r>
        <w:rPr>
          <w:rFonts w:ascii="Liberation Serif" w:hAnsi="Liberation Serif" w:cs="Liberation Serif"/>
          <w:snapToGrid w:val="0"/>
          <w:color w:val="000000"/>
          <w:sz w:val="24"/>
          <w:szCs w:val="24"/>
        </w:rPr>
        <w:t>059 кв.</w:t>
      </w:r>
      <w:r w:rsidR="00E32ABC">
        <w:rPr>
          <w:rFonts w:ascii="Liberation Serif" w:hAnsi="Liberation Serif" w:cs="Liberation Serif"/>
          <w:snapToGrid w:val="0"/>
          <w:color w:val="000000"/>
          <w:sz w:val="24"/>
          <w:szCs w:val="24"/>
        </w:rPr>
        <w:t xml:space="preserve"> </w:t>
      </w:r>
      <w:r>
        <w:rPr>
          <w:rFonts w:ascii="Liberation Serif" w:hAnsi="Liberation Serif" w:cs="Liberation Serif"/>
          <w:snapToGrid w:val="0"/>
          <w:color w:val="000000"/>
          <w:sz w:val="24"/>
          <w:szCs w:val="24"/>
        </w:rPr>
        <w:t>м.</w:t>
      </w:r>
    </w:p>
    <w:p w:rsidR="0024285E" w:rsidRDefault="0024285E" w:rsidP="0024285E">
      <w:pPr>
        <w:tabs>
          <w:tab w:val="left" w:pos="709"/>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ab/>
        <w:t>2.1.2. Категория земель – земли населенных пунктов.</w:t>
      </w:r>
    </w:p>
    <w:p w:rsidR="0024285E" w:rsidRDefault="0024285E" w:rsidP="0024285E">
      <w:pPr>
        <w:tabs>
          <w:tab w:val="left" w:pos="709"/>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ab/>
        <w:t>2.1.3. Кадастровый номер Участка – 66:33:0101010:1801.</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2.1.4. Вид разрешенного использования Участка – склады.</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2.1.5. Адрес: Российская Федерация, Арамильский городской округ, город Арамиль, ул. Свободы.</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2.1.6. Участок передается в аренду Арендатору по Акту приема-передачи Участка (Приложение № 1), подписываемому сторонами по настоящему договору и являющемуся неотъемлемой частью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2.1.7. Сведения об ограничениях (обременениях): </w:t>
      </w:r>
    </w:p>
    <w:p w:rsidR="0024285E" w:rsidRPr="00A01D0B" w:rsidRDefault="0024285E" w:rsidP="0024285E">
      <w:pPr>
        <w:tabs>
          <w:tab w:val="left" w:pos="3346"/>
        </w:tabs>
        <w:ind w:firstLine="720"/>
        <w:jc w:val="both"/>
        <w:rPr>
          <w:rFonts w:ascii="Liberation Serif" w:eastAsiaTheme="minorHAnsi" w:hAnsi="Liberation Serif" w:cs="Liberation Serif"/>
          <w:bCs/>
          <w:sz w:val="24"/>
          <w:szCs w:val="24"/>
          <w:lang w:eastAsia="en-US"/>
        </w:rPr>
      </w:pPr>
      <w:r w:rsidRPr="00A01D0B">
        <w:rPr>
          <w:rFonts w:ascii="Liberation Serif" w:eastAsiaTheme="minorHAnsi" w:hAnsi="Liberation Serif" w:cs="Liberation Serif"/>
          <w:bCs/>
          <w:sz w:val="24"/>
          <w:szCs w:val="24"/>
          <w:lang w:eastAsia="en-US"/>
        </w:rPr>
        <w:t>В отношении земельного участка установлены ограничения (обременения) предусмотренные статьей 56 Земельного кодекса Российской Федерации (согласно сведениям, содержащимся в Едином государственном реестре недвижимости):</w:t>
      </w:r>
    </w:p>
    <w:p w:rsidR="00A01D0B" w:rsidRPr="00000408" w:rsidRDefault="00A01D0B" w:rsidP="00A01D0B">
      <w:pPr>
        <w:ind w:firstLine="540"/>
        <w:jc w:val="both"/>
        <w:rPr>
          <w:rFonts w:ascii="Liberation Serif" w:hAnsi="Liberation Serif" w:cs="Liberation Serif"/>
          <w:sz w:val="24"/>
          <w:szCs w:val="24"/>
        </w:rPr>
      </w:pPr>
      <w:r w:rsidRPr="00A01D0B">
        <w:rPr>
          <w:rFonts w:ascii="Liberation Serif" w:hAnsi="Liberation Serif" w:cs="Liberation Serif"/>
          <w:sz w:val="24"/>
          <w:szCs w:val="24"/>
        </w:rPr>
        <w:t xml:space="preserve">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Pr>
          <w:rFonts w:ascii="Liberation Serif" w:hAnsi="Liberation Serif" w:cs="Liberation Serif"/>
          <w:sz w:val="24"/>
          <w:szCs w:val="24"/>
        </w:rPr>
        <w:t>«</w:t>
      </w:r>
      <w:r w:rsidRPr="00A01D0B">
        <w:rPr>
          <w:rFonts w:ascii="Liberation Serif" w:hAnsi="Liberation Serif" w:cs="Liberation Serif"/>
          <w:sz w:val="24"/>
          <w:szCs w:val="24"/>
        </w:rPr>
        <w:t>Об установлении санитарно-защитной зоны</w:t>
      </w:r>
      <w:r>
        <w:rPr>
          <w:rFonts w:ascii="Liberation Serif" w:hAnsi="Liberation Serif" w:cs="Liberation Serif"/>
          <w:sz w:val="24"/>
          <w:szCs w:val="24"/>
        </w:rPr>
        <w:t>»</w:t>
      </w:r>
      <w:r w:rsidRPr="00A01D0B">
        <w:rPr>
          <w:rFonts w:ascii="Liberation Serif" w:hAnsi="Liberation Serif" w:cs="Liberation Serif"/>
          <w:sz w:val="24"/>
          <w:szCs w:val="24"/>
        </w:rPr>
        <w:t xml:space="preserve"> от 10.09.2024 № 66-00-15/15-09-23903-2024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 №222 «Об утверждении правил установления санитарно-защитных зон и использования земельных участков, расположенных в границах санитарно-защитных зон». 2. В границах санитарно-защитной зоны не допускается использования земельных участков в целях: а) размещения жилой застройки</w:t>
      </w:r>
      <w:r w:rsidRPr="00000408">
        <w:rPr>
          <w:rFonts w:ascii="Liberation Serif" w:hAnsi="Liberation Serif" w:cs="Liberation Serif"/>
          <w:sz w:val="24"/>
          <w:szCs w:val="24"/>
        </w:rPr>
        <w:t xml:space="preserve">,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w:t>
      </w:r>
      <w:r w:rsidRPr="00000408">
        <w:rPr>
          <w:rFonts w:ascii="Liberation Serif" w:hAnsi="Liberation Serif" w:cs="Liberation Serif"/>
          <w:sz w:val="24"/>
          <w:szCs w:val="24"/>
        </w:rPr>
        <w:lastRenderedPageBreak/>
        <w:t xml:space="preserve">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Срок установления санитарно-защитной зоны — бессрочно.; Реестровый номер границы: 66:00-6.2713; Вид объекта реестра границ: Зона с особыми условиями использования территории; Вид зоны по документу: Санитарно-защитная зона для проектируемого объекта: </w:t>
      </w:r>
      <w:r>
        <w:rPr>
          <w:rFonts w:ascii="Liberation Serif" w:hAnsi="Liberation Serif" w:cs="Liberation Serif"/>
          <w:sz w:val="24"/>
          <w:szCs w:val="24"/>
        </w:rPr>
        <w:t>«</w:t>
      </w:r>
      <w:r w:rsidRPr="00000408">
        <w:rPr>
          <w:rFonts w:ascii="Liberation Serif" w:hAnsi="Liberation Serif" w:cs="Liberation Serif"/>
          <w:sz w:val="24"/>
          <w:szCs w:val="24"/>
        </w:rPr>
        <w:t>Очистные сооружения хозяйственно-бытовых сточных вод г. Арамиль, расположенные по адресу: Свердловская область, Сысертский район, г. Арамиль, пер. Речной, д. 1А, пер. Речной д. 3</w:t>
      </w:r>
      <w:r>
        <w:rPr>
          <w:rFonts w:ascii="Liberation Serif" w:hAnsi="Liberation Serif" w:cs="Liberation Serif"/>
          <w:sz w:val="24"/>
          <w:szCs w:val="24"/>
        </w:rPr>
        <w:t>»</w:t>
      </w:r>
      <w:r w:rsidRPr="00000408">
        <w:rPr>
          <w:rFonts w:ascii="Liberation Serif" w:hAnsi="Liberation Serif" w:cs="Liberation Serif"/>
          <w:sz w:val="24"/>
          <w:szCs w:val="24"/>
        </w:rPr>
        <w:t>; Тип зоны: Санитарно-защитная зона;</w:t>
      </w:r>
    </w:p>
    <w:p w:rsidR="00A01D0B" w:rsidRPr="00000408" w:rsidRDefault="00A01D0B" w:rsidP="00A01D0B">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 xml:space="preserve">2.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от 13.09.2018 № 66-00-15/05-28920-2019 выдан: Управление Федеральной службы по надзору в сфере защиты прав потребителей и благополучия человека по Свердловской области; Содержание ограничения (обременения): 1. Санитарно-защитная зона установлена в соответствии с Постановлением правительства РФ от 03.03.2018г.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2. Санитарно-защитная зона для промплощадки ООО </w:t>
      </w:r>
      <w:r>
        <w:rPr>
          <w:rFonts w:ascii="Liberation Serif" w:hAnsi="Liberation Serif" w:cs="Liberation Serif"/>
          <w:sz w:val="24"/>
          <w:szCs w:val="24"/>
        </w:rPr>
        <w:t>«</w:t>
      </w:r>
      <w:r w:rsidRPr="00000408">
        <w:rPr>
          <w:rFonts w:ascii="Liberation Serif" w:hAnsi="Liberation Serif" w:cs="Liberation Serif"/>
          <w:sz w:val="24"/>
          <w:szCs w:val="24"/>
        </w:rPr>
        <w:t>Завод СпецМаш</w:t>
      </w:r>
      <w:r>
        <w:rPr>
          <w:rFonts w:ascii="Liberation Serif" w:hAnsi="Liberation Serif" w:cs="Liberation Serif"/>
          <w:sz w:val="24"/>
          <w:szCs w:val="24"/>
        </w:rPr>
        <w:t>»</w:t>
      </w:r>
      <w:r w:rsidRPr="00000408">
        <w:rPr>
          <w:rFonts w:ascii="Liberation Serif" w:hAnsi="Liberation Serif" w:cs="Liberation Serif"/>
          <w:sz w:val="24"/>
          <w:szCs w:val="24"/>
        </w:rPr>
        <w:t xml:space="preserve"> устанавливается бессрочно.; Реестровый номер границы: 66:33-6.17; Вид объекта реестра границ: Зона с особыми условиями использования территории; Вид зоны по документу: Санитарно-защитная зона для промплощадки ООО «Завод СпецМаш» (624002, Свердловская область, Сысертский район, г. Арамиль, ул. Свободы, д. 42 «Г»; Тип зоны: Санитарно-защитная зона предприятий, сооружений и иных объектов; Номер: -</w:t>
      </w:r>
    </w:p>
    <w:p w:rsidR="00A01D0B" w:rsidRPr="00000408" w:rsidRDefault="00A01D0B" w:rsidP="00A01D0B">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3.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6 пункта 3 статьи 47 Воздушного кодекса Российской Федерации, подпункт 6 пункта 3 статьи 1 Федерального закона N 135-ФЗ, подпункт "д"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в границах шестой подзоны приаэродромной территории запрещается размещать объекты, способствующие привлечению и массовому скоплению птиц.; Реестровый номер границы: 66:00-6.1910;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 xml:space="preserve">4.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подтопления территории, прилегающей к р. Арамилка, р. Бобровка, р. Исеть и пр. Арамильский городского округа Арамильский Свердловской области от 19.11.2019 № 162 выдан: Нижне-Обское бассейновое водное управление; водный кодекс Российской Федерации от 03.06.2006 № 74-ФЗ выдан: Правительство Российской Федерации; Содержание ограничения (обременения): В соответствии с п.6 ст.67.1 №74-ФЗ от 03.06.2006г. "Водный кодекс РФ" в границах зон затопления, подтопления, в соответствии </w:t>
      </w:r>
      <w:r w:rsidRPr="00000408">
        <w:rPr>
          <w:rFonts w:ascii="Liberation Serif" w:hAnsi="Liberation Serif" w:cs="Liberation Serif"/>
          <w:sz w:val="24"/>
          <w:szCs w:val="24"/>
        </w:rPr>
        <w:lastRenderedPageBreak/>
        <w:t>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r>
        <w:rPr>
          <w:rFonts w:ascii="Liberation Serif" w:hAnsi="Liberation Serif" w:cs="Liberation Serif"/>
          <w:sz w:val="24"/>
          <w:szCs w:val="24"/>
        </w:rPr>
        <w:t xml:space="preserve"> </w:t>
      </w:r>
      <w:r w:rsidRPr="00000408">
        <w:rPr>
          <w:rFonts w:ascii="Liberation Serif" w:hAnsi="Liberation Serif" w:cs="Liberation Serif"/>
          <w:sz w:val="24"/>
          <w:szCs w:val="24"/>
        </w:rPr>
        <w:t>2) использование сточных вод в целях регулирования плодородия почв;</w:t>
      </w:r>
      <w:r>
        <w:rPr>
          <w:rFonts w:ascii="Liberation Serif" w:hAnsi="Liberation Serif" w:cs="Liberation Serif"/>
          <w:sz w:val="24"/>
          <w:szCs w:val="24"/>
        </w:rPr>
        <w:t xml:space="preserve"> </w:t>
      </w:r>
      <w:r w:rsidRPr="00000408">
        <w:rPr>
          <w:rFonts w:ascii="Liberation Serif" w:hAnsi="Liberation Serif" w:cs="Liberation Serif"/>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отходов;4) осуществление авиационных мер по борьбе с вредными организмами.; Реестровый номер границы: 66:33-6.125; Вид объекта реестра границ: Зона с особыми условиями использования территории; Вид зоны по документу: Зона слабого подтопления территории Городского округа Арамильский Свердловской области р.</w:t>
      </w:r>
      <w:r>
        <w:rPr>
          <w:rFonts w:ascii="Liberation Serif" w:hAnsi="Liberation Serif" w:cs="Liberation Serif"/>
          <w:sz w:val="24"/>
          <w:szCs w:val="24"/>
        </w:rPr>
        <w:t xml:space="preserve"> </w:t>
      </w:r>
      <w:r w:rsidRPr="00000408">
        <w:rPr>
          <w:rFonts w:ascii="Liberation Serif" w:hAnsi="Liberation Serif" w:cs="Liberation Serif"/>
          <w:sz w:val="24"/>
          <w:szCs w:val="24"/>
        </w:rPr>
        <w:t>Исеть; Тип зоны: Иная зона с особыми условиями использования территории</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5</w:t>
      </w:r>
      <w:r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4 пункта 3 статьи 47 Воздушного кодекса Российской Федерации, подпункт 4 пункта 3 статьи 1 Федерального закона N 135-ФЗ, подпункт «в» пункта 1(1) положения о приаэродромной территории, утвержденного постановлением Правительства Российской Федерации от 02.12.2017 № 1460: 1.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2. Запрещается без согласования с оператором аэродрома размещение объектов, превышающих высотные ограничения в границах установленных секторов.; Реестровый номер границы: 66:00-6.1908;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6</w:t>
      </w:r>
      <w:r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3 пункта 3 статьи 47 Воздушного кодекса Российской Федерации, подпункт 3 пункта 3 статьи 1 Федерального закона № 135-ФЗ, подпункт «б» пункта 1 (1) положения о приаэродромной территории, утвержденного постаныванием Правительства Российской Федерации от 02.12.2017 № 1460: 1. В границах третьей подзоны запрещается размещать объекты, высота которых превышает ограничения, приведенные в пункте 2 таблицы. 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ФАП-262 с учетом следующих абсолютных высот ограничения объектов в Балтийской системе высот 1977 года.; Реестровый номер границы: 66:00-6.1907;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7</w:t>
      </w:r>
      <w:r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w:t>
      </w:r>
      <w:r w:rsidRPr="00000408">
        <w:rPr>
          <w:rFonts w:ascii="Liberation Serif" w:hAnsi="Liberation Serif" w:cs="Liberation Serif"/>
          <w:sz w:val="24"/>
          <w:szCs w:val="24"/>
        </w:rPr>
        <w:lastRenderedPageBreak/>
        <w:t xml:space="preserve">области, в том числе перечень координат их опорных точек" в части уточнения границы береговой линии реки Исеть» от 19.12.2023 № 1594 выдан: Министерство природных ресурсов и экологии Свердловской области; приказ </w:t>
      </w:r>
      <w:r>
        <w:rPr>
          <w:rFonts w:ascii="Liberation Serif" w:hAnsi="Liberation Serif" w:cs="Liberation Serif"/>
          <w:sz w:val="24"/>
          <w:szCs w:val="24"/>
        </w:rPr>
        <w:t>«</w:t>
      </w:r>
      <w:r w:rsidRPr="00000408">
        <w:rPr>
          <w:rFonts w:ascii="Liberation Serif" w:hAnsi="Liberation Serif" w:cs="Liberation Serif"/>
          <w:sz w:val="24"/>
          <w:szCs w:val="24"/>
        </w:rPr>
        <w:t>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01.02.2024 № 108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прибрежных защитных полос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9) распашка земель; 10) размещение отвалов размываемых грунтов; 11) выпас сельскохозяйственных животных и организация для них летних лагерей, ванн.; Реестровый номер границы: 66:00-6.1933; Вид объекта реестра границ: Зона с особыми условиями использования территории; Вид зоны по документу: Прибрежная защитная полоса реки Исеть и ее ранее неучтенных притоков; Тип зоны: Прибрежная защитная полоса</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8</w:t>
      </w:r>
      <w:r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Реестровый номер границы: 66:00-6.2651; Вид объекта реестра границ: Зона с особыми условиями использования территории; Вид зоны по документу: приаэродромная территория Аэродрома Екатеринбург (Арамиль); Тип зоны: Охранная зона транспорта</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10</w:t>
      </w:r>
      <w:r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w:t>
      </w:r>
      <w:r w:rsidRPr="00000408">
        <w:rPr>
          <w:rFonts w:ascii="Liberation Serif" w:hAnsi="Liberation Serif" w:cs="Liberation Serif"/>
          <w:sz w:val="24"/>
          <w:szCs w:val="24"/>
        </w:rPr>
        <w:lastRenderedPageBreak/>
        <w:t>«О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3 пункта 3 статьи 47 Воздушного кодекса Российской Федерации (Собрание законодательства Российской Федерации, 1997, №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Ограничения представляют собой условные плоскости, параметры которых приведены ниже. 29.1. В пределах полос воздушных подходов, состоящих из трех участков:1-й 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в секторах третьей подзоны; Реестровый номер границы: 66:00-6.2648;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Екатеринбург (Арамиль); Тип зоны: Охранная зона транспорта</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10</w:t>
      </w:r>
      <w:r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В соответствии с требованиями Воздушного кодекса Российской Федерации и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(далее - Федеральный закон № 135-ФЗ) на приаэродромной территории аэродрома гражданской авиации Екатеринбург (Кольцово) установлены ограничения использования земельных участков и (или) расположенных на них объектов недвижимости и осуществления экономической и иной деятельности.; Реестровый номер границы: 66:00-6.1915; Вид объекта реестра границ: Зона с особыми условиями использования территории; Вид зоны по документу: Приаэродромная территория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11</w:t>
      </w:r>
      <w:r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5 пункта 3 статьи 47 Воздушного кодекса Российской Федерации, подпункт 5 пункта 3 статьи 1 Федерального закона N 135-ФЗ, подпункт «г»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1. В границах пятой подзоны запрещается размещать опасные производственные объекты, функционирование которых может </w:t>
      </w:r>
      <w:r w:rsidRPr="00000408">
        <w:rPr>
          <w:rFonts w:ascii="Liberation Serif" w:hAnsi="Liberation Serif" w:cs="Liberation Serif"/>
          <w:sz w:val="24"/>
          <w:szCs w:val="24"/>
        </w:rPr>
        <w:lastRenderedPageBreak/>
        <w:t>повлиять на безопасность полетов воздушных судов. 2. В границах пятой подзоны допускается эксплуатация, строительство, реконструкция, капитальный ремонт, техническое перевооружение, консервация (далее - размещение) опасных производственных объектов при их соответствии установленным в пункте 3 таблицы 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приаэродромной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подзоне приаэродромной территории); по горизонтали - внешних границ первой и второй подзон приаэродромной территории аэродрома. 4. При невозможности соблюдения ограничений, предусмотренных пунктом 3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 61581) с изменениями, внесенными приказом Минстроя России от 22 октября 2021 г. № 774/пр (зарегистрирован Минюстом России 29 ноября 2021 г., регистрационный № 66058) (далее - Приказ № 734).; Реестровый номер границы: 66:00-6.1909;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A01D0B" w:rsidRPr="00000408" w:rsidRDefault="00A01D0B" w:rsidP="00A01D0B">
      <w:pPr>
        <w:ind w:firstLine="540"/>
        <w:jc w:val="both"/>
        <w:rPr>
          <w:rFonts w:ascii="Liberation Serif" w:hAnsi="Liberation Serif" w:cs="Liberation Serif"/>
          <w:sz w:val="24"/>
          <w:szCs w:val="24"/>
        </w:rPr>
      </w:pPr>
      <w:r>
        <w:rPr>
          <w:rFonts w:ascii="Liberation Serif" w:hAnsi="Liberation Serif" w:cs="Liberation Serif"/>
          <w:sz w:val="24"/>
          <w:szCs w:val="24"/>
        </w:rPr>
        <w:t>12</w:t>
      </w:r>
      <w:r w:rsidRPr="00000408">
        <w:rPr>
          <w:rFonts w:ascii="Liberation Serif" w:hAnsi="Liberation Serif" w:cs="Liberation Serif"/>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01.02.2024 № 108 выдан: Министерство природных ресурсов и экологии Свердловской области; приказ «О внесении изменений в приказ Министерства природных ресурсов и экологии Свердловской области от 20.11.2018 № 1387 «Об установлении границ водоохранных зон, прибрежных защитных полос и береговых линий водных объектов бассейна реки Исеть, расположенных на территории Свердловской области, в том числе перечень координат их опорных точек» в части уточнения границы береговой линии реки Исеть» от 19.12.2023 № 1594 выдан: Министерство природных ресурсов и экологии Свердловской области; Содержание ограничения (обременения): В соответствии со ст. 65 Водного кодекса Российской Федерации от 03 июня 2006 года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w:t>
      </w:r>
      <w:r w:rsidRPr="00000408">
        <w:rPr>
          <w:rFonts w:ascii="Liberation Serif" w:hAnsi="Liberation Serif" w:cs="Liberation Serif"/>
          <w:sz w:val="24"/>
          <w:szCs w:val="24"/>
        </w:rPr>
        <w:lastRenderedPageBreak/>
        <w:t>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66:00-6.1929; Вид объекта реестра границ: Зона с особыми условиями использования территории; Вид зоны по документу: Водоохранная зона реки Исеть и её ранее неучтенных притоков; Тип зоны: Водоохранная зона</w:t>
      </w:r>
      <w:r>
        <w:rPr>
          <w:rFonts w:ascii="Liberation Serif" w:hAnsi="Liberation Serif" w:cs="Liberation Serif"/>
          <w:sz w:val="24"/>
          <w:szCs w:val="24"/>
        </w:rPr>
        <w:t>;</w:t>
      </w:r>
    </w:p>
    <w:p w:rsidR="00A01D0B" w:rsidRDefault="00A01D0B" w:rsidP="00A01D0B">
      <w:pPr>
        <w:ind w:firstLine="540"/>
        <w:jc w:val="both"/>
        <w:rPr>
          <w:rFonts w:ascii="Liberation Serif" w:hAnsi="Liberation Serif" w:cs="Liberation Serif"/>
          <w:sz w:val="24"/>
          <w:szCs w:val="24"/>
        </w:rPr>
      </w:pPr>
      <w:r w:rsidRPr="00000408">
        <w:rPr>
          <w:rFonts w:ascii="Liberation Serif" w:hAnsi="Liberation Serif" w:cs="Liberation Serif"/>
          <w:sz w:val="24"/>
          <w:szCs w:val="24"/>
        </w:rPr>
        <w:t>1</w:t>
      </w:r>
      <w:r>
        <w:rPr>
          <w:rFonts w:ascii="Liberation Serif" w:hAnsi="Liberation Serif" w:cs="Liberation Serif"/>
          <w:sz w:val="24"/>
          <w:szCs w:val="24"/>
        </w:rPr>
        <w:t>3</w:t>
      </w:r>
      <w:r w:rsidRPr="00000408">
        <w:rPr>
          <w:rFonts w:ascii="Liberation Serif" w:hAnsi="Liberation Serif" w:cs="Liberation Serif"/>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3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заключений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Екатеринбург (Арамиль); Тип зоны: Охранная зона транспорта.</w:t>
      </w:r>
    </w:p>
    <w:p w:rsidR="0024285E" w:rsidRDefault="0024285E" w:rsidP="00A01D0B">
      <w:pPr>
        <w:ind w:firstLine="540"/>
        <w:jc w:val="both"/>
        <w:rPr>
          <w:rFonts w:ascii="Liberation Serif" w:hAnsi="Liberation Serif" w:cs="Liberation Serif"/>
          <w:sz w:val="24"/>
          <w:szCs w:val="24"/>
        </w:rPr>
      </w:pPr>
      <w:r>
        <w:rPr>
          <w:rFonts w:ascii="Liberation Serif" w:eastAsiaTheme="minorHAnsi" w:hAnsi="Liberation Serif" w:cs="Liberation Serif"/>
          <w:sz w:val="24"/>
          <w:szCs w:val="24"/>
          <w:lang w:eastAsia="en-US"/>
        </w:rPr>
        <w:t>2.2. Участок передается Арендатору по Акту приема-передачи (Приложение № 1), подписанному Сторонами и являющемуся неотъемлемой частью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3. Арендная плата</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3.1. Размер ежегодной арендной платы установлен по результатам __________ и составляет ____________________________ рублей.</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    Сумма задатка, внесенная Арендатором для участия в аукционе, засчитывается в сумму годовой арендной платы.</w:t>
      </w:r>
    </w:p>
    <w:p w:rsidR="0024285E" w:rsidRDefault="0024285E" w:rsidP="0024285E">
      <w:pPr>
        <w:tabs>
          <w:tab w:val="left" w:pos="709"/>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(В случае, если состоится аукцион: Оставшаяся часть арендной платы вносится Арендатором путем безналичного перечисления суммы, указанной в п. 3.1 договора за минусом внесенного задатка в течении 5 (пяти) рабочих дней с даты заключения настоящего договора), по следующим реквизитам:</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ПОЛУЧАТЕЛЬ: </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УФК по Свердловской области (Комитет по управлению муниципальным имуществом Арамильского городского округа)</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ИНН:</w:t>
      </w:r>
      <w:r>
        <w:rPr>
          <w:rFonts w:ascii="Liberation Serif" w:hAnsi="Liberation Serif" w:cs="Liberation Serif"/>
          <w:sz w:val="24"/>
          <w:szCs w:val="24"/>
        </w:rPr>
        <w:tab/>
        <w:t>6652009423</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КПП:</w:t>
      </w:r>
      <w:r>
        <w:rPr>
          <w:rFonts w:ascii="Liberation Serif" w:hAnsi="Liberation Serif" w:cs="Liberation Serif"/>
          <w:sz w:val="24"/>
          <w:szCs w:val="24"/>
        </w:rPr>
        <w:tab/>
        <w:t>668501001</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Номер счета:</w:t>
      </w:r>
      <w:r>
        <w:rPr>
          <w:rFonts w:ascii="Liberation Serif" w:hAnsi="Liberation Serif" w:cs="Liberation Serif"/>
          <w:sz w:val="24"/>
          <w:szCs w:val="24"/>
        </w:rPr>
        <w:tab/>
        <w:t>03100643000000016200</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БАНК ПОЛУЧАТЕЛЯ:</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Уральское ГУ Банка России//УФК по Свердловской области г. Екатеринбург</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Номер счета:</w:t>
      </w:r>
      <w:r>
        <w:rPr>
          <w:rFonts w:ascii="Liberation Serif" w:hAnsi="Liberation Serif" w:cs="Liberation Serif"/>
          <w:sz w:val="24"/>
          <w:szCs w:val="24"/>
        </w:rPr>
        <w:tab/>
        <w:t>40102810645370000054</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БИК:</w:t>
      </w:r>
      <w:r>
        <w:rPr>
          <w:rFonts w:ascii="Liberation Serif" w:hAnsi="Liberation Serif" w:cs="Liberation Serif"/>
          <w:sz w:val="24"/>
          <w:szCs w:val="24"/>
        </w:rPr>
        <w:tab/>
        <w:t>016577551</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НАЗНАЧЕНИЕ ПЛАТЕЖА:</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КБК</w:t>
      </w:r>
      <w:r>
        <w:rPr>
          <w:rFonts w:ascii="Liberation Serif" w:hAnsi="Liberation Serif" w:cs="Liberation Serif"/>
          <w:sz w:val="24"/>
          <w:szCs w:val="24"/>
        </w:rPr>
        <w:tab/>
        <w:t>902 1 11 05012 04 0001 120</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ОКТМО:</w:t>
      </w:r>
      <w:r>
        <w:rPr>
          <w:rFonts w:ascii="Liberation Serif" w:hAnsi="Liberation Serif" w:cs="Liberation Serif"/>
          <w:sz w:val="24"/>
          <w:szCs w:val="24"/>
        </w:rPr>
        <w:tab/>
        <w:t>65729000</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 xml:space="preserve">Оплата по договору аренды земельного участка № _____от ____________ г. </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   Указанная плата считается внесенной Арендатором за период с ______ по __________.</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3.2 Арендная плата за последующие годы аренды вносится Арендатором ежемесячно не позднее 10 числа текущего месяца по реквизитам, указанным в п. 3.1.</w:t>
      </w:r>
    </w:p>
    <w:p w:rsidR="0024285E" w:rsidRDefault="0024285E" w:rsidP="0024285E">
      <w:pPr>
        <w:tabs>
          <w:tab w:val="left" w:pos="3346"/>
        </w:tabs>
        <w:ind w:firstLine="709"/>
        <w:jc w:val="both"/>
        <w:rPr>
          <w:rFonts w:ascii="Liberation Serif" w:hAnsi="Liberation Serif" w:cs="Liberation Serif"/>
          <w:snapToGrid w:val="0"/>
          <w:sz w:val="24"/>
          <w:szCs w:val="24"/>
        </w:rPr>
      </w:pPr>
      <w:r>
        <w:rPr>
          <w:rFonts w:ascii="Liberation Serif" w:hAnsi="Liberation Serif" w:cs="Liberation Serif"/>
          <w:snapToGrid w:val="0"/>
          <w:sz w:val="24"/>
          <w:szCs w:val="24"/>
        </w:rPr>
        <w:t xml:space="preserve">Датой арендной платы считается дата поступления денежных средств на расчетный счет Арендодателя. </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Поступающие по настоящему договору платежи при наличии задолженности по арендной плате за предшествующие платежные периоды засчитываются в следующей очередности:</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1) в счет погашения задолженности по пени по настоящему договору;</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 в счет погашения задолженности по штрафам по настоящему договору.</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 в счет погашения задолженности по арендной плате по настоящему договору;</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Арендатор обязан ежегодно обращаться к Арендодателю и проводить сверку платежей по настоящему договору. Неполучение Арендатором расчета арендной платы на очередной год не является основанием для освобождения его от уплаты арендной платы.</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3.3. Размер годовой арендной платы не подлежит пересмотру в течение всего срока действия договора аренды.</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3.4. Отказ Арендатора от внесения арендной платы, либо невнесение им арендной платы в соответствии с условиями настоящего Договора, является основанием для расторжения настоящего Договора.</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3.5. При досрочном расторжении настоящего договора аренды, а также по любому иному основанию, предусмотренному законодательством или по решению суда, денежные средства, внесенные Арендатором в счет погашения арендной платы, Арендодателем не возвращаются.</w:t>
      </w: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4. Права и обязанности арендодателя</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 Арендодатель имеет право:</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4.1.1. В одностороннем порядке отказаться от настоящего договора досрочно, в установленном законом порядке, в случаях, предусмотренных действующим законодательством и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4.1.2. На удержание принадлежащего Арендатору имущества, оставшегося на арендованном участке после прекращения настоящего договора, в обеспечение обязательств арендатора по внесению просроченной арендной платы, а также штрафных санкций.</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4.1.3. Осуществлять контроль за целевым использованием и охраной Участка, предоставленного в аренду, иметь беспрепятственный доступ на территорию арендуемого Участка с целью осуществления контроля за выполнением Арендатором условий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4.1.4.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lastRenderedPageBreak/>
        <w:t xml:space="preserve"> 4.2.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имущества в аренду.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 Арендодатель обязан:</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4.3.1. Выполнять в полном объеме все условия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4.3.2. Передать Арендатору Участок по акту приема-передачи.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4.3.3. Не вмешиваться в хозяйственную деятельность Арендатора, если она не нарушает прав и законных интересов других лиц.</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4.3.3. Письменно в разумный срок уведомить Арендатора об изменении платежных и иных реквизитов.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4.4. Арендодатель имеет иные права и несет иные обязанности, установленные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5. Права и обязанности арендатора</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5.1.1. Использовать Участок на условиях, установленных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5.2. Арендатор обязан: </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5.2.1.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r>
        <w:rPr>
          <w:rFonts w:ascii="Liberation Serif" w:hAnsi="Liberation Serif" w:cs="Liberation Serif"/>
          <w:sz w:val="24"/>
          <w:szCs w:val="24"/>
        </w:rPr>
        <w:t xml:space="preserve"> Изменение Арендатором вида разрешенного использования Участка, указанного в пункте 2.1. настоящего договора не допускается.</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5.2.2.  Уплачивать в срок, в размере и на условиях, установленных настоящим договором, арендную плату.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5.2.3. Обеспечить Арендодателю (его законным представителям), представителям государственного земельного надзора беспрепятственный доступ на Участок по их требованию для осуществления ими надзора за использованием и охраной земель и контроля за выполнением Арендатором условий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5.2.4.  Компенсировать Арендодателю в полном объеме убытки, причиненные невыполнением, ненадлежащим выполнением взятых на себя обязательств по настоящему договору.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5.2.5.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компетентных органов.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5.2.6.  Не нарушать права других землепользователей и землевладельцев. </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5.2.7. Письменно в десятидневный срок с момента наступления соответствующих обстоятельств уведомить Арендодателя об изменении своих реквизитов, почтового адреса, изменений в наименовании.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5.2.8. Сохранять межевые, геодезические и другие специальные знаки, установленные на земельных участках в соответствии с законодательством.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5.2.10. Осуществлять вырубку деревьев и кустарников только на основании постановления Администрации Арамильского городского округа после оплаты суммы, соответствующей материально-денежной оценке зеленых насаждений, в счет возмещения ущерба экологии, причиненного вырубкой деревьев и кустарников в соответствии с муниципальными нормативными правовыми актами.</w:t>
      </w:r>
      <w:r>
        <w:rPr>
          <w:rFonts w:ascii="Liberation Serif" w:hAnsi="Liberation Serif" w:cs="Liberation Serif"/>
          <w:sz w:val="24"/>
          <w:szCs w:val="24"/>
        </w:rPr>
        <w:t xml:space="preserve"> </w:t>
      </w:r>
      <w:r>
        <w:rPr>
          <w:rFonts w:ascii="Liberation Serif" w:hAnsi="Liberation Serif" w:cs="Liberation Serif"/>
          <w:snapToGrid w:val="0"/>
          <w:color w:val="000000"/>
          <w:sz w:val="24"/>
          <w:szCs w:val="24"/>
        </w:rPr>
        <w:t>За незаконную вырубку и повреждение зеленых насаждении нести ответственность, определенную действующим законодательством.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5.3. Арендатор имеет иные права и несет иные обязанности, установленные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5.4. Обеспечивать доступ на территорию участка собственникам сетей инженерно – технического обеспечения, проходящих через земельный участок, для проведения работ по их эксплуатации и ремонту.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ind w:firstLine="720"/>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6. Изменение и расторжение настоящего договора</w:t>
      </w:r>
    </w:p>
    <w:p w:rsidR="0024285E" w:rsidRDefault="0024285E" w:rsidP="0024285E">
      <w:pPr>
        <w:tabs>
          <w:tab w:val="left" w:pos="3346"/>
        </w:tabs>
        <w:ind w:firstLine="720"/>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6.1. Все изменения и (или) дополнения к настоящему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6.2.  Договор может быть досрочно расторгнут, в случаях, предусмотренных Гражданским кодексом Российской Федерации, статьей 46 Земельного кодекса Российской Федерации, а также в одностороннем порядке по инициативе Арендодателя в соответствии с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 Односторонний отказ Арендодателя от исполнения настоящего договора допускается в случаях:</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6.3.1. Неуплаты арендной платы, уплаты арендной платы не в полном объеме более 2-х месяцев подряд.</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6.3.2. При использовании Арендатором Участка не по целевому назначению, указанному в п. 2.1.4.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6.3.3. При использовании Арендатором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6.3.4. Достижения сторонами настоящего договора письменного соглашения об отказе от исполнения настоящего договора и о его расторжении.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6.3.5. Завершения строительства объекта, предусмотренного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6.4. Арендодатель, желающий досрочно отказаться в одностороннем порядке от исполнения настоящего договора и его расторжения во внесудебном порядке в соответствии с п. 6.3. настоящего договора, в письменной форме уведомляет об этом Арендатора. Договор считается расторгнутым (прекратившим свое действие) по истечении 30 дней с момента получения Арендатором соответствующего уведомления в адрес Арендатора.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6.5. В иных, не указанных в п. 6.3. настоящего Договора случаях, договор может быть расторгнут по согласию сторон либо, при наличии соответствующих оснований, в судебном порядке.</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6.6.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rsidR="0024285E" w:rsidRDefault="0024285E" w:rsidP="0024285E">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 xml:space="preserve">6.7. Прекращение действия настоящего договора не освобождает Арендатора от обязанности по уплате пени и штрафов по настоящему договору. </w:t>
      </w:r>
    </w:p>
    <w:p w:rsidR="0024285E" w:rsidRDefault="0024285E" w:rsidP="0024285E">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6.8. При расторжении настоящего договора Арендодатель не возмещает Арендатору стоимость улучшений Участка, неотделимых без вреда для Участка.</w:t>
      </w:r>
    </w:p>
    <w:p w:rsidR="0024285E" w:rsidRDefault="0024285E" w:rsidP="0024285E">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6.9. Изменения, дополнения к настоящему Договору, а также расторжение Договора</w:t>
      </w:r>
    </w:p>
    <w:p w:rsidR="0024285E" w:rsidRDefault="0024285E" w:rsidP="0024285E">
      <w:pPr>
        <w:tabs>
          <w:tab w:val="left" w:pos="3346"/>
        </w:tabs>
        <w:jc w:val="both"/>
        <w:rPr>
          <w:rFonts w:ascii="Liberation Serif" w:hAnsi="Liberation Serif" w:cs="Liberation Serif"/>
          <w:sz w:val="24"/>
          <w:szCs w:val="24"/>
        </w:rPr>
      </w:pPr>
      <w:r>
        <w:rPr>
          <w:rFonts w:ascii="Liberation Serif" w:hAnsi="Liberation Serif" w:cs="Liberation Serif"/>
          <w:sz w:val="24"/>
          <w:szCs w:val="24"/>
        </w:rPr>
        <w:t>оформляются в форме Дополнительного соглашения, которое является неотъемлемой частью настоящего Договора.</w:t>
      </w:r>
    </w:p>
    <w:p w:rsidR="0024285E" w:rsidRDefault="0024285E" w:rsidP="0024285E">
      <w:pPr>
        <w:tabs>
          <w:tab w:val="left" w:pos="3346"/>
        </w:tabs>
        <w:jc w:val="both"/>
        <w:rPr>
          <w:rFonts w:ascii="Liberation Serif" w:hAnsi="Liberation Serif" w:cs="Liberation Serif"/>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7. Ответственность сторон</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 7.2.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0,1 % от суммы неисполненного обязательства за каждый день просрочки.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7.3. В случае невыполнения, ненадлежащего выполнения двух раз и более Арендатором всех иных условий настоящего Договора (за исключением обязанности по внесению арендной платы) Арендатор уплачивает Арендодателю штраф в размере 0,5 % от </w:t>
      </w:r>
      <w:r>
        <w:rPr>
          <w:rFonts w:ascii="Liberation Serif" w:hAnsi="Liberation Serif" w:cs="Liberation Serif"/>
          <w:snapToGrid w:val="0"/>
          <w:color w:val="000000"/>
          <w:sz w:val="24"/>
          <w:szCs w:val="24"/>
        </w:rPr>
        <w:lastRenderedPageBreak/>
        <w:t>размера годовой арендной платы в текущем календарном году за каждый факт невыполнения, ненадлежащего выполнения условий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Прекращение либо расторжение настоящего договора не освобождает Арендатора от уплаты задолженности по арендным платежам и соответствующих штрафных санкций.</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7.4. В иных случаях нарушений условий настоящего договора стороны несут, ответственность, предусмотренную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8. Срок действия настоящего договора</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8.1. Срок действия настоящего договора устанавливается с ____20_ года по _______20__ год.</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8.2.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9. Рассмотрение и урегулирование споров</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9.1. Все споры, возникающие по настоящему договору, разрешаются в соответствии с действующим законодательством Российской Федерации.</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 xml:space="preserve">10. Особые условия Договора </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10.1. Настоящий договор подлежит государственной регистрации в органе, осуществляющем государственную регистрацию прав. </w:t>
      </w:r>
    </w:p>
    <w:p w:rsidR="0024285E" w:rsidRDefault="0024285E" w:rsidP="0024285E">
      <w:pPr>
        <w:tabs>
          <w:tab w:val="left" w:pos="3346"/>
        </w:tabs>
        <w:ind w:firstLine="720"/>
        <w:jc w:val="both"/>
        <w:rPr>
          <w:rFonts w:ascii="Liberation Serif" w:hAnsi="Liberation Serif" w:cs="Liberation Serif"/>
          <w:snapToGrid w:val="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11. Заключительные положения и реквизиты сторон</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Настоящий договор составлен в 3 (трех) экземплярах, имеющих одинаковую юридическую силу, из них: первый для Арендатора, второй для Арендодателя, третий для органа, осуществляющего государственную регистрацию прав. </w:t>
      </w:r>
    </w:p>
    <w:p w:rsidR="0024285E" w:rsidRDefault="0024285E" w:rsidP="0024285E">
      <w:pPr>
        <w:tabs>
          <w:tab w:val="left" w:pos="3346"/>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Приложения, являющиеся неотъемлемой частью настоящего договора:</w:t>
      </w:r>
    </w:p>
    <w:p w:rsidR="0024285E" w:rsidRDefault="0024285E" w:rsidP="0024285E">
      <w:pPr>
        <w:tabs>
          <w:tab w:val="left" w:pos="3346"/>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1) акт приема-передачи земельного участка (Приложение № 1).</w:t>
      </w:r>
    </w:p>
    <w:p w:rsidR="0024285E" w:rsidRDefault="0024285E" w:rsidP="0024285E">
      <w:pPr>
        <w:tabs>
          <w:tab w:val="left" w:pos="3346"/>
        </w:tabs>
        <w:rPr>
          <w:rFonts w:ascii="Liberation Serif" w:hAnsi="Liberation Serif" w:cs="Liberation Serif"/>
          <w:b/>
          <w:bCs/>
          <w:sz w:val="24"/>
          <w:szCs w:val="24"/>
        </w:rPr>
      </w:pPr>
    </w:p>
    <w:tbl>
      <w:tblPr>
        <w:tblW w:w="0" w:type="auto"/>
        <w:tblLook w:val="04A0" w:firstRow="1" w:lastRow="0" w:firstColumn="1" w:lastColumn="0" w:noHBand="0" w:noVBand="1"/>
      </w:tblPr>
      <w:tblGrid>
        <w:gridCol w:w="4503"/>
        <w:gridCol w:w="4638"/>
      </w:tblGrid>
      <w:tr w:rsidR="0024285E" w:rsidTr="002904C7">
        <w:tc>
          <w:tcPr>
            <w:tcW w:w="4503" w:type="dxa"/>
          </w:tcPr>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Арендодатель:</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Комитет по управлению муниципальным имуществом Арамильского городского округа</w:t>
            </w:r>
          </w:p>
          <w:p w:rsidR="0024285E" w:rsidRDefault="0024285E" w:rsidP="002904C7">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62400 г. Арамиль, ул. 1 Мая, д. 12, </w:t>
            </w:r>
            <w:r>
              <w:rPr>
                <w:rFonts w:ascii="Liberation Serif" w:hAnsi="Liberation Serif" w:cs="Liberation Serif"/>
                <w:sz w:val="24"/>
                <w:szCs w:val="24"/>
                <w:lang w:eastAsia="en-US"/>
              </w:rPr>
              <w:br/>
              <w:t>каб. № 20, тел. 385-32-86</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ОГРН 1026602178041</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ИНН 6652009423</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КПП 668501001</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sz w:val="24"/>
                <w:szCs w:val="24"/>
                <w:lang w:eastAsia="en-US"/>
              </w:rPr>
              <w:t>_________________/</w:t>
            </w:r>
            <w:r w:rsidR="00066D6D">
              <w:rPr>
                <w:rFonts w:ascii="Liberation Serif" w:hAnsi="Liberation Serif" w:cs="Liberation Serif"/>
                <w:sz w:val="24"/>
                <w:szCs w:val="24"/>
                <w:lang w:eastAsia="en-US"/>
              </w:rPr>
              <w:t xml:space="preserve"> Е.С. Дементьева</w:t>
            </w:r>
            <w:r w:rsidR="00066D6D">
              <w:rPr>
                <w:rFonts w:ascii="Liberation Serif" w:hAnsi="Liberation Serif" w:cs="Liberation Serif"/>
                <w:b/>
                <w:sz w:val="24"/>
                <w:szCs w:val="24"/>
                <w:lang w:eastAsia="en-US"/>
              </w:rPr>
              <w:t xml:space="preserve"> </w:t>
            </w:r>
            <w:r>
              <w:rPr>
                <w:rFonts w:ascii="Liberation Serif" w:hAnsi="Liberation Serif" w:cs="Liberation Serif"/>
                <w:b/>
                <w:sz w:val="24"/>
                <w:szCs w:val="24"/>
                <w:lang w:eastAsia="en-US"/>
              </w:rPr>
              <w:t>/</w:t>
            </w:r>
          </w:p>
          <w:p w:rsidR="0024285E" w:rsidRDefault="0024285E" w:rsidP="002904C7">
            <w:pPr>
              <w:tabs>
                <w:tab w:val="left" w:pos="3346"/>
              </w:tabs>
              <w:spacing w:line="256" w:lineRule="auto"/>
              <w:jc w:val="both"/>
              <w:rPr>
                <w:rFonts w:ascii="Liberation Serif" w:hAnsi="Liberation Serif" w:cs="Liberation Serif"/>
                <w:sz w:val="24"/>
                <w:szCs w:val="24"/>
                <w:lang w:eastAsia="en-US"/>
              </w:rPr>
            </w:pPr>
          </w:p>
        </w:tc>
        <w:tc>
          <w:tcPr>
            <w:tcW w:w="4638" w:type="dxa"/>
          </w:tcPr>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 xml:space="preserve">            Арендатор:</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r>
              <w:rPr>
                <w:rFonts w:ascii="Liberation Serif" w:hAnsi="Liberation Serif" w:cs="Liberation Serif"/>
                <w:b/>
                <w:bCs/>
                <w:sz w:val="24"/>
                <w:szCs w:val="24"/>
                <w:lang w:eastAsia="en-US"/>
              </w:rPr>
              <w:t xml:space="preserve">          </w:t>
            </w:r>
          </w:p>
          <w:p w:rsidR="0024285E" w:rsidRDefault="0024285E" w:rsidP="002904C7">
            <w:pPr>
              <w:tabs>
                <w:tab w:val="left" w:pos="3346"/>
              </w:tabs>
              <w:spacing w:line="256" w:lineRule="auto"/>
              <w:jc w:val="both"/>
              <w:rPr>
                <w:rFonts w:ascii="Liberation Serif" w:hAnsi="Liberation Serif" w:cs="Liberation Serif"/>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b/>
                <w:bCs/>
                <w:sz w:val="24"/>
                <w:szCs w:val="24"/>
                <w:lang w:eastAsia="en-US"/>
              </w:rPr>
              <w:t xml:space="preserve">         ______________ /________________/          </w:t>
            </w:r>
          </w:p>
        </w:tc>
      </w:tr>
    </w:tbl>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A01D0B">
      <w:pPr>
        <w:tabs>
          <w:tab w:val="left" w:pos="3346"/>
        </w:tabs>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4285E" w:rsidRDefault="0024285E" w:rsidP="0024285E">
      <w:pPr>
        <w:tabs>
          <w:tab w:val="left" w:pos="3346"/>
        </w:tabs>
        <w:jc w:val="right"/>
        <w:rPr>
          <w:rFonts w:ascii="Liberation Serif" w:hAnsi="Liberation Serif" w:cs="Liberation Serif"/>
          <w:b/>
          <w:sz w:val="24"/>
          <w:szCs w:val="24"/>
        </w:rPr>
      </w:pPr>
      <w:r>
        <w:rPr>
          <w:rFonts w:ascii="Liberation Serif" w:hAnsi="Liberation Serif" w:cs="Liberation Serif"/>
          <w:bCs/>
          <w:iCs/>
          <w:sz w:val="24"/>
          <w:szCs w:val="24"/>
        </w:rPr>
        <w:t xml:space="preserve">к </w:t>
      </w:r>
      <w:r>
        <w:rPr>
          <w:rFonts w:ascii="Liberation Serif" w:hAnsi="Liberation Serif" w:cs="Liberation Serif"/>
          <w:sz w:val="24"/>
          <w:szCs w:val="24"/>
        </w:rPr>
        <w:t>договору аренды земельного участка</w:t>
      </w:r>
      <w:r>
        <w:rPr>
          <w:rFonts w:ascii="Liberation Serif" w:hAnsi="Liberation Serif" w:cs="Liberation Serif"/>
          <w:b/>
          <w:sz w:val="24"/>
          <w:szCs w:val="24"/>
        </w:rPr>
        <w:t xml:space="preserve"> </w:t>
      </w:r>
    </w:p>
    <w:p w:rsidR="0024285E" w:rsidRDefault="0024285E" w:rsidP="0024285E">
      <w:pPr>
        <w:tabs>
          <w:tab w:val="left" w:pos="3346"/>
        </w:tabs>
        <w:jc w:val="right"/>
        <w:rPr>
          <w:rFonts w:ascii="Liberation Serif" w:hAnsi="Liberation Serif" w:cs="Liberation Serif"/>
          <w:b/>
          <w:sz w:val="24"/>
          <w:szCs w:val="24"/>
        </w:rPr>
      </w:pPr>
      <w:r>
        <w:rPr>
          <w:rFonts w:ascii="Liberation Serif" w:hAnsi="Liberation Serif" w:cs="Liberation Serif"/>
          <w:sz w:val="24"/>
          <w:szCs w:val="24"/>
        </w:rPr>
        <w:t>№ ______ от _______________ 20____ г</w:t>
      </w:r>
    </w:p>
    <w:p w:rsidR="0024285E" w:rsidRDefault="0024285E" w:rsidP="0024285E">
      <w:pPr>
        <w:tabs>
          <w:tab w:val="left" w:pos="3346"/>
        </w:tabs>
        <w:jc w:val="center"/>
        <w:rPr>
          <w:rFonts w:ascii="Liberation Serif" w:hAnsi="Liberation Serif" w:cs="Liberation Serif"/>
          <w:sz w:val="24"/>
          <w:szCs w:val="24"/>
        </w:rPr>
      </w:pPr>
      <w:r>
        <w:rPr>
          <w:rFonts w:ascii="Liberation Serif" w:hAnsi="Liberation Serif" w:cs="Liberation Serif"/>
          <w:b/>
          <w:bCs/>
          <w:sz w:val="24"/>
          <w:szCs w:val="24"/>
        </w:rPr>
        <w:t>АКТ</w:t>
      </w:r>
    </w:p>
    <w:p w:rsidR="0024285E" w:rsidRDefault="0024285E" w:rsidP="0024285E">
      <w:pPr>
        <w:tabs>
          <w:tab w:val="left" w:pos="3346"/>
        </w:tabs>
        <w:jc w:val="center"/>
        <w:rPr>
          <w:rFonts w:ascii="Liberation Serif" w:hAnsi="Liberation Serif" w:cs="Liberation Serif"/>
          <w:b/>
          <w:bCs/>
          <w:sz w:val="24"/>
          <w:szCs w:val="24"/>
        </w:rPr>
      </w:pPr>
      <w:r>
        <w:rPr>
          <w:rFonts w:ascii="Liberation Serif" w:hAnsi="Liberation Serif" w:cs="Liberation Serif"/>
          <w:b/>
          <w:bCs/>
          <w:sz w:val="24"/>
          <w:szCs w:val="24"/>
        </w:rPr>
        <w:t>приема-передачи земельного участка</w:t>
      </w:r>
    </w:p>
    <w:p w:rsidR="0024285E" w:rsidRDefault="0024285E" w:rsidP="0024285E">
      <w:pPr>
        <w:tabs>
          <w:tab w:val="left" w:pos="3346"/>
        </w:tabs>
        <w:rPr>
          <w:rFonts w:ascii="Liberation Serif" w:hAnsi="Liberation Serif" w:cs="Liberation Serif"/>
          <w:sz w:val="24"/>
          <w:szCs w:val="24"/>
        </w:rPr>
      </w:pPr>
      <w:r>
        <w:rPr>
          <w:rFonts w:ascii="Liberation Serif" w:hAnsi="Liberation Serif" w:cs="Liberation Serif"/>
          <w:sz w:val="24"/>
          <w:szCs w:val="24"/>
        </w:rPr>
        <w:t>г. Арамиль                                                                                                                         _______________ 20____</w:t>
      </w:r>
      <w:r>
        <w:rPr>
          <w:rFonts w:ascii="Liberation Serif" w:hAnsi="Liberation Serif" w:cs="Liberation Serif"/>
          <w:b/>
          <w:bCs/>
          <w:sz w:val="24"/>
          <w:szCs w:val="24"/>
        </w:rPr>
        <w:t xml:space="preserve"> </w:t>
      </w:r>
      <w:r>
        <w:rPr>
          <w:rFonts w:ascii="Liberation Serif" w:hAnsi="Liberation Serif" w:cs="Liberation Serif"/>
          <w:sz w:val="24"/>
          <w:szCs w:val="24"/>
        </w:rPr>
        <w:t xml:space="preserve">года     </w:t>
      </w:r>
    </w:p>
    <w:p w:rsidR="0024285E" w:rsidRDefault="0024285E" w:rsidP="0024285E">
      <w:pPr>
        <w:tabs>
          <w:tab w:val="left" w:pos="3346"/>
        </w:tabs>
        <w:jc w:val="both"/>
        <w:rPr>
          <w:rFonts w:ascii="Liberation Serif" w:hAnsi="Liberation Serif" w:cs="Liberation Serif"/>
          <w:b/>
          <w:bCs/>
          <w:sz w:val="24"/>
          <w:szCs w:val="24"/>
        </w:rPr>
      </w:pPr>
      <w:r>
        <w:rPr>
          <w:rFonts w:ascii="Liberation Serif" w:hAnsi="Liberation Serif" w:cs="Liberation Serif"/>
          <w:b/>
          <w:bCs/>
          <w:sz w:val="24"/>
          <w:szCs w:val="24"/>
        </w:rPr>
        <w:t xml:space="preserve">  </w:t>
      </w:r>
    </w:p>
    <w:p w:rsidR="0024285E" w:rsidRDefault="0024285E" w:rsidP="0024285E">
      <w:pPr>
        <w:tabs>
          <w:tab w:val="left" w:pos="3346"/>
        </w:tabs>
        <w:ind w:firstLine="708"/>
        <w:jc w:val="both"/>
        <w:rPr>
          <w:rFonts w:ascii="Liberation Serif" w:hAnsi="Liberation Serif" w:cs="Liberation Serif"/>
          <w:sz w:val="24"/>
          <w:szCs w:val="24"/>
        </w:rPr>
      </w:pPr>
      <w:r>
        <w:rPr>
          <w:rFonts w:ascii="Liberation Serif" w:hAnsi="Liberation Serif" w:cs="Liberation Serif"/>
          <w:sz w:val="24"/>
          <w:szCs w:val="24"/>
        </w:rPr>
        <w:t>Мы, нижеподписавшиеся,</w:t>
      </w:r>
      <w:r>
        <w:rPr>
          <w:rFonts w:ascii="Liberation Serif" w:hAnsi="Liberation Serif" w:cs="Liberation Serif"/>
          <w:b/>
          <w:bCs/>
          <w:sz w:val="24"/>
          <w:szCs w:val="24"/>
        </w:rPr>
        <w:t xml:space="preserve"> Комитет по управлению муниципальным имуществом Арамильского городского округа, </w:t>
      </w:r>
      <w:r>
        <w:rPr>
          <w:rFonts w:ascii="Liberation Serif" w:hAnsi="Liberation Serif" w:cs="Liberation Serif"/>
          <w:sz w:val="24"/>
          <w:szCs w:val="24"/>
        </w:rPr>
        <w:t xml:space="preserve">в лице Председателя </w:t>
      </w:r>
      <w:r>
        <w:rPr>
          <w:rFonts w:ascii="Liberation Serif" w:hAnsi="Liberation Serif" w:cs="Liberation Serif"/>
          <w:bCs/>
          <w:sz w:val="24"/>
          <w:szCs w:val="24"/>
        </w:rPr>
        <w:t>Дементьевой Екатерины Сергеевны</w:t>
      </w:r>
      <w:r>
        <w:rPr>
          <w:rFonts w:ascii="Liberation Serif" w:hAnsi="Liberation Serif" w:cs="Liberation Serif"/>
          <w:sz w:val="24"/>
          <w:szCs w:val="24"/>
        </w:rPr>
        <w:t xml:space="preserve">, действующего на основании Положения (далее – Арендодатель), и </w:t>
      </w:r>
      <w:r>
        <w:rPr>
          <w:rFonts w:ascii="Liberation Serif" w:hAnsi="Liberation Serif" w:cs="Liberation Serif"/>
          <w:b/>
          <w:bCs/>
          <w:sz w:val="24"/>
          <w:szCs w:val="24"/>
        </w:rPr>
        <w:t>__________________________________________</w:t>
      </w:r>
      <w:r>
        <w:rPr>
          <w:rFonts w:ascii="Liberation Serif" w:hAnsi="Liberation Serif" w:cs="Liberation Serif"/>
          <w:bCs/>
          <w:sz w:val="24"/>
          <w:szCs w:val="24"/>
        </w:rPr>
        <w:t>,</w:t>
      </w:r>
      <w:r>
        <w:rPr>
          <w:rFonts w:ascii="Liberation Serif" w:hAnsi="Liberation Serif" w:cs="Liberation Serif"/>
          <w:b/>
          <w:bCs/>
          <w:sz w:val="24"/>
          <w:szCs w:val="24"/>
        </w:rPr>
        <w:t xml:space="preserve"> </w:t>
      </w:r>
      <w:r>
        <w:rPr>
          <w:rFonts w:ascii="Liberation Serif" w:hAnsi="Liberation Serif" w:cs="Liberation Serif"/>
          <w:bCs/>
          <w:sz w:val="24"/>
          <w:szCs w:val="24"/>
        </w:rPr>
        <w:t>действующего на основании ______</w:t>
      </w:r>
      <w:r>
        <w:rPr>
          <w:rFonts w:ascii="Liberation Serif" w:hAnsi="Liberation Serif" w:cs="Liberation Serif"/>
          <w:sz w:val="24"/>
          <w:szCs w:val="24"/>
        </w:rPr>
        <w:t xml:space="preserve">, </w:t>
      </w:r>
      <w:r>
        <w:rPr>
          <w:rFonts w:ascii="Liberation Serif" w:hAnsi="Liberation Serif" w:cs="Liberation Serif"/>
          <w:bCs/>
          <w:sz w:val="24"/>
          <w:szCs w:val="24"/>
        </w:rPr>
        <w:t xml:space="preserve">именуемый в дальнейшем «Арендатор», в лице __________________________, </w:t>
      </w:r>
      <w:r>
        <w:rPr>
          <w:rFonts w:ascii="Liberation Serif" w:hAnsi="Liberation Serif" w:cs="Liberation Serif"/>
          <w:sz w:val="24"/>
          <w:szCs w:val="24"/>
        </w:rPr>
        <w:t xml:space="preserve">на основании договора аренды земельного участка составили настоящий акт о том, что Арендодатель передал, а Арендатор принял в аренду сроком </w:t>
      </w:r>
      <w:r w:rsidRPr="00AA6B7F">
        <w:rPr>
          <w:rFonts w:ascii="Liberation Serif" w:hAnsi="Liberation Serif" w:cs="Liberation Serif"/>
          <w:sz w:val="24"/>
          <w:szCs w:val="24"/>
        </w:rPr>
        <w:t>на 58 месяцев за плату земельный участок площадью 17 059 кв. м., кадастровый номер: 66:33:0101010:1801, (категория земель: земли населенных пунктов, разрешенное использование: склады), расположенный по адресу: Российская Федерация, Свердловская область, Арамильский городской округ, город Арамиль, улица Свободы.</w:t>
      </w:r>
    </w:p>
    <w:p w:rsidR="0024285E" w:rsidRDefault="0024285E" w:rsidP="0024285E">
      <w:pPr>
        <w:tabs>
          <w:tab w:val="left" w:pos="3346"/>
        </w:tabs>
        <w:ind w:firstLine="708"/>
        <w:jc w:val="both"/>
        <w:rPr>
          <w:rFonts w:ascii="Liberation Serif" w:hAnsi="Liberation Serif" w:cs="Liberation Serif"/>
          <w:sz w:val="24"/>
          <w:szCs w:val="24"/>
        </w:rPr>
      </w:pPr>
    </w:p>
    <w:p w:rsidR="0024285E" w:rsidRDefault="0024285E" w:rsidP="0024285E">
      <w:pPr>
        <w:tabs>
          <w:tab w:val="left" w:pos="3346"/>
        </w:tabs>
        <w:ind w:firstLine="708"/>
        <w:jc w:val="both"/>
        <w:rPr>
          <w:rFonts w:ascii="Liberation Serif" w:eastAsia="Calibri" w:hAnsi="Liberation Serif" w:cs="Liberation Serif"/>
          <w:sz w:val="24"/>
          <w:szCs w:val="24"/>
        </w:rPr>
      </w:pPr>
    </w:p>
    <w:tbl>
      <w:tblPr>
        <w:tblW w:w="0" w:type="auto"/>
        <w:tblLook w:val="04A0" w:firstRow="1" w:lastRow="0" w:firstColumn="1" w:lastColumn="0" w:noHBand="0" w:noVBand="1"/>
      </w:tblPr>
      <w:tblGrid>
        <w:gridCol w:w="4219"/>
        <w:gridCol w:w="4795"/>
      </w:tblGrid>
      <w:tr w:rsidR="0024285E" w:rsidTr="002904C7">
        <w:trPr>
          <w:trHeight w:val="1313"/>
        </w:trPr>
        <w:tc>
          <w:tcPr>
            <w:tcW w:w="4219" w:type="dxa"/>
            <w:hideMark/>
          </w:tcPr>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Арендодатель:</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Комитет по управлению муниципальным имуществом Арамильского городского округа</w:t>
            </w:r>
          </w:p>
          <w:p w:rsidR="0024285E" w:rsidRDefault="0024285E" w:rsidP="002904C7">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62400 г. Арамиль, ул. 1 Мая, д. 12, </w:t>
            </w:r>
            <w:r>
              <w:rPr>
                <w:rFonts w:ascii="Liberation Serif" w:hAnsi="Liberation Serif" w:cs="Liberation Serif"/>
                <w:sz w:val="24"/>
                <w:szCs w:val="24"/>
                <w:lang w:eastAsia="en-US"/>
              </w:rPr>
              <w:br/>
              <w:t>каб. № 20, тел. 385-32-86</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ОГРН 1026602178041</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ИНН 6652009423</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КПП 668501001</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sz w:val="24"/>
                <w:szCs w:val="24"/>
                <w:lang w:eastAsia="en-US"/>
              </w:rPr>
              <w:t>______________/</w:t>
            </w:r>
            <w:r w:rsidR="00066D6D">
              <w:rPr>
                <w:rFonts w:ascii="Liberation Serif" w:hAnsi="Liberation Serif" w:cs="Liberation Serif"/>
                <w:sz w:val="24"/>
                <w:szCs w:val="24"/>
                <w:lang w:eastAsia="en-US"/>
              </w:rPr>
              <w:t xml:space="preserve"> Е.С. Дементьева </w:t>
            </w:r>
            <w:r>
              <w:rPr>
                <w:rFonts w:ascii="Liberation Serif" w:hAnsi="Liberation Serif" w:cs="Liberation Serif"/>
                <w:sz w:val="24"/>
                <w:szCs w:val="24"/>
                <w:lang w:eastAsia="en-US"/>
              </w:rPr>
              <w:t>/</w:t>
            </w:r>
          </w:p>
        </w:tc>
        <w:tc>
          <w:tcPr>
            <w:tcW w:w="4638" w:type="dxa"/>
          </w:tcPr>
          <w:p w:rsidR="0024285E" w:rsidRDefault="0024285E" w:rsidP="002904C7">
            <w:pPr>
              <w:tabs>
                <w:tab w:val="left" w:pos="3346"/>
              </w:tabs>
              <w:spacing w:line="256" w:lineRule="auto"/>
              <w:ind w:left="605"/>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 xml:space="preserve">            Арендатор:</w:t>
            </w:r>
          </w:p>
          <w:p w:rsidR="0024285E" w:rsidRDefault="0024285E" w:rsidP="002904C7">
            <w:pPr>
              <w:tabs>
                <w:tab w:val="left" w:pos="3346"/>
              </w:tabs>
              <w:spacing w:line="256" w:lineRule="auto"/>
              <w:ind w:left="605"/>
              <w:jc w:val="both"/>
              <w:rPr>
                <w:rFonts w:ascii="Liberation Serif" w:hAnsi="Liberation Serif" w:cs="Liberation Serif"/>
                <w:b/>
                <w:sz w:val="24"/>
                <w:szCs w:val="24"/>
                <w:lang w:eastAsia="en-US"/>
              </w:rPr>
            </w:pPr>
          </w:p>
          <w:p w:rsidR="0024285E"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ind w:left="605"/>
              <w:jc w:val="both"/>
              <w:rPr>
                <w:rFonts w:ascii="Liberation Serif" w:hAnsi="Liberation Serif" w:cs="Liberation Serif"/>
                <w:bCs/>
                <w:sz w:val="24"/>
                <w:szCs w:val="24"/>
                <w:lang w:eastAsia="en-US"/>
              </w:rPr>
            </w:pPr>
            <w:r>
              <w:rPr>
                <w:rFonts w:ascii="Liberation Serif" w:hAnsi="Liberation Serif" w:cs="Liberation Serif"/>
                <w:b/>
                <w:bCs/>
                <w:sz w:val="24"/>
                <w:szCs w:val="24"/>
                <w:lang w:eastAsia="en-US"/>
              </w:rPr>
              <w:t xml:space="preserve">          </w:t>
            </w:r>
          </w:p>
          <w:p w:rsidR="0024285E" w:rsidRDefault="0024285E" w:rsidP="002904C7">
            <w:pPr>
              <w:tabs>
                <w:tab w:val="left" w:pos="3346"/>
              </w:tabs>
              <w:spacing w:line="256" w:lineRule="auto"/>
              <w:ind w:left="605"/>
              <w:jc w:val="both"/>
              <w:rPr>
                <w:rFonts w:ascii="Liberation Serif" w:hAnsi="Liberation Serif" w:cs="Liberation Serif"/>
                <w:sz w:val="24"/>
                <w:szCs w:val="24"/>
                <w:lang w:eastAsia="en-US"/>
              </w:rPr>
            </w:pPr>
            <w:r>
              <w:rPr>
                <w:rFonts w:ascii="Liberation Serif" w:hAnsi="Liberation Serif" w:cs="Liberation Serif"/>
                <w:b/>
                <w:bCs/>
                <w:sz w:val="24"/>
                <w:szCs w:val="24"/>
                <w:lang w:eastAsia="en-US"/>
              </w:rPr>
              <w:t xml:space="preserve">________________/________________/          </w:t>
            </w:r>
          </w:p>
        </w:tc>
      </w:tr>
    </w:tbl>
    <w:p w:rsidR="0024285E" w:rsidRDefault="0024285E" w:rsidP="0024285E">
      <w:pPr>
        <w:tabs>
          <w:tab w:val="left" w:pos="3346"/>
        </w:tabs>
        <w:rPr>
          <w:rFonts w:ascii="Liberation Serif" w:hAnsi="Liberation Serif" w:cs="Liberation Serif"/>
          <w:sz w:val="24"/>
          <w:szCs w:val="24"/>
        </w:rPr>
      </w:pPr>
      <w:r>
        <w:rPr>
          <w:rFonts w:ascii="Liberation Serif" w:hAnsi="Liberation Serif" w:cs="Liberation Serif"/>
          <w:sz w:val="24"/>
          <w:szCs w:val="24"/>
        </w:rPr>
        <w:t>МП</w:t>
      </w: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24285E">
      <w:pPr>
        <w:tabs>
          <w:tab w:val="left" w:pos="540"/>
        </w:tabs>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67765A" w:rsidRDefault="0067765A" w:rsidP="0024285E">
      <w:pPr>
        <w:tabs>
          <w:tab w:val="left" w:pos="540"/>
        </w:tabs>
        <w:ind w:firstLine="567"/>
        <w:jc w:val="right"/>
        <w:outlineLvl w:val="0"/>
        <w:rPr>
          <w:rFonts w:ascii="Liberation Serif" w:hAnsi="Liberation Serif" w:cs="Liberation Serif"/>
          <w:sz w:val="24"/>
          <w:szCs w:val="24"/>
        </w:rPr>
      </w:pPr>
    </w:p>
    <w:p w:rsidR="0024285E" w:rsidRDefault="0024285E" w:rsidP="0024285E">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lastRenderedPageBreak/>
        <w:t>Приложение № 5</w:t>
      </w:r>
    </w:p>
    <w:p w:rsidR="0024285E" w:rsidRDefault="0024285E" w:rsidP="0024285E">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t xml:space="preserve">к извещению о проведении аукциона </w:t>
      </w:r>
    </w:p>
    <w:p w:rsidR="0024285E" w:rsidRDefault="0024285E" w:rsidP="0024285E">
      <w:pPr>
        <w:tabs>
          <w:tab w:val="left" w:pos="540"/>
        </w:tabs>
        <w:ind w:firstLine="567"/>
        <w:jc w:val="right"/>
        <w:outlineLvl w:val="0"/>
        <w:rPr>
          <w:rFonts w:ascii="Liberation Serif" w:hAnsi="Liberation Serif" w:cs="Liberation Serif"/>
          <w:sz w:val="24"/>
          <w:szCs w:val="24"/>
        </w:rPr>
      </w:pPr>
      <w:r>
        <w:rPr>
          <w:rFonts w:ascii="Liberation Serif" w:hAnsi="Liberation Serif" w:cs="Liberation Serif"/>
          <w:sz w:val="24"/>
          <w:szCs w:val="24"/>
        </w:rPr>
        <w:t>в электронной форме</w:t>
      </w:r>
    </w:p>
    <w:p w:rsidR="0024285E" w:rsidRDefault="0024285E" w:rsidP="0024285E">
      <w:pPr>
        <w:tabs>
          <w:tab w:val="left" w:pos="540"/>
        </w:tabs>
        <w:ind w:firstLine="567"/>
        <w:jc w:val="right"/>
        <w:outlineLvl w:val="0"/>
        <w:rPr>
          <w:rFonts w:ascii="Liberation Serif" w:hAnsi="Liberation Serif" w:cs="Liberation Serif"/>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Проект договора аренды земельного участка,</w:t>
      </w: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заключаемого по результатам аукциона</w:t>
      </w:r>
    </w:p>
    <w:p w:rsidR="0024285E" w:rsidRDefault="0024285E" w:rsidP="0024285E">
      <w:pPr>
        <w:ind w:firstLine="709"/>
        <w:jc w:val="center"/>
        <w:rPr>
          <w:rFonts w:ascii="Liberation Serif" w:eastAsiaTheme="minorHAnsi" w:hAnsi="Liberation Serif" w:cs="Liberation Serif"/>
          <w:b/>
          <w:sz w:val="24"/>
          <w:szCs w:val="24"/>
          <w:lang w:eastAsia="en-US"/>
        </w:rPr>
      </w:pPr>
      <w:r>
        <w:rPr>
          <w:rFonts w:ascii="Liberation Serif" w:eastAsiaTheme="minorHAnsi" w:hAnsi="Liberation Serif" w:cs="Liberation Serif"/>
          <w:b/>
          <w:sz w:val="24"/>
          <w:szCs w:val="24"/>
          <w:lang w:eastAsia="en-US"/>
        </w:rPr>
        <w:t>Договор аренда земельного участка №____</w:t>
      </w:r>
    </w:p>
    <w:p w:rsidR="0024285E" w:rsidRDefault="0024285E" w:rsidP="0024285E">
      <w:pPr>
        <w:ind w:firstLine="709"/>
        <w:jc w:val="center"/>
        <w:rPr>
          <w:rFonts w:ascii="Liberation Serif" w:eastAsiaTheme="minorHAnsi" w:hAnsi="Liberation Serif" w:cs="Liberation Serif"/>
          <w:b/>
          <w:sz w:val="24"/>
          <w:szCs w:val="24"/>
          <w:lang w:eastAsia="en-US"/>
        </w:rPr>
      </w:pPr>
    </w:p>
    <w:p w:rsidR="0024285E" w:rsidRDefault="0024285E" w:rsidP="0024285E">
      <w:pPr>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город Арамиль</w:t>
      </w:r>
      <w:r>
        <w:rPr>
          <w:rFonts w:ascii="Liberation Serif" w:eastAsiaTheme="minorHAnsi" w:hAnsi="Liberation Serif" w:cs="Liberation Serif"/>
          <w:sz w:val="24"/>
          <w:szCs w:val="24"/>
          <w:lang w:eastAsia="en-US"/>
        </w:rPr>
        <w:tab/>
      </w:r>
      <w:r>
        <w:rPr>
          <w:rFonts w:ascii="Liberation Serif" w:eastAsiaTheme="minorHAnsi" w:hAnsi="Liberation Serif" w:cs="Liberation Serif"/>
          <w:sz w:val="24"/>
          <w:szCs w:val="24"/>
          <w:lang w:eastAsia="en-US"/>
        </w:rPr>
        <w:tab/>
      </w:r>
      <w:r>
        <w:rPr>
          <w:rFonts w:ascii="Liberation Serif" w:eastAsiaTheme="minorHAnsi" w:hAnsi="Liberation Serif" w:cs="Liberation Serif"/>
          <w:sz w:val="24"/>
          <w:szCs w:val="24"/>
          <w:lang w:eastAsia="en-US"/>
        </w:rPr>
        <w:tab/>
        <w:t xml:space="preserve">                       </w:t>
      </w:r>
      <w:r>
        <w:rPr>
          <w:rFonts w:ascii="Liberation Serif" w:eastAsiaTheme="minorHAnsi" w:hAnsi="Liberation Serif" w:cs="Liberation Serif"/>
          <w:sz w:val="24"/>
          <w:szCs w:val="24"/>
          <w:lang w:eastAsia="en-US"/>
        </w:rPr>
        <w:tab/>
        <w:t xml:space="preserve">                       </w:t>
      </w:r>
      <w:proofErr w:type="gramStart"/>
      <w:r>
        <w:rPr>
          <w:rFonts w:ascii="Liberation Serif" w:eastAsiaTheme="minorHAnsi" w:hAnsi="Liberation Serif" w:cs="Liberation Serif"/>
          <w:sz w:val="24"/>
          <w:szCs w:val="24"/>
          <w:lang w:eastAsia="en-US"/>
        </w:rPr>
        <w:t xml:space="preserve">   «</w:t>
      </w:r>
      <w:proofErr w:type="gramEnd"/>
      <w:r>
        <w:rPr>
          <w:rFonts w:ascii="Liberation Serif" w:eastAsiaTheme="minorHAnsi" w:hAnsi="Liberation Serif" w:cs="Liberation Serif"/>
          <w:sz w:val="24"/>
          <w:szCs w:val="24"/>
          <w:lang w:eastAsia="en-US"/>
        </w:rPr>
        <w:t>___» __________2025 года</w:t>
      </w:r>
    </w:p>
    <w:p w:rsidR="0024285E" w:rsidRDefault="0024285E" w:rsidP="0024285E">
      <w:pPr>
        <w:jc w:val="both"/>
        <w:rPr>
          <w:rFonts w:ascii="Liberation Serif" w:eastAsiaTheme="minorHAnsi" w:hAnsi="Liberation Serif" w:cs="Liberation Serif"/>
          <w:sz w:val="24"/>
          <w:szCs w:val="24"/>
          <w:lang w:eastAsia="en-US"/>
        </w:rPr>
      </w:pPr>
    </w:p>
    <w:p w:rsidR="0024285E" w:rsidRDefault="0024285E" w:rsidP="0024285E">
      <w:pPr>
        <w:jc w:val="both"/>
        <w:rPr>
          <w:rFonts w:ascii="Liberation Serif" w:eastAsiaTheme="minorHAnsi" w:hAnsi="Liberation Serif" w:cs="Liberation Serif"/>
          <w:sz w:val="24"/>
          <w:szCs w:val="24"/>
          <w:lang w:eastAsia="en-US"/>
        </w:rPr>
      </w:pPr>
    </w:p>
    <w:p w:rsidR="0024285E" w:rsidRDefault="0024285E" w:rsidP="0024285E">
      <w:pPr>
        <w:tabs>
          <w:tab w:val="left" w:pos="3346"/>
        </w:tabs>
        <w:ind w:firstLine="540"/>
        <w:jc w:val="both"/>
        <w:rPr>
          <w:rFonts w:ascii="Liberation Serif" w:hAnsi="Liberation Serif" w:cs="Liberation Serif"/>
          <w:bCs/>
          <w:sz w:val="24"/>
          <w:szCs w:val="24"/>
        </w:rPr>
      </w:pPr>
      <w:r>
        <w:rPr>
          <w:rFonts w:ascii="Liberation Serif" w:hAnsi="Liberation Serif" w:cs="Liberation Serif"/>
          <w:b/>
          <w:bCs/>
          <w:sz w:val="24"/>
          <w:szCs w:val="24"/>
        </w:rPr>
        <w:t xml:space="preserve">Комитет по управлению муниципальным имуществом Арамильского городского округа, </w:t>
      </w:r>
      <w:r>
        <w:rPr>
          <w:rFonts w:ascii="Liberation Serif" w:hAnsi="Liberation Serif" w:cs="Liberation Serif"/>
          <w:bCs/>
          <w:sz w:val="24"/>
          <w:szCs w:val="24"/>
        </w:rPr>
        <w:t xml:space="preserve">именуемый в дальнейшем «Арендодатель», в лице Председателя </w:t>
      </w:r>
      <w:r>
        <w:rPr>
          <w:rFonts w:ascii="Liberation Serif" w:hAnsi="Liberation Serif" w:cs="Liberation Serif"/>
          <w:b/>
          <w:bCs/>
          <w:sz w:val="24"/>
          <w:szCs w:val="24"/>
        </w:rPr>
        <w:t xml:space="preserve">Дементьевой Екатерины Сергеевны, </w:t>
      </w:r>
      <w:r>
        <w:rPr>
          <w:rFonts w:ascii="Liberation Serif" w:hAnsi="Liberation Serif" w:cs="Liberation Serif"/>
          <w:bCs/>
          <w:sz w:val="24"/>
          <w:szCs w:val="24"/>
        </w:rPr>
        <w:t xml:space="preserve">действующего на основании </w:t>
      </w:r>
      <w:r w:rsidR="00741506">
        <w:rPr>
          <w:rFonts w:ascii="Liberation Serif" w:hAnsi="Liberation Serif" w:cs="Liberation Serif"/>
          <w:bCs/>
          <w:sz w:val="24"/>
          <w:szCs w:val="24"/>
        </w:rPr>
        <w:t>Положения</w:t>
      </w:r>
      <w:r>
        <w:rPr>
          <w:rFonts w:ascii="Liberation Serif" w:hAnsi="Liberation Serif" w:cs="Liberation Serif"/>
          <w:bCs/>
          <w:sz w:val="24"/>
          <w:szCs w:val="24"/>
        </w:rPr>
        <w:t>, с одной стороны, и</w:t>
      </w:r>
      <w:r>
        <w:rPr>
          <w:rFonts w:ascii="Liberation Serif" w:hAnsi="Liberation Serif" w:cs="Liberation Serif"/>
          <w:b/>
          <w:bCs/>
          <w:sz w:val="24"/>
          <w:szCs w:val="24"/>
        </w:rPr>
        <w:t>_____________________________________________,__________________</w:t>
      </w:r>
      <w:r>
        <w:rPr>
          <w:rFonts w:ascii="Liberation Serif" w:hAnsi="Liberation Serif" w:cs="Liberation Serif"/>
          <w:sz w:val="24"/>
          <w:szCs w:val="24"/>
        </w:rPr>
        <w:t xml:space="preserve">, </w:t>
      </w:r>
      <w:r>
        <w:rPr>
          <w:rFonts w:ascii="Liberation Serif" w:hAnsi="Liberation Serif" w:cs="Liberation Serif"/>
          <w:bCs/>
          <w:sz w:val="24"/>
          <w:szCs w:val="24"/>
        </w:rPr>
        <w:t xml:space="preserve">именуемый в дальнейшем «Арендатор», ________________________________, с другой стороны, вместе именуемые в дальнейшем «Стороны», заключили настоящий договор (далее – Договор) о нижеследующем:  </w:t>
      </w:r>
    </w:p>
    <w:p w:rsidR="0024285E" w:rsidRDefault="0024285E" w:rsidP="0024285E">
      <w:pPr>
        <w:tabs>
          <w:tab w:val="left" w:pos="3346"/>
        </w:tabs>
        <w:ind w:firstLine="540"/>
        <w:jc w:val="both"/>
        <w:rPr>
          <w:rFonts w:ascii="Liberation Serif" w:hAnsi="Liberation Serif" w:cs="Liberation Serif"/>
          <w:bCs/>
          <w:sz w:val="24"/>
          <w:szCs w:val="24"/>
        </w:rPr>
      </w:pPr>
    </w:p>
    <w:p w:rsidR="0024285E" w:rsidRPr="00AA6B7F" w:rsidRDefault="0024285E" w:rsidP="0024285E">
      <w:pPr>
        <w:tabs>
          <w:tab w:val="left" w:pos="3346"/>
        </w:tabs>
        <w:jc w:val="center"/>
        <w:rPr>
          <w:rFonts w:ascii="Liberation Serif" w:hAnsi="Liberation Serif" w:cs="Liberation Serif"/>
          <w:b/>
          <w:snapToGrid w:val="0"/>
          <w:color w:val="000000"/>
          <w:sz w:val="24"/>
          <w:szCs w:val="24"/>
        </w:rPr>
      </w:pPr>
      <w:r w:rsidRPr="00AA6B7F">
        <w:rPr>
          <w:rFonts w:ascii="Liberation Serif" w:hAnsi="Liberation Serif" w:cs="Liberation Serif"/>
          <w:b/>
          <w:snapToGrid w:val="0"/>
          <w:color w:val="000000"/>
          <w:sz w:val="24"/>
          <w:szCs w:val="24"/>
        </w:rPr>
        <w:t>1. Предмет договора</w:t>
      </w:r>
    </w:p>
    <w:p w:rsidR="0024285E" w:rsidRPr="00AA6B7F" w:rsidRDefault="0024285E" w:rsidP="0024285E">
      <w:pPr>
        <w:tabs>
          <w:tab w:val="left" w:pos="3346"/>
        </w:tabs>
        <w:jc w:val="center"/>
        <w:rPr>
          <w:rFonts w:ascii="Liberation Serif" w:hAnsi="Liberation Serif" w:cs="Liberation Serif"/>
          <w:b/>
          <w:snapToGrid w:val="0"/>
          <w:color w:val="000000"/>
          <w:sz w:val="24"/>
          <w:szCs w:val="24"/>
        </w:rPr>
      </w:pPr>
    </w:p>
    <w:p w:rsidR="0024285E" w:rsidRPr="00AA6B7F" w:rsidRDefault="0024285E" w:rsidP="0024285E">
      <w:pPr>
        <w:tabs>
          <w:tab w:val="left" w:pos="3346"/>
        </w:tabs>
        <w:ind w:firstLine="720"/>
        <w:jc w:val="both"/>
        <w:rPr>
          <w:rFonts w:ascii="Liberation Serif" w:hAnsi="Liberation Serif" w:cs="Liberation Serif"/>
          <w:snapToGrid w:val="0"/>
          <w:color w:val="000000"/>
          <w:sz w:val="24"/>
          <w:szCs w:val="24"/>
        </w:rPr>
      </w:pPr>
      <w:r w:rsidRPr="00AA6B7F">
        <w:rPr>
          <w:rFonts w:ascii="Liberation Serif" w:hAnsi="Liberation Serif" w:cs="Liberation Serif"/>
          <w:snapToGrid w:val="0"/>
          <w:color w:val="000000"/>
          <w:sz w:val="24"/>
          <w:szCs w:val="24"/>
        </w:rPr>
        <w:t>1.1. Арендодатель предоставляет, а Арендатор принимает в аренду сроком на 58 месяцев за плату земельный участок (далее – Участок).</w:t>
      </w:r>
    </w:p>
    <w:p w:rsidR="0024285E" w:rsidRPr="00AA6B7F"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sidRPr="00AA6B7F">
        <w:rPr>
          <w:rFonts w:ascii="Liberation Serif" w:hAnsi="Liberation Serif" w:cs="Liberation Serif"/>
          <w:b/>
          <w:snapToGrid w:val="0"/>
          <w:color w:val="000000"/>
          <w:sz w:val="24"/>
          <w:szCs w:val="24"/>
        </w:rPr>
        <w:t>2. Условия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 Объект договора. </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2.1.1. Общая площадь Участка – 7</w:t>
      </w:r>
      <w:r w:rsidR="0058701F">
        <w:rPr>
          <w:rFonts w:ascii="Liberation Serif" w:hAnsi="Liberation Serif" w:cs="Liberation Serif"/>
          <w:snapToGrid w:val="0"/>
          <w:color w:val="000000"/>
          <w:sz w:val="24"/>
          <w:szCs w:val="24"/>
        </w:rPr>
        <w:t xml:space="preserve"> </w:t>
      </w:r>
      <w:r>
        <w:rPr>
          <w:rFonts w:ascii="Liberation Serif" w:hAnsi="Liberation Serif" w:cs="Liberation Serif"/>
          <w:snapToGrid w:val="0"/>
          <w:color w:val="000000"/>
          <w:sz w:val="24"/>
          <w:szCs w:val="24"/>
        </w:rPr>
        <w:t>698 кв.</w:t>
      </w:r>
      <w:r w:rsidR="0058701F">
        <w:rPr>
          <w:rFonts w:ascii="Liberation Serif" w:hAnsi="Liberation Serif" w:cs="Liberation Serif"/>
          <w:snapToGrid w:val="0"/>
          <w:color w:val="000000"/>
          <w:sz w:val="24"/>
          <w:szCs w:val="24"/>
        </w:rPr>
        <w:t xml:space="preserve"> </w:t>
      </w:r>
      <w:r>
        <w:rPr>
          <w:rFonts w:ascii="Liberation Serif" w:hAnsi="Liberation Serif" w:cs="Liberation Serif"/>
          <w:snapToGrid w:val="0"/>
          <w:color w:val="000000"/>
          <w:sz w:val="24"/>
          <w:szCs w:val="24"/>
        </w:rPr>
        <w:t>м.</w:t>
      </w:r>
    </w:p>
    <w:p w:rsidR="0024285E" w:rsidRDefault="0024285E" w:rsidP="0024285E">
      <w:pPr>
        <w:tabs>
          <w:tab w:val="left" w:pos="709"/>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ab/>
        <w:t>2.1.2. Категория земель – земли населенных пунктов.</w:t>
      </w:r>
    </w:p>
    <w:p w:rsidR="0024285E" w:rsidRDefault="0024285E" w:rsidP="0024285E">
      <w:pPr>
        <w:tabs>
          <w:tab w:val="left" w:pos="709"/>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ab/>
        <w:t>2.1.3. Кадастровый номер Участка – 66:33:0101012:3017.</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2.1.4. Вид разрешенного использования Участка – магазины.</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2.1.5. Адрес: Российская Федерация, Арамильский городской округ, город Арамиль, </w:t>
      </w:r>
      <w:r w:rsidRPr="00741506">
        <w:rPr>
          <w:rFonts w:ascii="Liberation Serif" w:hAnsi="Liberation Serif" w:cs="Liberation Serif"/>
          <w:snapToGrid w:val="0"/>
          <w:color w:val="000000"/>
          <w:sz w:val="24"/>
          <w:szCs w:val="24"/>
        </w:rPr>
        <w:t xml:space="preserve">ул. </w:t>
      </w:r>
      <w:r w:rsidR="00741506">
        <w:rPr>
          <w:rFonts w:ascii="Liberation Serif" w:hAnsi="Liberation Serif" w:cs="Liberation Serif"/>
          <w:snapToGrid w:val="0"/>
          <w:color w:val="000000"/>
          <w:sz w:val="24"/>
          <w:szCs w:val="24"/>
        </w:rPr>
        <w:t>Новая</w:t>
      </w:r>
      <w:r>
        <w:rPr>
          <w:rFonts w:ascii="Liberation Serif" w:hAnsi="Liberation Serif" w:cs="Liberation Serif"/>
          <w:snapToGrid w:val="0"/>
          <w:color w:val="000000"/>
          <w:sz w:val="24"/>
          <w:szCs w:val="24"/>
        </w:rPr>
        <w:t>.</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2.1.6. Участок передается в аренду Арендатору по Акту приема-передачи Участка (Приложение № 1), подписываемому сторонами по настоящему договору и являющемуся неотъемлемой частью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2.1.7. Сведения об ограничениях (обременениях): </w:t>
      </w:r>
    </w:p>
    <w:p w:rsidR="0024285E" w:rsidRPr="00741506" w:rsidRDefault="0024285E" w:rsidP="0024285E">
      <w:pPr>
        <w:tabs>
          <w:tab w:val="left" w:pos="3346"/>
        </w:tabs>
        <w:ind w:firstLine="720"/>
        <w:jc w:val="both"/>
        <w:rPr>
          <w:rFonts w:ascii="Liberation Serif" w:eastAsiaTheme="minorHAnsi" w:hAnsi="Liberation Serif" w:cs="Liberation Serif"/>
          <w:bCs/>
          <w:sz w:val="24"/>
          <w:szCs w:val="24"/>
          <w:lang w:eastAsia="en-US"/>
        </w:rPr>
      </w:pPr>
      <w:r w:rsidRPr="00741506">
        <w:rPr>
          <w:rFonts w:ascii="Liberation Serif" w:eastAsiaTheme="minorHAnsi" w:hAnsi="Liberation Serif" w:cs="Liberation Serif"/>
          <w:bCs/>
          <w:sz w:val="24"/>
          <w:szCs w:val="24"/>
          <w:lang w:eastAsia="en-US"/>
        </w:rPr>
        <w:t>В отношении земельного участка установлены ограничения (обременения) предусмотренные статьей 56 Земельного кодекса Российской Федерации (согласно сведениям, содержащимся в Едином государственном реестре недвижимости):</w:t>
      </w:r>
    </w:p>
    <w:p w:rsidR="00741506" w:rsidRPr="00704B55" w:rsidRDefault="00741506" w:rsidP="00741506">
      <w:pPr>
        <w:ind w:firstLine="540"/>
        <w:jc w:val="both"/>
        <w:rPr>
          <w:rFonts w:ascii="Liberation Serif" w:hAnsi="Liberation Serif" w:cs="Liberation Serif"/>
          <w:sz w:val="24"/>
          <w:szCs w:val="24"/>
        </w:rPr>
      </w:pPr>
      <w:r w:rsidRPr="00741506">
        <w:rPr>
          <w:rFonts w:ascii="Liberation Serif" w:hAnsi="Liberation Serif" w:cs="Liberation Serif"/>
          <w:sz w:val="24"/>
          <w:szCs w:val="24"/>
        </w:rPr>
        <w:t>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w:t>
      </w:r>
      <w:r w:rsidRPr="00704B55">
        <w:rPr>
          <w:rFonts w:ascii="Liberation Serif" w:hAnsi="Liberation Serif" w:cs="Liberation Serif"/>
          <w:sz w:val="24"/>
          <w:szCs w:val="24"/>
        </w:rPr>
        <w:t xml:space="preserve">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третьей подзоне ПАТ аэродрома Екатеринбург (Арамиль) устанавливаются в соответствии с подпунктом 3 пункта 3 статьи 47 Воздушного кодекса Российской Федерации (Собрание законодательства Российской Федерации, 1997, № 12, ст. 1383; 2021, № 24, ст. 4209). В третьей подзоне устанавливаются ограничения на размещение объектов, высота которых превышает установленные ограничения. Высота препятствий ограничивается в пределах полос воздушных подходов, а также на участках, прилегающих к боковым границам летного поля и полос воздушных подходов. </w:t>
      </w:r>
      <w:r w:rsidRPr="00704B55">
        <w:rPr>
          <w:rFonts w:ascii="Liberation Serif" w:hAnsi="Liberation Serif" w:cs="Liberation Serif"/>
          <w:sz w:val="24"/>
          <w:szCs w:val="24"/>
        </w:rPr>
        <w:lastRenderedPageBreak/>
        <w:t>Ограничения представляют собой условные плоскости, параметры которых приведены ниже. 29.1. В пределах полос воздушных подходов, состоящих из трех участков:1-й участок длиной 400 метров, имеющий наклон 0,5%; 2-й участок длиной 950 метров, имеющий наклон 1,9%; 3-й участок длиной 9000 метров, имеющий наклон 2%. 29.2. За пределами полос воздушных подходов: поверхность вдоль летного поля, имеющая наклон 10%; горизонтальная поверхность на высоте 50 метров; поверхность от горизонтальной поверхности (50 м) до горизонтальной поверхности (200 м), имеющая наклон 4%. Горизонтальная поверхность на высоте 200 метров, имеющая размеры 40 км в длину (вдоль оси взлетно-посадочной полосы (далее – ВПП) и 30 км в ширину (вдоль перпендикуляра к оси ВПП). На территории третьей подзоны выделяются 9 секторов. Во всех секторах ограничивается абсолютная высота объектов. Ограничения действуют для вновь создаваемых объектов, для реконструируемых объектов в части увеличения высоты. Запрещается размещать объекты, высота которых превышает ограничения, установленные в секторах третьей подзоны; Реестровый номер границы: 66:00-6.2648;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Екатеринбург (Арамиль); Тип зоны: Охранная зона транспорта</w:t>
      </w:r>
      <w:r>
        <w:rPr>
          <w:rFonts w:ascii="Liberation Serif" w:hAnsi="Liberation Serif" w:cs="Liberation Serif"/>
          <w:sz w:val="24"/>
          <w:szCs w:val="24"/>
        </w:rPr>
        <w:t>;</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2. </w:t>
      </w:r>
      <w:r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Ограничения в четвертой подзоне устанавливаются в соответствии с подпунктом 4 пункта 3 статьи 47 Воздушного кодекса Российской Федерации (Собрание законодательства Российской Федерации, 1997, № 12, ст. 1383; 2021, № 24, ст. 4209).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 пунктом 2 статьи 78 Воздушного кодекса Российской Федерации граждане и юридические лица, которые имеют установки и аппараты, создающие помехи средствам радиотехнического обеспечения полетов (далее – РТОП)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В границах четвертой подзоны запрещается: строительство объектов, превышающих ограничения в зависимости от местоположения объекта, указанные в таблице 11. Высота объектов не должна превышать абсолютную максимальную высоту, указанную в столбце 2 таблицы 11 в Балтийской системе высот 1977 года. размещение радиопередающих средств (объектов), работающих в диапазоне частот 0.19 МГц – 1.75 МГц, 5.108 МГц, 7.994 МГц, 75 МГц, 108 МГц – 117.95 МГц, 118 МГц – 137 МГц, 328.6 МГц – 335.4 МГц, 451.35 МГц, 461.35 МГц, 962 МГц – 1213 МГц, 2700 МГц – 2850 МГц. В границах четвертой подзоны: допускается строительство и реконструкция объектов, превышающих ограничения в секторе при согласовании со старшим авиационным начальником аэродрома, но не выше ограничений абсолютных высот секторов третьей подзоны; разрешается размещение одиночных объектов малых угловых размеров (громоотвод, радиомачту, промышленную трубу), высота которых превышает ограничения в секторе, но не выше ограничений абсолютных высот секторов третьей подзоны.; Реестровый номер границы: 66:00-6.2641;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Екатеринбург (Арамиль); Тип зоны: Охранная зона транспорта</w:t>
      </w:r>
      <w:r>
        <w:rPr>
          <w:rFonts w:ascii="Liberation Serif" w:hAnsi="Liberation Serif" w:cs="Liberation Serif"/>
          <w:sz w:val="24"/>
          <w:szCs w:val="24"/>
        </w:rPr>
        <w:t>;</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3. </w:t>
      </w:r>
      <w:r w:rsidRPr="00704B55">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704B55">
        <w:rPr>
          <w:rFonts w:ascii="Liberation Serif" w:hAnsi="Liberation Serif" w:cs="Liberation Serif"/>
          <w:sz w:val="24"/>
          <w:szCs w:val="24"/>
        </w:rPr>
        <w:lastRenderedPageBreak/>
        <w:t>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3 пункта 3 статьи 47 Воздушного кодекса Российской Федерации, подпункт 3 пункта 3 статьи 1 Федерального закона N 135-ФЗ, подпункт "б" пункта 1(1) положения о приаэродромной территории, утвержденного постановлением Правительства Российской Федерации от 02.12.2017 № 1460: 1. В границах третьей подзоны запрещается размещать объекты, высота которых превышает ограничения, приведенные в пункте 2 таблицы. 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ФАП-262 с учетом следующих абсолютных высот ограничения объектов в Балтийской системе высот 1977 года.; Реестровый номер границы: 66:00-6.1907;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4. </w:t>
      </w:r>
      <w:r w:rsidRPr="00704B55">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6 пункта 3 статьи 47 Воздушного кодекса Российской Федерации, подпункт 6 пункта 3 статьи 1 Федерального закона N 135-ФЗ, подпункт </w:t>
      </w:r>
      <w:r>
        <w:rPr>
          <w:rFonts w:ascii="Liberation Serif" w:hAnsi="Liberation Serif" w:cs="Liberation Serif"/>
          <w:sz w:val="24"/>
          <w:szCs w:val="24"/>
        </w:rPr>
        <w:t>«</w:t>
      </w:r>
      <w:r w:rsidRPr="00704B55">
        <w:rPr>
          <w:rFonts w:ascii="Liberation Serif" w:hAnsi="Liberation Serif" w:cs="Liberation Serif"/>
          <w:sz w:val="24"/>
          <w:szCs w:val="24"/>
        </w:rPr>
        <w:t>д</w:t>
      </w:r>
      <w:r>
        <w:rPr>
          <w:rFonts w:ascii="Liberation Serif" w:hAnsi="Liberation Serif" w:cs="Liberation Serif"/>
          <w:sz w:val="24"/>
          <w:szCs w:val="24"/>
        </w:rPr>
        <w:t>»</w:t>
      </w:r>
      <w:r w:rsidRPr="00704B55">
        <w:rPr>
          <w:rFonts w:ascii="Liberation Serif" w:hAnsi="Liberation Serif" w:cs="Liberation Serif"/>
          <w:sz w:val="24"/>
          <w:szCs w:val="24"/>
        </w:rPr>
        <w:t xml:space="preserve">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в границах шестой подзоны приаэродромной территории запрещается размещать объекты, способствующие привлечению и массовому скоплению птиц.; Реестровый номер границы: 66:00-6.1910;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5. </w:t>
      </w:r>
      <w:r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 Реестровый номер границы: 66:00-6.2651; Вид объекта реестра границ: Зона с особыми условиями использования территории; Вид зоны по документу: приаэродромная территория Аэродрома Екатеринбург (Арамиль); Тип зоны: Охранная зона транспорта</w:t>
      </w:r>
      <w:r>
        <w:rPr>
          <w:rFonts w:ascii="Liberation Serif" w:hAnsi="Liberation Serif" w:cs="Liberation Serif"/>
          <w:sz w:val="24"/>
          <w:szCs w:val="24"/>
        </w:rPr>
        <w:t>;</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6. </w:t>
      </w:r>
      <w:r w:rsidRPr="00704B55">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В соответствии с требованиями Воздушного кодекса Российской Федерации и Федерального закона от 1 июля 2017 г. № 135-ФЗ </w:t>
      </w:r>
      <w:r>
        <w:rPr>
          <w:rFonts w:ascii="Liberation Serif" w:hAnsi="Liberation Serif" w:cs="Liberation Serif"/>
          <w:sz w:val="24"/>
          <w:szCs w:val="24"/>
        </w:rPr>
        <w:t>«</w:t>
      </w:r>
      <w:r w:rsidRPr="00704B55">
        <w:rPr>
          <w:rFonts w:ascii="Liberation Serif" w:hAnsi="Liberation Serif" w:cs="Liberation Serif"/>
          <w:sz w:val="24"/>
          <w:szCs w:val="24"/>
        </w:rPr>
        <w: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r>
        <w:rPr>
          <w:rFonts w:ascii="Liberation Serif" w:hAnsi="Liberation Serif" w:cs="Liberation Serif"/>
          <w:sz w:val="24"/>
          <w:szCs w:val="24"/>
        </w:rPr>
        <w:t>»</w:t>
      </w:r>
      <w:r w:rsidRPr="00704B55">
        <w:rPr>
          <w:rFonts w:ascii="Liberation Serif" w:hAnsi="Liberation Serif" w:cs="Liberation Serif"/>
          <w:sz w:val="24"/>
          <w:szCs w:val="24"/>
        </w:rPr>
        <w:t xml:space="preserve"> (далее - Федеральный закон № 135-ФЗ) на приаэродромной территории аэродрома гражданской авиации Екатеринбург (Кольцово) установлены </w:t>
      </w:r>
      <w:r w:rsidRPr="00704B55">
        <w:rPr>
          <w:rFonts w:ascii="Liberation Serif" w:hAnsi="Liberation Serif" w:cs="Liberation Serif"/>
          <w:sz w:val="24"/>
          <w:szCs w:val="24"/>
        </w:rPr>
        <w:lastRenderedPageBreak/>
        <w:t>ограничения использования земельных участков и (или) расположенных на них объектов недвижимости и осуществления экономической и иной деятельности.; Реестровый номер границы: 66:00-6.1915; Вид объекта реестра границ: Зона с особыми условиями использования территории; Вид зоны по документу: Приаэродромная территория аэродрома гражданской авиации Екатеринбург (Кольцово); Тип зоны: Приаэродромная территория</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7. </w:t>
      </w:r>
      <w:r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Екатеринбург (Арамиль)» от 15.08.2022 № 277 выдан: Федеральная служба войск национальной гвардии Российской Федерации; приказ «О внесении изменений в приаэродромную территорию аэродрома Екатеринбург (Арамиль), утвержденную приказом Федеральной службы войск национальной гвардии Российской Федерации от 15 августа 2022 г. № 277» от 02.06.2023 № 185 выдан: Федеральная служба войск национальной гвардии Российской Федерации; Содержание ограничения (обременения): В соответствии с подпунктом 6 пункта 3 статьи 47 Воздушного кодекса Российской Федерации (Собрание законодательства Российской Федерации, 1997, № 12, ст. 1383; 2021, № 24, ст. 4209) в границах шестой подзоны запрещается размещать объекты, способствующие привлечению и массовому скоплению птиц. В указанной подзоне запрещается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свалок и любых объектов обращения с отходами, мест разведения птиц, рыбных хозяйств, скотомогильников и других объектов и/или осуществление видов деятельности, способствующих массовому скоплению птиц в соответствии с законодательством Российской Федерации. Допускается проведение строительства объектов животноводческого, в том числе свиноводческого, птицеводческого и рыбного направления, осуществление деятельности и сохранение существующих объектов, их эксплуатация (в том числе капитальный ремонт, модернизация, техническое перевооружение, реконструкция), при условии проведения мероприятий по предупреждению скопления птиц с учетом эколого-орнитологических заключений в соответствии с требованиями законодательства Российской Федерации. Ограничения вводятся в отношении вновь создаваемых и реконструируемых объектов.; Реестровый номер границы: 66:00-6.2644;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Екатеринбург (Арамиль); Тип зоны: Охранная зона транспорта</w:t>
      </w:r>
      <w:r>
        <w:rPr>
          <w:rFonts w:ascii="Liberation Serif" w:hAnsi="Liberation Serif" w:cs="Liberation Serif"/>
          <w:sz w:val="24"/>
          <w:szCs w:val="24"/>
        </w:rPr>
        <w:t>;</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8. </w:t>
      </w:r>
      <w:r w:rsidRPr="00704B55">
        <w:rPr>
          <w:rFonts w:ascii="Liberation Serif" w:hAnsi="Liberation Serif" w:cs="Liberation Serif"/>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5 пункта 3 статьи 47 Воздушного кодекса Российской Федерации, подпункт 5 пункта 3 статьи 1 Федерального закона N 135-ФЗ, подпункт "г" пункта 1(1) положения о приаэродромной территории, утвержденного постановлением Правительства Российской Федерации от 02.12.2017 № 1460, пункт 4 статьи 3 Федерального закона № 116-ФЗ: 1.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2. В границах пятой подзоны допускается эксплуатация, строительство, реконструкция, капитальный ремонт, техническое перевооружение, консервация (далее - размещение) опасных производственных объектов при их соответствии установленным в пункте 3 таблицы 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приаэродромной территории, в которых размещение таких объектов возможно, не должны достигать: по вертикали - высоты пролета воздушных судов (высота поверхности </w:t>
      </w:r>
      <w:r w:rsidRPr="00704B55">
        <w:rPr>
          <w:rFonts w:ascii="Liberation Serif" w:hAnsi="Liberation Serif" w:cs="Liberation Serif"/>
          <w:sz w:val="24"/>
          <w:szCs w:val="24"/>
        </w:rPr>
        <w:lastRenderedPageBreak/>
        <w:t xml:space="preserve">ограничения препятствий в третьей подзоне приаэродромной территории); по горизонтали - внешних границ первой и второй подзон приаэродромной территории аэродрома. 4. При невозможности соблюдения ограничений, предусмотренных пунктом 3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734/пр </w:t>
      </w:r>
      <w:r>
        <w:rPr>
          <w:rFonts w:ascii="Liberation Serif" w:hAnsi="Liberation Serif" w:cs="Liberation Serif"/>
          <w:sz w:val="24"/>
          <w:szCs w:val="24"/>
        </w:rPr>
        <w:t>«</w:t>
      </w:r>
      <w:r w:rsidRPr="00704B55">
        <w:rPr>
          <w:rFonts w:ascii="Liberation Serif" w:hAnsi="Liberation Serif" w:cs="Liberation Serif"/>
          <w:sz w:val="24"/>
          <w:szCs w:val="24"/>
        </w:rPr>
        <w:t>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w:t>
      </w:r>
      <w:r>
        <w:rPr>
          <w:rFonts w:ascii="Liberation Serif" w:hAnsi="Liberation Serif" w:cs="Liberation Serif"/>
          <w:sz w:val="24"/>
          <w:szCs w:val="24"/>
        </w:rPr>
        <w:t>»</w:t>
      </w:r>
      <w:r w:rsidRPr="00704B55">
        <w:rPr>
          <w:rFonts w:ascii="Liberation Serif" w:hAnsi="Liberation Serif" w:cs="Liberation Serif"/>
          <w:sz w:val="24"/>
          <w:szCs w:val="24"/>
        </w:rPr>
        <w:t xml:space="preserve"> (зарегистрирован Минюстом России 18 декабря 2020 г., регистрационный № 61581) с изменениями, внесенными приказом Минстроя России от 22 октября 2021 г. № 774/пр (зарегистрирован Минюстом России 29 ноября 2021 г., регистрационный № 66058) (далее - Приказ № 734).; Реестровый номер границы: 66:00-6.1909;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гражданской авиации Екатеринбург (Кольцово); Тип зоны: Приаэродромная территория</w:t>
      </w:r>
      <w:r>
        <w:rPr>
          <w:rFonts w:ascii="Liberation Serif" w:hAnsi="Liberation Serif" w:cs="Liberation Serif"/>
          <w:sz w:val="24"/>
          <w:szCs w:val="24"/>
        </w:rPr>
        <w:t>;</w:t>
      </w:r>
    </w:p>
    <w:p w:rsidR="00741506" w:rsidRPr="00704B55" w:rsidRDefault="00741506" w:rsidP="00741506">
      <w:pPr>
        <w:ind w:firstLine="540"/>
        <w:jc w:val="both"/>
        <w:rPr>
          <w:rFonts w:ascii="Liberation Serif" w:hAnsi="Liberation Serif" w:cs="Liberation Serif"/>
          <w:sz w:val="24"/>
          <w:szCs w:val="24"/>
        </w:rPr>
      </w:pPr>
      <w:r>
        <w:rPr>
          <w:rFonts w:ascii="Liberation Serif" w:hAnsi="Liberation Serif" w:cs="Liberation Serif"/>
          <w:sz w:val="24"/>
          <w:szCs w:val="24"/>
        </w:rPr>
        <w:t xml:space="preserve">9. </w:t>
      </w:r>
      <w:r w:rsidRPr="00704B55">
        <w:rPr>
          <w:rFonts w:ascii="Liberation Serif" w:hAnsi="Liberation Serif" w:cs="Liberation Serif"/>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гражданской авиации Екатеринбург (Кольцово)» от 02.06.2023 № 367-П выдан: Федеральное агентство воздушного транспорта; Содержание ограничения (обременения): Подпункт 4 пункта 3 статьи 47 Воздушного кодекса Российской Федерации, подпункт 4 пункта 3 статьи 1 Федерального закона N 135-ФЗ, подпункт "в" пункта 1(1) положения о приаэродромной территории, утвержденного постановлением Правительства Российской Федерации от 02.12.2017 № 1460: 1.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2. Запрещается без согласования с оператором аэродрома размещение объектов, превышающих высотные ограничения в границах установленных секторов.; Реестровый номер границы: 66:00-6.1908;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гражданской авиации Екатеринбург (Кольцово); Тип зоны: Приаэродромная территория.</w:t>
      </w:r>
    </w:p>
    <w:p w:rsidR="0024285E" w:rsidRDefault="0024285E" w:rsidP="0024285E">
      <w:pPr>
        <w:ind w:firstLine="540"/>
        <w:jc w:val="both"/>
        <w:rPr>
          <w:rFonts w:ascii="Liberation Serif" w:hAnsi="Liberation Serif" w:cs="Liberation Serif"/>
          <w:sz w:val="24"/>
          <w:szCs w:val="24"/>
        </w:rPr>
      </w:pPr>
      <w:r>
        <w:rPr>
          <w:rFonts w:ascii="Liberation Serif" w:eastAsiaTheme="minorHAnsi" w:hAnsi="Liberation Serif" w:cs="Liberation Serif"/>
          <w:sz w:val="24"/>
          <w:szCs w:val="24"/>
          <w:lang w:eastAsia="en-US"/>
        </w:rPr>
        <w:t>2.2. Участок передается Арендатору по Акту приема-передачи (Приложение № 1), подписанному Сторонами и являющемуся неотъемлемой частью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3. Арендная плата</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3.1. Размер ежегодной арендной платы установлен по результатам __________ и составляет ____________________________ рублей.</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    Сумма задатка, внесенная Арендатором для участия в аукционе, засчитывается в сумму годовой арендной платы.</w:t>
      </w:r>
    </w:p>
    <w:p w:rsidR="0024285E" w:rsidRDefault="0024285E" w:rsidP="0024285E">
      <w:pPr>
        <w:tabs>
          <w:tab w:val="left" w:pos="709"/>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(В случае, если состоится аукцион: Оставшаяся часть арендной платы вносится Арендатором путем безналичного перечисления суммы, указанной в п. 3.1 договора за минусом внесенного задатка в течении 5 (пяти) рабочих дней с даты заключения настоящего договора), по следующим реквизитам:</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ПОЛУЧАТЕЛЬ: </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УФК по Свердловской области (Комитет по управлению муниципальным имуществом Арамильского городского округа)</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ИНН:</w:t>
      </w:r>
      <w:r>
        <w:rPr>
          <w:rFonts w:ascii="Liberation Serif" w:hAnsi="Liberation Serif" w:cs="Liberation Serif"/>
          <w:sz w:val="24"/>
          <w:szCs w:val="24"/>
        </w:rPr>
        <w:tab/>
        <w:t>6652009423</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КПП:</w:t>
      </w:r>
      <w:r>
        <w:rPr>
          <w:rFonts w:ascii="Liberation Serif" w:hAnsi="Liberation Serif" w:cs="Liberation Serif"/>
          <w:sz w:val="24"/>
          <w:szCs w:val="24"/>
        </w:rPr>
        <w:tab/>
        <w:t>668501001</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Номер счета:</w:t>
      </w:r>
      <w:r>
        <w:rPr>
          <w:rFonts w:ascii="Liberation Serif" w:hAnsi="Liberation Serif" w:cs="Liberation Serif"/>
          <w:sz w:val="24"/>
          <w:szCs w:val="24"/>
        </w:rPr>
        <w:tab/>
        <w:t>03100643000000016200</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БАНК ПОЛУЧАТЕЛЯ:</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Уральское ГУ Банка России//УФК по Свердловской области г. Екатеринбург</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Номер счета:</w:t>
      </w:r>
      <w:r>
        <w:rPr>
          <w:rFonts w:ascii="Liberation Serif" w:hAnsi="Liberation Serif" w:cs="Liberation Serif"/>
          <w:sz w:val="24"/>
          <w:szCs w:val="24"/>
        </w:rPr>
        <w:tab/>
        <w:t>40102810645370000054</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БИК:</w:t>
      </w:r>
      <w:r>
        <w:rPr>
          <w:rFonts w:ascii="Liberation Serif" w:hAnsi="Liberation Serif" w:cs="Liberation Serif"/>
          <w:sz w:val="24"/>
          <w:szCs w:val="24"/>
        </w:rPr>
        <w:tab/>
        <w:t>016577551</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НАЗНАЧЕНИЕ ПЛАТЕЖА:</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КБК</w:t>
      </w:r>
      <w:r>
        <w:rPr>
          <w:rFonts w:ascii="Liberation Serif" w:hAnsi="Liberation Serif" w:cs="Liberation Serif"/>
          <w:sz w:val="24"/>
          <w:szCs w:val="24"/>
        </w:rPr>
        <w:tab/>
        <w:t>902 1 11 05012 04 0001 120</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ОКТМО:</w:t>
      </w:r>
      <w:r>
        <w:rPr>
          <w:rFonts w:ascii="Liberation Serif" w:hAnsi="Liberation Serif" w:cs="Liberation Serif"/>
          <w:sz w:val="24"/>
          <w:szCs w:val="24"/>
        </w:rPr>
        <w:tab/>
        <w:t>65729000</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Наименование:</w:t>
      </w:r>
      <w:r>
        <w:rPr>
          <w:rFonts w:ascii="Liberation Serif" w:hAnsi="Liberation Serif" w:cs="Liberation Serif"/>
          <w:sz w:val="24"/>
          <w:szCs w:val="24"/>
        </w:rPr>
        <w:tab/>
        <w:t xml:space="preserve">Оплата по договору аренды земельного участка № _____от ____________ г. </w:t>
      </w:r>
    </w:p>
    <w:p w:rsidR="0024285E" w:rsidRDefault="0024285E" w:rsidP="0024285E">
      <w:pPr>
        <w:tabs>
          <w:tab w:val="left" w:pos="426"/>
          <w:tab w:val="left" w:pos="3346"/>
        </w:tabs>
        <w:ind w:firstLine="540"/>
        <w:jc w:val="both"/>
        <w:rPr>
          <w:rFonts w:ascii="Liberation Serif" w:hAnsi="Liberation Serif" w:cs="Liberation Serif"/>
          <w:sz w:val="24"/>
          <w:szCs w:val="24"/>
        </w:rPr>
      </w:pPr>
      <w:r>
        <w:rPr>
          <w:rFonts w:ascii="Liberation Serif" w:hAnsi="Liberation Serif" w:cs="Liberation Serif"/>
          <w:sz w:val="24"/>
          <w:szCs w:val="24"/>
        </w:rPr>
        <w:t xml:space="preserve">   Указанная плата считается внесенной Арендатором за период с ______ по __________.</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3.2 Арендная плата за последующие годы аренды вносится Арендатором ежемесячно не позднее 10 числа текущего месяца по реквизитам, указанным в п. 3.1.</w:t>
      </w:r>
    </w:p>
    <w:p w:rsidR="0024285E" w:rsidRDefault="0024285E" w:rsidP="0024285E">
      <w:pPr>
        <w:tabs>
          <w:tab w:val="left" w:pos="3346"/>
        </w:tabs>
        <w:ind w:firstLine="709"/>
        <w:jc w:val="both"/>
        <w:rPr>
          <w:rFonts w:ascii="Liberation Serif" w:hAnsi="Liberation Serif" w:cs="Liberation Serif"/>
          <w:snapToGrid w:val="0"/>
          <w:sz w:val="24"/>
          <w:szCs w:val="24"/>
        </w:rPr>
      </w:pPr>
      <w:r>
        <w:rPr>
          <w:rFonts w:ascii="Liberation Serif" w:hAnsi="Liberation Serif" w:cs="Liberation Serif"/>
          <w:snapToGrid w:val="0"/>
          <w:sz w:val="24"/>
          <w:szCs w:val="24"/>
        </w:rPr>
        <w:t xml:space="preserve">Датой арендной платы считается дата поступления денежных средств на расчетный счет Арендодателя. </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Поступающие по настоящему договору платежи при наличии задолженности по арендной плате за предшествующие платежные периоды засчитываются в следующей очередности:</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1) в счет погашения задолженности по пени по настоящему договору;</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2) в счет погашения задолженности по штрафам по настоящему договору.</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 в счет погашения задолженности по арендной плате по настоящему договору;</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Арендатор обязан ежегодно обращаться к Арендодателю и проводить сверку платежей по настоящему договору. Неполучение Арендатором расчета арендной платы на очередной год не является основанием для освобождения его от уплаты арендной платы.</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3.3. Размер годовой арендной платы не подлежит пересмотру в течение всего срока действия договора аренды.</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3.4. Отказ Арендатора от внесения арендной платы, либо невнесение им арендной платы в соответствии с условиями настоящего Договора, является основанием для расторжения настоящего Договора.</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3.5. При досрочном расторжении настоящего договора аренды, а также по любому иному основанию, предусмотренному законодательством или по решению суда, денежные средства, внесенные Арендатором в счет погашения арендной платы, Арендодателем не возвращаются.</w:t>
      </w: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4. Права и обязанности арендодателя</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 Арендодатель имеет право:</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4.1.1. В одностороннем порядке отказаться от настоящего договора досрочно, в установленном законом порядке, в случаях, предусмотренных действующим законодательством и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4.1.2. На удержание принадлежащего Арендатору имущества, оставшегося на арендованном участке после прекращения настоящего договора, в обеспечение обязательств арендатора по внесению просроченной арендной платы, а также штрафных санкций.</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4.1.3. Осуществлять контроль за целевым использованием и охраной Участка, предоставленного в аренду, иметь беспрепятственный доступ на территорию арендуемого Участка с целью осуществления контроля за выполнением Арендатором условий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4.1.4.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 4.2.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имущества в аренду.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 Арендодатель обязан:</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4.3.1. Выполнять в полном объеме все условия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4.3.2. Передать Арендатору Участок по акту приема-передачи.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lastRenderedPageBreak/>
        <w:t>4.3.3. Не вмешиваться в хозяйственную деятельность Арендатора, если она не нарушает прав и законных интересов других лиц.</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4.3.3. Письменно в разумный срок уведомить Арендатора об изменении платежных и иных реквизитов.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4.4. Арендодатель имеет иные права и несет иные обязанности, установленные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5. Права и обязанности арендатора</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5.1.1. Использовать Участок на условиях, установленных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5.2. Арендатор обязан: </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5.2.1.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r>
        <w:rPr>
          <w:rFonts w:ascii="Liberation Serif" w:hAnsi="Liberation Serif" w:cs="Liberation Serif"/>
          <w:sz w:val="24"/>
          <w:szCs w:val="24"/>
        </w:rPr>
        <w:t xml:space="preserve"> Изменение Арендатором вида разрешенного использования Участка, указанного в пункте 2.1. настоящего договора не допускается.</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5.2.2.  Уплачивать в срок, в размере и на условиях, установленных настоящим договором, арендную плату.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5.2.3. Обеспечить Арендодателю (его законным представителям), представителям государственного земельного надзора беспрепятственный доступ на Участок по их требованию для осуществления ими надзора за использованием и охраной земель и контроля за выполнением Арендатором условий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5.2.4.  Компенсировать Арендодателю в полном объеме убытки, причиненные невыполнением, ненадлежащим выполнением взятых на себя обязательств по настоящему договору.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5.2.5.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компетентных органов.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5.2.6.  Не нарушать права других землепользователей и землевладельцев. </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5.2.7. Письменно в десятидневный срок с момента наступления соответствующих обстоятельств уведомить Арендодателя об изменении своих реквизитов, почтового адреса, изменений в наименовании.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5.2.8. Сохранять межевые, геодезические и другие специальные знаки, установленные на земельных участках в соответствии с законодательством.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5.2.10. Осуществлять вырубку деревьев и кустарников только на основании постановления Администрации Арамильского городского округа после оплаты суммы, соответствующей материально-денежной оценке зеленых насаждений, в счет возмещения ущерба экологии, причиненного вырубкой деревьев и кустарников в соответствии с муниципальными нормативными правовыми актами.</w:t>
      </w:r>
      <w:r>
        <w:rPr>
          <w:rFonts w:ascii="Liberation Serif" w:hAnsi="Liberation Serif" w:cs="Liberation Serif"/>
          <w:sz w:val="24"/>
          <w:szCs w:val="24"/>
        </w:rPr>
        <w:t xml:space="preserve"> </w:t>
      </w:r>
      <w:r>
        <w:rPr>
          <w:rFonts w:ascii="Liberation Serif" w:hAnsi="Liberation Serif" w:cs="Liberation Serif"/>
          <w:snapToGrid w:val="0"/>
          <w:color w:val="000000"/>
          <w:sz w:val="24"/>
          <w:szCs w:val="24"/>
        </w:rPr>
        <w:t>За незаконную вырубку и повреждение зеленых насаждении нести ответственность, определенную действующим законодательством.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5.3. Арендатор имеет иные права и несет иные обязанности, установленные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5.4. Обеспечивать доступ на территорию участка собственникам сетей инженерно – технического обеспечения, проходящих через земельный участок, для проведения работ по их эксплуатации и ремонту.</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ind w:firstLine="720"/>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6. Изменение и расторжение настоящего договора</w:t>
      </w:r>
    </w:p>
    <w:p w:rsidR="0024285E" w:rsidRDefault="0024285E" w:rsidP="0024285E">
      <w:pPr>
        <w:tabs>
          <w:tab w:val="left" w:pos="3346"/>
        </w:tabs>
        <w:ind w:firstLine="720"/>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6.1. Все изменения и (или) дополнения к настоящему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lastRenderedPageBreak/>
        <w:t>6.2.  Договор может быть досрочно расторгнут, в случаях, предусмотренных Гражданским кодексом Российской Федерации, статьей 46 Земельного кодекса Российской Федерации, а также в одностороннем порядке по инициативе Арендодателя в соответствии с настоящим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 Односторонний отказ Арендодателя от исполнения настоящего договора допускается в случаях:</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6.3.1. Неуплаты арендной платы, уплаты арендной платы не в полном объеме более 2-х месяцев подряд.</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6.3.2. При использовании Арендатором Участка не по целевому назначению, указанному в п. 2.1.4.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6.3.3. При использовании Арендатором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6.3.4. Достижения сторонами настоящего договора письменного соглашения об отказе от исполнения настоящего договора и о его расторжении.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6.3.5. Завершения строительства объекта, предусмотренного договором.</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6.4. Арендодатель, желающий досрочно отказаться в одностороннем порядке от исполнения настоящего договора и его расторжения во внесудебном порядке в соответствии с п. 6.3. настоящего договора, в письменной форме уведомляет об этом Арендатора. Договор считается расторгнутым (прекратившим свое действие) по истечении 30 дней с момента получения Арендатором соответствующего уведомления в адрес Арендатора.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6.5. В иных, не указанных в п. 6.3. настоящего Договора случаях, договор может быть расторгнут по согласию сторон либо, при наличии соответствующих оснований, в судебном порядке.</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6.6.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rsidR="0024285E" w:rsidRDefault="0024285E" w:rsidP="0024285E">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 xml:space="preserve">6.7. Прекращение действия настоящего договора не освобождает Арендатора от обязанности по уплате пени и штрафов по настоящему договору. </w:t>
      </w:r>
    </w:p>
    <w:p w:rsidR="0024285E" w:rsidRDefault="0024285E" w:rsidP="0024285E">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6.8. При расторжении настоящего договора Арендодатель не возмещает Арендатору стоимость улучшений Участка, неотделимых без вреда для Участка.</w:t>
      </w:r>
    </w:p>
    <w:p w:rsidR="0024285E" w:rsidRDefault="0024285E" w:rsidP="0024285E">
      <w:pPr>
        <w:tabs>
          <w:tab w:val="left" w:pos="3346"/>
        </w:tabs>
        <w:ind w:firstLine="720"/>
        <w:jc w:val="both"/>
        <w:rPr>
          <w:rFonts w:ascii="Liberation Serif" w:hAnsi="Liberation Serif" w:cs="Liberation Serif"/>
          <w:sz w:val="24"/>
          <w:szCs w:val="24"/>
        </w:rPr>
      </w:pPr>
      <w:r>
        <w:rPr>
          <w:rFonts w:ascii="Liberation Serif" w:hAnsi="Liberation Serif" w:cs="Liberation Serif"/>
          <w:sz w:val="24"/>
          <w:szCs w:val="24"/>
        </w:rPr>
        <w:t>6.9. Изменения, дополнения к настоящему Договору, а также расторжение Договора</w:t>
      </w:r>
    </w:p>
    <w:p w:rsidR="0024285E" w:rsidRDefault="0024285E" w:rsidP="0024285E">
      <w:pPr>
        <w:tabs>
          <w:tab w:val="left" w:pos="3346"/>
        </w:tabs>
        <w:jc w:val="both"/>
        <w:rPr>
          <w:rFonts w:ascii="Liberation Serif" w:hAnsi="Liberation Serif" w:cs="Liberation Serif"/>
          <w:sz w:val="24"/>
          <w:szCs w:val="24"/>
        </w:rPr>
      </w:pPr>
      <w:r>
        <w:rPr>
          <w:rFonts w:ascii="Liberation Serif" w:hAnsi="Liberation Serif" w:cs="Liberation Serif"/>
          <w:sz w:val="24"/>
          <w:szCs w:val="24"/>
        </w:rPr>
        <w:t>оформляются в форме Дополнительного соглашения, которое является неотъемлемой частью настоящего Договора.</w:t>
      </w:r>
    </w:p>
    <w:p w:rsidR="0024285E" w:rsidRDefault="0024285E" w:rsidP="0024285E">
      <w:pPr>
        <w:tabs>
          <w:tab w:val="left" w:pos="3346"/>
        </w:tabs>
        <w:jc w:val="both"/>
        <w:rPr>
          <w:rFonts w:ascii="Liberation Serif" w:hAnsi="Liberation Serif" w:cs="Liberation Serif"/>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7. Ответственность сторон</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 7.2.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0,1 % от суммы неисполненного обязательства за каждый день просрочки.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7.3. В случае невыполнения, ненадлежащего выполнения двух раз и более Арендатором всех иных условий настоящего Договора (за исключением обязанности по внесению арендной платы) Арендатор уплачивает Арендодателю штраф в размере 0,5 % от размера годовой арендной платы в текущем календарном году за каждый факт невыполнения, ненадлежащего выполнения условий настоящего Договора.</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Прекращение либо расторжение настоящего договора не освобождает Арендатора от уплаты задолженности по арендным платежам и соответствующих штрафных санкций.</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7.4. В иных случаях нарушений условий настоящего договора стороны несут, ответственность, предусмотренную законодательством Российской Федерации.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8. Срок действия настоящего договора</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8.1. Срок действия настоящего договора устанавливается с ____20_ года по _______20__ год.</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8.2.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9. Рассмотрение и урегулирование споров</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9.1. Все споры, возникающие по настоящему договору, разрешаются в соответствии с действующим законодательством Российской Федерации.</w:t>
      </w:r>
    </w:p>
    <w:p w:rsidR="0024285E" w:rsidRDefault="0024285E" w:rsidP="0024285E">
      <w:pPr>
        <w:tabs>
          <w:tab w:val="left" w:pos="3346"/>
        </w:tabs>
        <w:ind w:firstLine="709"/>
        <w:jc w:val="both"/>
        <w:rPr>
          <w:rFonts w:ascii="Liberation Serif" w:hAnsi="Liberation Serif" w:cs="Liberation Serif"/>
          <w:snapToGrid w:val="0"/>
          <w:color w:val="00000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 xml:space="preserve">10. Особые условия Договора </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10.1. Настоящий договор подлежит государственной регистрации в органе, осуществляющем государственную регистрацию прав. </w:t>
      </w:r>
    </w:p>
    <w:p w:rsidR="0024285E" w:rsidRDefault="0024285E" w:rsidP="0024285E">
      <w:pPr>
        <w:tabs>
          <w:tab w:val="left" w:pos="3346"/>
        </w:tabs>
        <w:ind w:firstLine="720"/>
        <w:jc w:val="both"/>
        <w:rPr>
          <w:rFonts w:ascii="Liberation Serif" w:hAnsi="Liberation Serif" w:cs="Liberation Serif"/>
          <w:snapToGrid w:val="0"/>
          <w:sz w:val="24"/>
          <w:szCs w:val="24"/>
        </w:rPr>
      </w:pPr>
    </w:p>
    <w:p w:rsidR="0024285E" w:rsidRDefault="0024285E" w:rsidP="0024285E">
      <w:pPr>
        <w:tabs>
          <w:tab w:val="left" w:pos="3346"/>
        </w:tabs>
        <w:jc w:val="center"/>
        <w:rPr>
          <w:rFonts w:ascii="Liberation Serif" w:hAnsi="Liberation Serif" w:cs="Liberation Serif"/>
          <w:b/>
          <w:snapToGrid w:val="0"/>
          <w:color w:val="000000"/>
          <w:sz w:val="24"/>
          <w:szCs w:val="24"/>
        </w:rPr>
      </w:pPr>
      <w:r>
        <w:rPr>
          <w:rFonts w:ascii="Liberation Serif" w:hAnsi="Liberation Serif" w:cs="Liberation Serif"/>
          <w:b/>
          <w:snapToGrid w:val="0"/>
          <w:color w:val="000000"/>
          <w:sz w:val="24"/>
          <w:szCs w:val="24"/>
        </w:rPr>
        <w:t>11. Заключительные положения и реквизиты сторон</w:t>
      </w:r>
    </w:p>
    <w:p w:rsidR="0024285E" w:rsidRDefault="0024285E" w:rsidP="0024285E">
      <w:pPr>
        <w:tabs>
          <w:tab w:val="left" w:pos="3346"/>
        </w:tabs>
        <w:jc w:val="center"/>
        <w:rPr>
          <w:rFonts w:ascii="Liberation Serif" w:hAnsi="Liberation Serif" w:cs="Liberation Serif"/>
          <w:b/>
          <w:snapToGrid w:val="0"/>
          <w:color w:val="000000"/>
          <w:sz w:val="24"/>
          <w:szCs w:val="24"/>
        </w:rPr>
      </w:pPr>
    </w:p>
    <w:p w:rsidR="0024285E" w:rsidRDefault="0024285E" w:rsidP="0024285E">
      <w:pPr>
        <w:tabs>
          <w:tab w:val="left" w:pos="3346"/>
        </w:tabs>
        <w:ind w:firstLine="720"/>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 xml:space="preserve">Настоящий договор составлен в 3 (трех) экземплярах, имеющих одинаковую юридическую силу, из них: первый для Арендатора, второй для Арендодателя, третий для органа, осуществляющего государственную регистрацию прав. </w:t>
      </w:r>
    </w:p>
    <w:p w:rsidR="0024285E" w:rsidRDefault="0024285E" w:rsidP="0024285E">
      <w:pPr>
        <w:tabs>
          <w:tab w:val="left" w:pos="3346"/>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Приложения, являющиеся неотъемлемой частью настоящего договора:</w:t>
      </w:r>
    </w:p>
    <w:p w:rsidR="0024285E" w:rsidRDefault="0024285E" w:rsidP="0024285E">
      <w:pPr>
        <w:tabs>
          <w:tab w:val="left" w:pos="3346"/>
        </w:tabs>
        <w:jc w:val="both"/>
        <w:rPr>
          <w:rFonts w:ascii="Liberation Serif" w:hAnsi="Liberation Serif" w:cs="Liberation Serif"/>
          <w:snapToGrid w:val="0"/>
          <w:color w:val="000000"/>
          <w:sz w:val="24"/>
          <w:szCs w:val="24"/>
        </w:rPr>
      </w:pPr>
      <w:r>
        <w:rPr>
          <w:rFonts w:ascii="Liberation Serif" w:hAnsi="Liberation Serif" w:cs="Liberation Serif"/>
          <w:snapToGrid w:val="0"/>
          <w:color w:val="000000"/>
          <w:sz w:val="24"/>
          <w:szCs w:val="24"/>
        </w:rPr>
        <w:t>1) акт приема-передачи земельного участка (Приложение № 1).</w:t>
      </w:r>
    </w:p>
    <w:p w:rsidR="0024285E" w:rsidRDefault="0024285E" w:rsidP="0024285E">
      <w:pPr>
        <w:tabs>
          <w:tab w:val="left" w:pos="3346"/>
        </w:tabs>
        <w:rPr>
          <w:rFonts w:ascii="Liberation Serif" w:hAnsi="Liberation Serif" w:cs="Liberation Serif"/>
          <w:b/>
          <w:bCs/>
          <w:sz w:val="24"/>
          <w:szCs w:val="24"/>
        </w:rPr>
      </w:pPr>
    </w:p>
    <w:tbl>
      <w:tblPr>
        <w:tblW w:w="0" w:type="auto"/>
        <w:tblLook w:val="04A0" w:firstRow="1" w:lastRow="0" w:firstColumn="1" w:lastColumn="0" w:noHBand="0" w:noVBand="1"/>
      </w:tblPr>
      <w:tblGrid>
        <w:gridCol w:w="4503"/>
        <w:gridCol w:w="4638"/>
      </w:tblGrid>
      <w:tr w:rsidR="0024285E" w:rsidTr="002904C7">
        <w:tc>
          <w:tcPr>
            <w:tcW w:w="4503" w:type="dxa"/>
          </w:tcPr>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Арендодатель:</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Комитет по управлению муниципальным имуществом Арамильского городского округа</w:t>
            </w:r>
          </w:p>
          <w:p w:rsidR="0024285E" w:rsidRDefault="0024285E" w:rsidP="002904C7">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 xml:space="preserve">62400 г. Арамиль, ул. 1 Мая, д. 12, </w:t>
            </w:r>
            <w:r>
              <w:rPr>
                <w:rFonts w:ascii="Liberation Serif" w:hAnsi="Liberation Serif" w:cs="Liberation Serif"/>
                <w:sz w:val="24"/>
                <w:szCs w:val="24"/>
                <w:lang w:eastAsia="en-US"/>
              </w:rPr>
              <w:br/>
              <w:t>каб. № 20, тел. 385-32-86</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ОГРН 1026602178041</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ИНН 6652009423</w:t>
            </w:r>
          </w:p>
          <w:p w:rsidR="0024285E" w:rsidRDefault="0024285E" w:rsidP="002904C7">
            <w:pPr>
              <w:tabs>
                <w:tab w:val="left" w:pos="3346"/>
              </w:tabs>
              <w:spacing w:line="256" w:lineRule="auto"/>
              <w:rPr>
                <w:rFonts w:ascii="Liberation Serif" w:hAnsi="Liberation Serif" w:cs="Liberation Serif"/>
                <w:bCs/>
                <w:sz w:val="24"/>
                <w:szCs w:val="24"/>
                <w:lang w:eastAsia="en-US"/>
              </w:rPr>
            </w:pPr>
            <w:r>
              <w:rPr>
                <w:rFonts w:ascii="Liberation Serif" w:hAnsi="Liberation Serif" w:cs="Liberation Serif"/>
                <w:bCs/>
                <w:sz w:val="24"/>
                <w:szCs w:val="24"/>
                <w:lang w:eastAsia="en-US"/>
              </w:rPr>
              <w:t>КПП 668501001</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sz w:val="24"/>
                <w:szCs w:val="24"/>
                <w:lang w:eastAsia="en-US"/>
              </w:rPr>
              <w:t>_________________/</w:t>
            </w:r>
            <w:r w:rsidR="00066D6D">
              <w:rPr>
                <w:rFonts w:ascii="Liberation Serif" w:hAnsi="Liberation Serif" w:cs="Liberation Serif"/>
                <w:sz w:val="24"/>
                <w:szCs w:val="24"/>
                <w:lang w:eastAsia="en-US"/>
              </w:rPr>
              <w:t xml:space="preserve"> Е.С. Дементьева</w:t>
            </w:r>
            <w:r>
              <w:rPr>
                <w:rFonts w:ascii="Liberation Serif" w:hAnsi="Liberation Serif" w:cs="Liberation Serif"/>
                <w:b/>
                <w:sz w:val="24"/>
                <w:szCs w:val="24"/>
                <w:lang w:eastAsia="en-US"/>
              </w:rPr>
              <w:t>/</w:t>
            </w:r>
          </w:p>
          <w:p w:rsidR="0024285E" w:rsidRDefault="0024285E" w:rsidP="002904C7">
            <w:pPr>
              <w:tabs>
                <w:tab w:val="left" w:pos="3346"/>
              </w:tabs>
              <w:spacing w:line="256" w:lineRule="auto"/>
              <w:jc w:val="both"/>
              <w:rPr>
                <w:rFonts w:ascii="Liberation Serif" w:hAnsi="Liberation Serif" w:cs="Liberation Serif"/>
                <w:sz w:val="24"/>
                <w:szCs w:val="24"/>
                <w:lang w:eastAsia="en-US"/>
              </w:rPr>
            </w:pPr>
          </w:p>
        </w:tc>
        <w:tc>
          <w:tcPr>
            <w:tcW w:w="4638" w:type="dxa"/>
          </w:tcPr>
          <w:p w:rsidR="0024285E" w:rsidRDefault="0024285E" w:rsidP="002904C7">
            <w:pPr>
              <w:tabs>
                <w:tab w:val="left" w:pos="3346"/>
              </w:tabs>
              <w:spacing w:line="256" w:lineRule="auto"/>
              <w:jc w:val="both"/>
              <w:rPr>
                <w:rFonts w:ascii="Liberation Serif" w:hAnsi="Liberation Serif" w:cs="Liberation Serif"/>
                <w:b/>
                <w:sz w:val="24"/>
                <w:szCs w:val="24"/>
                <w:lang w:eastAsia="en-US"/>
              </w:rPr>
            </w:pPr>
            <w:r>
              <w:rPr>
                <w:rFonts w:ascii="Liberation Serif" w:hAnsi="Liberation Serif" w:cs="Liberation Serif"/>
                <w:b/>
                <w:sz w:val="24"/>
                <w:szCs w:val="24"/>
                <w:lang w:eastAsia="en-US"/>
              </w:rPr>
              <w:t xml:space="preserve">            Арендатор:</w:t>
            </w:r>
          </w:p>
          <w:p w:rsidR="0024285E" w:rsidRDefault="0024285E" w:rsidP="002904C7">
            <w:pPr>
              <w:tabs>
                <w:tab w:val="left" w:pos="3346"/>
              </w:tabs>
              <w:spacing w:line="256" w:lineRule="auto"/>
              <w:jc w:val="both"/>
              <w:rPr>
                <w:rFonts w:ascii="Liberation Serif" w:hAnsi="Liberation Serif" w:cs="Liberation Serif"/>
                <w:b/>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b/>
                <w:bCs/>
                <w:sz w:val="24"/>
                <w:szCs w:val="24"/>
                <w:lang w:eastAsia="en-US"/>
              </w:rPr>
            </w:pPr>
            <w:r>
              <w:rPr>
                <w:rFonts w:ascii="Liberation Serif" w:hAnsi="Liberation Serif" w:cs="Liberation Serif"/>
                <w:b/>
                <w:bCs/>
                <w:sz w:val="24"/>
                <w:szCs w:val="24"/>
                <w:lang w:eastAsia="en-US"/>
              </w:rPr>
              <w:t xml:space="preserve">          </w:t>
            </w:r>
          </w:p>
          <w:p w:rsidR="0024285E" w:rsidRDefault="0024285E" w:rsidP="002904C7">
            <w:pPr>
              <w:tabs>
                <w:tab w:val="left" w:pos="3346"/>
              </w:tabs>
              <w:spacing w:line="256" w:lineRule="auto"/>
              <w:jc w:val="both"/>
              <w:rPr>
                <w:rFonts w:ascii="Liberation Serif" w:hAnsi="Liberation Serif" w:cs="Liberation Serif"/>
                <w:bCs/>
                <w:sz w:val="24"/>
                <w:szCs w:val="24"/>
                <w:lang w:eastAsia="en-US"/>
              </w:rPr>
            </w:pPr>
          </w:p>
          <w:p w:rsidR="0024285E" w:rsidRDefault="0024285E" w:rsidP="002904C7">
            <w:pPr>
              <w:tabs>
                <w:tab w:val="left" w:pos="3346"/>
              </w:tabs>
              <w:spacing w:line="256" w:lineRule="auto"/>
              <w:jc w:val="both"/>
              <w:rPr>
                <w:rFonts w:ascii="Liberation Serif" w:hAnsi="Liberation Serif" w:cs="Liberation Serif"/>
                <w:sz w:val="24"/>
                <w:szCs w:val="24"/>
                <w:lang w:eastAsia="en-US"/>
              </w:rPr>
            </w:pPr>
            <w:r>
              <w:rPr>
                <w:rFonts w:ascii="Liberation Serif" w:hAnsi="Liberation Serif" w:cs="Liberation Serif"/>
                <w:b/>
                <w:bCs/>
                <w:sz w:val="24"/>
                <w:szCs w:val="24"/>
                <w:lang w:eastAsia="en-US"/>
              </w:rPr>
              <w:t xml:space="preserve">         ______________ /________________/          </w:t>
            </w:r>
          </w:p>
        </w:tc>
      </w:tr>
    </w:tbl>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741506" w:rsidRDefault="00741506" w:rsidP="0024285E">
      <w:pPr>
        <w:tabs>
          <w:tab w:val="left" w:pos="3346"/>
        </w:tabs>
        <w:jc w:val="right"/>
        <w:rPr>
          <w:rFonts w:ascii="Liberation Serif" w:hAnsi="Liberation Serif" w:cs="Liberation Serif"/>
          <w:sz w:val="24"/>
          <w:szCs w:val="24"/>
        </w:rPr>
      </w:pPr>
    </w:p>
    <w:p w:rsidR="00741506" w:rsidRDefault="00741506" w:rsidP="0024285E">
      <w:pPr>
        <w:tabs>
          <w:tab w:val="left" w:pos="3346"/>
        </w:tabs>
        <w:jc w:val="right"/>
        <w:rPr>
          <w:rFonts w:ascii="Liberation Serif" w:hAnsi="Liberation Serif" w:cs="Liberation Serif"/>
          <w:sz w:val="24"/>
          <w:szCs w:val="24"/>
        </w:rPr>
      </w:pPr>
    </w:p>
    <w:p w:rsidR="00741506" w:rsidRDefault="00741506"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p>
    <w:p w:rsidR="0024285E" w:rsidRDefault="0024285E" w:rsidP="0024285E">
      <w:pPr>
        <w:tabs>
          <w:tab w:val="left" w:pos="3346"/>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4285E" w:rsidRDefault="0024285E" w:rsidP="0024285E">
      <w:pPr>
        <w:tabs>
          <w:tab w:val="left" w:pos="3346"/>
        </w:tabs>
        <w:jc w:val="right"/>
        <w:rPr>
          <w:rFonts w:ascii="Liberation Serif" w:hAnsi="Liberation Serif" w:cs="Liberation Serif"/>
          <w:b/>
          <w:sz w:val="24"/>
          <w:szCs w:val="24"/>
        </w:rPr>
      </w:pPr>
      <w:r>
        <w:rPr>
          <w:rFonts w:ascii="Liberation Serif" w:hAnsi="Liberation Serif" w:cs="Liberation Serif"/>
          <w:bCs/>
          <w:iCs/>
          <w:sz w:val="24"/>
          <w:szCs w:val="24"/>
        </w:rPr>
        <w:t xml:space="preserve">к </w:t>
      </w:r>
      <w:r>
        <w:rPr>
          <w:rFonts w:ascii="Liberation Serif" w:hAnsi="Liberation Serif" w:cs="Liberation Serif"/>
          <w:sz w:val="24"/>
          <w:szCs w:val="24"/>
        </w:rPr>
        <w:t>договору аренды земельного участка</w:t>
      </w:r>
      <w:r>
        <w:rPr>
          <w:rFonts w:ascii="Liberation Serif" w:hAnsi="Liberation Serif" w:cs="Liberation Serif"/>
          <w:b/>
          <w:sz w:val="24"/>
          <w:szCs w:val="24"/>
        </w:rPr>
        <w:t xml:space="preserve"> </w:t>
      </w:r>
    </w:p>
    <w:p w:rsidR="0024285E" w:rsidRDefault="0024285E" w:rsidP="0024285E">
      <w:pPr>
        <w:tabs>
          <w:tab w:val="left" w:pos="3346"/>
        </w:tabs>
        <w:jc w:val="right"/>
        <w:rPr>
          <w:rFonts w:ascii="Liberation Serif" w:hAnsi="Liberation Serif" w:cs="Liberation Serif"/>
          <w:b/>
          <w:sz w:val="24"/>
          <w:szCs w:val="24"/>
        </w:rPr>
      </w:pPr>
      <w:r>
        <w:rPr>
          <w:rFonts w:ascii="Liberation Serif" w:hAnsi="Liberation Serif" w:cs="Liberation Serif"/>
          <w:sz w:val="24"/>
          <w:szCs w:val="24"/>
        </w:rPr>
        <w:t>№ ______ от _______________ 20____ г</w:t>
      </w:r>
    </w:p>
    <w:p w:rsidR="0024285E" w:rsidRDefault="0024285E" w:rsidP="0024285E">
      <w:pPr>
        <w:tabs>
          <w:tab w:val="left" w:pos="3346"/>
        </w:tabs>
        <w:jc w:val="center"/>
        <w:rPr>
          <w:rFonts w:ascii="Liberation Serif" w:hAnsi="Liberation Serif" w:cs="Liberation Serif"/>
          <w:sz w:val="24"/>
          <w:szCs w:val="24"/>
        </w:rPr>
      </w:pPr>
      <w:r>
        <w:rPr>
          <w:rFonts w:ascii="Liberation Serif" w:hAnsi="Liberation Serif" w:cs="Liberation Serif"/>
          <w:b/>
          <w:bCs/>
          <w:sz w:val="24"/>
          <w:szCs w:val="24"/>
        </w:rPr>
        <w:t>АКТ</w:t>
      </w:r>
    </w:p>
    <w:p w:rsidR="0024285E" w:rsidRDefault="0024285E" w:rsidP="0024285E">
      <w:pPr>
        <w:tabs>
          <w:tab w:val="left" w:pos="3346"/>
        </w:tabs>
        <w:jc w:val="center"/>
        <w:rPr>
          <w:rFonts w:ascii="Liberation Serif" w:hAnsi="Liberation Serif" w:cs="Liberation Serif"/>
          <w:b/>
          <w:bCs/>
          <w:sz w:val="24"/>
          <w:szCs w:val="24"/>
        </w:rPr>
      </w:pPr>
      <w:r>
        <w:rPr>
          <w:rFonts w:ascii="Liberation Serif" w:hAnsi="Liberation Serif" w:cs="Liberation Serif"/>
          <w:b/>
          <w:bCs/>
          <w:sz w:val="24"/>
          <w:szCs w:val="24"/>
        </w:rPr>
        <w:t>приема-передачи земельного участка</w:t>
      </w:r>
    </w:p>
    <w:p w:rsidR="0024285E" w:rsidRDefault="0024285E" w:rsidP="0024285E">
      <w:pPr>
        <w:tabs>
          <w:tab w:val="left" w:pos="3346"/>
        </w:tabs>
        <w:rPr>
          <w:rFonts w:ascii="Liberation Serif" w:hAnsi="Liberation Serif" w:cs="Liberation Serif"/>
          <w:sz w:val="24"/>
          <w:szCs w:val="24"/>
        </w:rPr>
      </w:pPr>
      <w:r>
        <w:rPr>
          <w:rFonts w:ascii="Liberation Serif" w:hAnsi="Liberation Serif" w:cs="Liberation Serif"/>
          <w:sz w:val="24"/>
          <w:szCs w:val="24"/>
        </w:rPr>
        <w:t>г. Арамиль                                                                                                                         _______________ 20____</w:t>
      </w:r>
      <w:r>
        <w:rPr>
          <w:rFonts w:ascii="Liberation Serif" w:hAnsi="Liberation Serif" w:cs="Liberation Serif"/>
          <w:b/>
          <w:bCs/>
          <w:sz w:val="24"/>
          <w:szCs w:val="24"/>
        </w:rPr>
        <w:t xml:space="preserve"> </w:t>
      </w:r>
      <w:r>
        <w:rPr>
          <w:rFonts w:ascii="Liberation Serif" w:hAnsi="Liberation Serif" w:cs="Liberation Serif"/>
          <w:sz w:val="24"/>
          <w:szCs w:val="24"/>
        </w:rPr>
        <w:t xml:space="preserve">года     </w:t>
      </w:r>
    </w:p>
    <w:p w:rsidR="0024285E" w:rsidRDefault="0024285E" w:rsidP="0024285E">
      <w:pPr>
        <w:tabs>
          <w:tab w:val="left" w:pos="3346"/>
        </w:tabs>
        <w:jc w:val="both"/>
        <w:rPr>
          <w:rFonts w:ascii="Liberation Serif" w:hAnsi="Liberation Serif" w:cs="Liberation Serif"/>
          <w:b/>
          <w:bCs/>
          <w:sz w:val="24"/>
          <w:szCs w:val="24"/>
        </w:rPr>
      </w:pPr>
      <w:r>
        <w:rPr>
          <w:rFonts w:ascii="Liberation Serif" w:hAnsi="Liberation Serif" w:cs="Liberation Serif"/>
          <w:b/>
          <w:bCs/>
          <w:sz w:val="24"/>
          <w:szCs w:val="24"/>
        </w:rPr>
        <w:t xml:space="preserve">  </w:t>
      </w:r>
    </w:p>
    <w:p w:rsidR="0024285E" w:rsidRPr="00AA6B7F" w:rsidRDefault="0024285E" w:rsidP="0024285E">
      <w:pPr>
        <w:tabs>
          <w:tab w:val="left" w:pos="3346"/>
        </w:tabs>
        <w:ind w:firstLine="708"/>
        <w:jc w:val="both"/>
        <w:rPr>
          <w:rFonts w:ascii="Liberation Serif" w:hAnsi="Liberation Serif" w:cs="Liberation Serif"/>
          <w:sz w:val="24"/>
          <w:szCs w:val="24"/>
        </w:rPr>
      </w:pPr>
      <w:r>
        <w:rPr>
          <w:rFonts w:ascii="Liberation Serif" w:hAnsi="Liberation Serif" w:cs="Liberation Serif"/>
          <w:sz w:val="24"/>
          <w:szCs w:val="24"/>
        </w:rPr>
        <w:t>Мы, нижеподписавшиеся,</w:t>
      </w:r>
      <w:r>
        <w:rPr>
          <w:rFonts w:ascii="Liberation Serif" w:hAnsi="Liberation Serif" w:cs="Liberation Serif"/>
          <w:b/>
          <w:bCs/>
          <w:sz w:val="24"/>
          <w:szCs w:val="24"/>
        </w:rPr>
        <w:t xml:space="preserve"> Комитет по управлению муниципальным имуществом Арамильского городского округа, </w:t>
      </w:r>
      <w:r>
        <w:rPr>
          <w:rFonts w:ascii="Liberation Serif" w:hAnsi="Liberation Serif" w:cs="Liberation Serif"/>
          <w:sz w:val="24"/>
          <w:szCs w:val="24"/>
        </w:rPr>
        <w:t xml:space="preserve">в лице Председателя </w:t>
      </w:r>
      <w:r>
        <w:rPr>
          <w:rFonts w:ascii="Liberation Serif" w:hAnsi="Liberation Serif" w:cs="Liberation Serif"/>
          <w:bCs/>
          <w:sz w:val="24"/>
          <w:szCs w:val="24"/>
        </w:rPr>
        <w:t>Дементьевой Екатерины Сергеевны</w:t>
      </w:r>
      <w:r>
        <w:rPr>
          <w:rFonts w:ascii="Liberation Serif" w:hAnsi="Liberation Serif" w:cs="Liberation Serif"/>
          <w:sz w:val="24"/>
          <w:szCs w:val="24"/>
        </w:rPr>
        <w:t xml:space="preserve">, действующего на основании Положения (далее – Арендодатель), и </w:t>
      </w:r>
      <w:r>
        <w:rPr>
          <w:rFonts w:ascii="Liberation Serif" w:hAnsi="Liberation Serif" w:cs="Liberation Serif"/>
          <w:b/>
          <w:bCs/>
          <w:sz w:val="24"/>
          <w:szCs w:val="24"/>
        </w:rPr>
        <w:t>__________________________________________</w:t>
      </w:r>
      <w:r>
        <w:rPr>
          <w:rFonts w:ascii="Liberation Serif" w:hAnsi="Liberation Serif" w:cs="Liberation Serif"/>
          <w:bCs/>
          <w:sz w:val="24"/>
          <w:szCs w:val="24"/>
        </w:rPr>
        <w:t>,</w:t>
      </w:r>
      <w:r>
        <w:rPr>
          <w:rFonts w:ascii="Liberation Serif" w:hAnsi="Liberation Serif" w:cs="Liberation Serif"/>
          <w:b/>
          <w:bCs/>
          <w:sz w:val="24"/>
          <w:szCs w:val="24"/>
        </w:rPr>
        <w:t xml:space="preserve"> </w:t>
      </w:r>
      <w:r>
        <w:rPr>
          <w:rFonts w:ascii="Liberation Serif" w:hAnsi="Liberation Serif" w:cs="Liberation Serif"/>
          <w:bCs/>
          <w:sz w:val="24"/>
          <w:szCs w:val="24"/>
        </w:rPr>
        <w:t>действующего на основании ______</w:t>
      </w:r>
      <w:r>
        <w:rPr>
          <w:rFonts w:ascii="Liberation Serif" w:hAnsi="Liberation Serif" w:cs="Liberation Serif"/>
          <w:sz w:val="24"/>
          <w:szCs w:val="24"/>
        </w:rPr>
        <w:t xml:space="preserve">, </w:t>
      </w:r>
      <w:r>
        <w:rPr>
          <w:rFonts w:ascii="Liberation Serif" w:hAnsi="Liberation Serif" w:cs="Liberation Serif"/>
          <w:bCs/>
          <w:sz w:val="24"/>
          <w:szCs w:val="24"/>
        </w:rPr>
        <w:t xml:space="preserve">именуемый в дальнейшем «Арендатор», в лице __________________________, </w:t>
      </w:r>
      <w:r>
        <w:rPr>
          <w:rFonts w:ascii="Liberation Serif" w:hAnsi="Liberation Serif" w:cs="Liberation Serif"/>
          <w:sz w:val="24"/>
          <w:szCs w:val="24"/>
        </w:rPr>
        <w:t xml:space="preserve">на основании договора аренды земельного </w:t>
      </w:r>
      <w:r w:rsidRPr="00AA6B7F">
        <w:rPr>
          <w:rFonts w:ascii="Liberation Serif" w:hAnsi="Liberation Serif" w:cs="Liberation Serif"/>
          <w:sz w:val="24"/>
          <w:szCs w:val="24"/>
        </w:rPr>
        <w:t>участка составили настоящий акт о том, что Арендодатель передал, а Арендатор принял в аренду сроком на 58 месяцев за плату земельный участок площадью 7 698 кв. м., кадастровый номер: 66:33:0101012:3017, (категория земель: земли населенных пунктов, разрешенное использование: магазины), расположенный по адресу: Российская Федерация, Свердловская область, Арамильский городской округ, город Арамиль, улица Новая.</w:t>
      </w:r>
    </w:p>
    <w:p w:rsidR="0024285E" w:rsidRPr="00AA6B7F" w:rsidRDefault="0024285E" w:rsidP="0024285E">
      <w:pPr>
        <w:tabs>
          <w:tab w:val="left" w:pos="3346"/>
        </w:tabs>
        <w:ind w:firstLine="708"/>
        <w:jc w:val="both"/>
        <w:rPr>
          <w:rFonts w:ascii="Liberation Serif" w:hAnsi="Liberation Serif" w:cs="Liberation Serif"/>
          <w:sz w:val="24"/>
          <w:szCs w:val="24"/>
        </w:rPr>
      </w:pPr>
    </w:p>
    <w:p w:rsidR="0024285E" w:rsidRPr="00AA6B7F" w:rsidRDefault="0024285E" w:rsidP="0024285E">
      <w:pPr>
        <w:tabs>
          <w:tab w:val="left" w:pos="3346"/>
        </w:tabs>
        <w:ind w:firstLine="708"/>
        <w:jc w:val="both"/>
        <w:rPr>
          <w:rFonts w:ascii="Liberation Serif" w:eastAsia="Calibri" w:hAnsi="Liberation Serif" w:cs="Liberation Serif"/>
          <w:sz w:val="24"/>
          <w:szCs w:val="24"/>
        </w:rPr>
      </w:pPr>
    </w:p>
    <w:tbl>
      <w:tblPr>
        <w:tblW w:w="0" w:type="auto"/>
        <w:tblLook w:val="04A0" w:firstRow="1" w:lastRow="0" w:firstColumn="1" w:lastColumn="0" w:noHBand="0" w:noVBand="1"/>
      </w:tblPr>
      <w:tblGrid>
        <w:gridCol w:w="4219"/>
        <w:gridCol w:w="4795"/>
      </w:tblGrid>
      <w:tr w:rsidR="0024285E" w:rsidTr="002904C7">
        <w:trPr>
          <w:trHeight w:val="1313"/>
        </w:trPr>
        <w:tc>
          <w:tcPr>
            <w:tcW w:w="4219" w:type="dxa"/>
            <w:hideMark/>
          </w:tcPr>
          <w:p w:rsidR="0024285E" w:rsidRPr="00AA6B7F" w:rsidRDefault="0024285E" w:rsidP="002904C7">
            <w:pPr>
              <w:tabs>
                <w:tab w:val="left" w:pos="3346"/>
              </w:tabs>
              <w:spacing w:line="256" w:lineRule="auto"/>
              <w:jc w:val="both"/>
              <w:rPr>
                <w:rFonts w:ascii="Liberation Serif" w:hAnsi="Liberation Serif" w:cs="Liberation Serif"/>
                <w:b/>
                <w:sz w:val="24"/>
                <w:szCs w:val="24"/>
                <w:lang w:eastAsia="en-US"/>
              </w:rPr>
            </w:pPr>
            <w:r w:rsidRPr="00AA6B7F">
              <w:rPr>
                <w:rFonts w:ascii="Liberation Serif" w:hAnsi="Liberation Serif" w:cs="Liberation Serif"/>
                <w:b/>
                <w:sz w:val="24"/>
                <w:szCs w:val="24"/>
                <w:lang w:eastAsia="en-US"/>
              </w:rPr>
              <w:t>Арендодатель:</w:t>
            </w:r>
          </w:p>
          <w:p w:rsidR="0024285E" w:rsidRPr="00AA6B7F" w:rsidRDefault="0024285E" w:rsidP="002904C7">
            <w:pPr>
              <w:tabs>
                <w:tab w:val="left" w:pos="3346"/>
              </w:tabs>
              <w:spacing w:line="256" w:lineRule="auto"/>
              <w:jc w:val="both"/>
              <w:rPr>
                <w:rFonts w:ascii="Liberation Serif" w:hAnsi="Liberation Serif" w:cs="Liberation Serif"/>
                <w:b/>
                <w:sz w:val="24"/>
                <w:szCs w:val="24"/>
                <w:lang w:eastAsia="en-US"/>
              </w:rPr>
            </w:pPr>
            <w:r w:rsidRPr="00AA6B7F">
              <w:rPr>
                <w:rFonts w:ascii="Liberation Serif" w:hAnsi="Liberation Serif" w:cs="Liberation Serif"/>
                <w:b/>
                <w:sz w:val="24"/>
                <w:szCs w:val="24"/>
                <w:lang w:eastAsia="en-US"/>
              </w:rPr>
              <w:t>Комитет по управлению муниципальным имуществом Арамильского городского округа</w:t>
            </w:r>
          </w:p>
          <w:p w:rsidR="0024285E" w:rsidRPr="00AA6B7F" w:rsidRDefault="0024285E" w:rsidP="002904C7">
            <w:pPr>
              <w:tabs>
                <w:tab w:val="left" w:pos="3346"/>
              </w:tabs>
              <w:spacing w:line="256" w:lineRule="auto"/>
              <w:jc w:val="both"/>
              <w:rPr>
                <w:rFonts w:ascii="Liberation Serif" w:hAnsi="Liberation Serif" w:cs="Liberation Serif"/>
                <w:sz w:val="24"/>
                <w:szCs w:val="24"/>
                <w:lang w:eastAsia="en-US"/>
              </w:rPr>
            </w:pPr>
            <w:r w:rsidRPr="00AA6B7F">
              <w:rPr>
                <w:rFonts w:ascii="Liberation Serif" w:hAnsi="Liberation Serif" w:cs="Liberation Serif"/>
                <w:sz w:val="24"/>
                <w:szCs w:val="24"/>
                <w:lang w:eastAsia="en-US"/>
              </w:rPr>
              <w:t xml:space="preserve">62400 г. Арамиль, ул. 1 Мая, д. 12, </w:t>
            </w:r>
            <w:r w:rsidRPr="00AA6B7F">
              <w:rPr>
                <w:rFonts w:ascii="Liberation Serif" w:hAnsi="Liberation Serif" w:cs="Liberation Serif"/>
                <w:sz w:val="24"/>
                <w:szCs w:val="24"/>
                <w:lang w:eastAsia="en-US"/>
              </w:rPr>
              <w:br/>
              <w:t>каб. № 20, тел. 385-32-86</w:t>
            </w:r>
          </w:p>
          <w:p w:rsidR="0024285E" w:rsidRPr="00AA6B7F" w:rsidRDefault="0024285E" w:rsidP="002904C7">
            <w:pPr>
              <w:tabs>
                <w:tab w:val="left" w:pos="3346"/>
              </w:tabs>
              <w:spacing w:line="256" w:lineRule="auto"/>
              <w:rPr>
                <w:rFonts w:ascii="Liberation Serif" w:hAnsi="Liberation Serif" w:cs="Liberation Serif"/>
                <w:bCs/>
                <w:sz w:val="24"/>
                <w:szCs w:val="24"/>
                <w:lang w:eastAsia="en-US"/>
              </w:rPr>
            </w:pPr>
            <w:r w:rsidRPr="00AA6B7F">
              <w:rPr>
                <w:rFonts w:ascii="Liberation Serif" w:hAnsi="Liberation Serif" w:cs="Liberation Serif"/>
                <w:bCs/>
                <w:sz w:val="24"/>
                <w:szCs w:val="24"/>
                <w:lang w:eastAsia="en-US"/>
              </w:rPr>
              <w:t>ОГРН 1026602178041</w:t>
            </w:r>
          </w:p>
          <w:p w:rsidR="0024285E" w:rsidRPr="00AA6B7F" w:rsidRDefault="0024285E" w:rsidP="002904C7">
            <w:pPr>
              <w:tabs>
                <w:tab w:val="left" w:pos="3346"/>
              </w:tabs>
              <w:spacing w:line="256" w:lineRule="auto"/>
              <w:rPr>
                <w:rFonts w:ascii="Liberation Serif" w:hAnsi="Liberation Serif" w:cs="Liberation Serif"/>
                <w:bCs/>
                <w:sz w:val="24"/>
                <w:szCs w:val="24"/>
                <w:lang w:eastAsia="en-US"/>
              </w:rPr>
            </w:pPr>
            <w:r w:rsidRPr="00AA6B7F">
              <w:rPr>
                <w:rFonts w:ascii="Liberation Serif" w:hAnsi="Liberation Serif" w:cs="Liberation Serif"/>
                <w:bCs/>
                <w:sz w:val="24"/>
                <w:szCs w:val="24"/>
                <w:lang w:eastAsia="en-US"/>
              </w:rPr>
              <w:t>ИНН 6652009423</w:t>
            </w:r>
          </w:p>
          <w:p w:rsidR="0024285E" w:rsidRPr="00AA6B7F" w:rsidRDefault="0024285E" w:rsidP="002904C7">
            <w:pPr>
              <w:tabs>
                <w:tab w:val="left" w:pos="3346"/>
              </w:tabs>
              <w:spacing w:line="256" w:lineRule="auto"/>
              <w:rPr>
                <w:rFonts w:ascii="Liberation Serif" w:hAnsi="Liberation Serif" w:cs="Liberation Serif"/>
                <w:bCs/>
                <w:sz w:val="24"/>
                <w:szCs w:val="24"/>
                <w:lang w:eastAsia="en-US"/>
              </w:rPr>
            </w:pPr>
            <w:r w:rsidRPr="00AA6B7F">
              <w:rPr>
                <w:rFonts w:ascii="Liberation Serif" w:hAnsi="Liberation Serif" w:cs="Liberation Serif"/>
                <w:bCs/>
                <w:sz w:val="24"/>
                <w:szCs w:val="24"/>
                <w:lang w:eastAsia="en-US"/>
              </w:rPr>
              <w:t>КПП 668501001</w:t>
            </w:r>
          </w:p>
          <w:p w:rsidR="0024285E" w:rsidRPr="00AA6B7F" w:rsidRDefault="0024285E" w:rsidP="002904C7">
            <w:pPr>
              <w:tabs>
                <w:tab w:val="left" w:pos="3346"/>
              </w:tabs>
              <w:spacing w:line="256" w:lineRule="auto"/>
              <w:jc w:val="both"/>
              <w:rPr>
                <w:rFonts w:ascii="Liberation Serif" w:hAnsi="Liberation Serif" w:cs="Liberation Serif"/>
                <w:b/>
                <w:sz w:val="24"/>
                <w:szCs w:val="24"/>
                <w:lang w:eastAsia="en-US"/>
              </w:rPr>
            </w:pPr>
            <w:r w:rsidRPr="00AA6B7F">
              <w:rPr>
                <w:rFonts w:ascii="Liberation Serif" w:hAnsi="Liberation Serif" w:cs="Liberation Serif"/>
                <w:sz w:val="24"/>
                <w:szCs w:val="24"/>
                <w:lang w:eastAsia="en-US"/>
              </w:rPr>
              <w:t>______________/</w:t>
            </w:r>
            <w:r w:rsidR="00066D6D" w:rsidRPr="00AA6B7F">
              <w:rPr>
                <w:rFonts w:ascii="Liberation Serif" w:hAnsi="Liberation Serif" w:cs="Liberation Serif"/>
                <w:sz w:val="24"/>
                <w:szCs w:val="24"/>
                <w:lang w:eastAsia="en-US"/>
              </w:rPr>
              <w:t>Е.С. Дементьева</w:t>
            </w:r>
            <w:r w:rsidRPr="00AA6B7F">
              <w:rPr>
                <w:rFonts w:ascii="Liberation Serif" w:hAnsi="Liberation Serif" w:cs="Liberation Serif"/>
                <w:sz w:val="24"/>
                <w:szCs w:val="24"/>
                <w:lang w:eastAsia="en-US"/>
              </w:rPr>
              <w:t>/</w:t>
            </w:r>
          </w:p>
        </w:tc>
        <w:tc>
          <w:tcPr>
            <w:tcW w:w="4638" w:type="dxa"/>
          </w:tcPr>
          <w:p w:rsidR="0024285E" w:rsidRPr="00AA6B7F" w:rsidRDefault="0024285E" w:rsidP="002904C7">
            <w:pPr>
              <w:tabs>
                <w:tab w:val="left" w:pos="3346"/>
              </w:tabs>
              <w:spacing w:line="256" w:lineRule="auto"/>
              <w:ind w:left="605"/>
              <w:jc w:val="both"/>
              <w:rPr>
                <w:rFonts w:ascii="Liberation Serif" w:hAnsi="Liberation Serif" w:cs="Liberation Serif"/>
                <w:b/>
                <w:sz w:val="24"/>
                <w:szCs w:val="24"/>
                <w:lang w:eastAsia="en-US"/>
              </w:rPr>
            </w:pPr>
            <w:r w:rsidRPr="00AA6B7F">
              <w:rPr>
                <w:rFonts w:ascii="Liberation Serif" w:hAnsi="Liberation Serif" w:cs="Liberation Serif"/>
                <w:b/>
                <w:sz w:val="24"/>
                <w:szCs w:val="24"/>
                <w:lang w:eastAsia="en-US"/>
              </w:rPr>
              <w:t xml:space="preserve">            Арендатор:</w:t>
            </w:r>
          </w:p>
          <w:p w:rsidR="0024285E" w:rsidRPr="00AA6B7F" w:rsidRDefault="0024285E" w:rsidP="002904C7">
            <w:pPr>
              <w:tabs>
                <w:tab w:val="left" w:pos="3346"/>
              </w:tabs>
              <w:spacing w:line="256" w:lineRule="auto"/>
              <w:ind w:left="605"/>
              <w:jc w:val="both"/>
              <w:rPr>
                <w:rFonts w:ascii="Liberation Serif" w:hAnsi="Liberation Serif" w:cs="Liberation Serif"/>
                <w:b/>
                <w:sz w:val="24"/>
                <w:szCs w:val="24"/>
                <w:lang w:eastAsia="en-US"/>
              </w:rPr>
            </w:pPr>
          </w:p>
          <w:p w:rsidR="0024285E" w:rsidRPr="00AA6B7F"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Pr="00AA6B7F"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Pr="00AA6B7F"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Pr="00AA6B7F"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Pr="00AA6B7F"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Pr="00AA6B7F" w:rsidRDefault="0024285E" w:rsidP="002904C7">
            <w:pPr>
              <w:tabs>
                <w:tab w:val="left" w:pos="3346"/>
              </w:tabs>
              <w:spacing w:line="256" w:lineRule="auto"/>
              <w:ind w:left="605"/>
              <w:jc w:val="both"/>
              <w:rPr>
                <w:rFonts w:ascii="Liberation Serif" w:hAnsi="Liberation Serif" w:cs="Liberation Serif"/>
                <w:b/>
                <w:bCs/>
                <w:sz w:val="24"/>
                <w:szCs w:val="24"/>
                <w:lang w:eastAsia="en-US"/>
              </w:rPr>
            </w:pPr>
          </w:p>
          <w:p w:rsidR="0024285E" w:rsidRPr="00AA6B7F" w:rsidRDefault="0024285E" w:rsidP="002904C7">
            <w:pPr>
              <w:tabs>
                <w:tab w:val="left" w:pos="3346"/>
              </w:tabs>
              <w:spacing w:line="256" w:lineRule="auto"/>
              <w:ind w:left="605"/>
              <w:jc w:val="both"/>
              <w:rPr>
                <w:rFonts w:ascii="Liberation Serif" w:hAnsi="Liberation Serif" w:cs="Liberation Serif"/>
                <w:bCs/>
                <w:sz w:val="24"/>
                <w:szCs w:val="24"/>
                <w:lang w:eastAsia="en-US"/>
              </w:rPr>
            </w:pPr>
            <w:r w:rsidRPr="00AA6B7F">
              <w:rPr>
                <w:rFonts w:ascii="Liberation Serif" w:hAnsi="Liberation Serif" w:cs="Liberation Serif"/>
                <w:b/>
                <w:bCs/>
                <w:sz w:val="24"/>
                <w:szCs w:val="24"/>
                <w:lang w:eastAsia="en-US"/>
              </w:rPr>
              <w:t xml:space="preserve">          </w:t>
            </w:r>
          </w:p>
          <w:p w:rsidR="0024285E" w:rsidRDefault="0024285E" w:rsidP="002904C7">
            <w:pPr>
              <w:tabs>
                <w:tab w:val="left" w:pos="3346"/>
              </w:tabs>
              <w:spacing w:line="256" w:lineRule="auto"/>
              <w:ind w:left="605"/>
              <w:jc w:val="both"/>
              <w:rPr>
                <w:rFonts w:ascii="Liberation Serif" w:hAnsi="Liberation Serif" w:cs="Liberation Serif"/>
                <w:sz w:val="24"/>
                <w:szCs w:val="24"/>
                <w:lang w:eastAsia="en-US"/>
              </w:rPr>
            </w:pPr>
            <w:r w:rsidRPr="00AA6B7F">
              <w:rPr>
                <w:rFonts w:ascii="Liberation Serif" w:hAnsi="Liberation Serif" w:cs="Liberation Serif"/>
                <w:b/>
                <w:bCs/>
                <w:sz w:val="24"/>
                <w:szCs w:val="24"/>
                <w:lang w:eastAsia="en-US"/>
              </w:rPr>
              <w:t>________________/________________/</w:t>
            </w:r>
            <w:bookmarkStart w:id="13" w:name="_GoBack"/>
            <w:bookmarkEnd w:id="13"/>
            <w:r>
              <w:rPr>
                <w:rFonts w:ascii="Liberation Serif" w:hAnsi="Liberation Serif" w:cs="Liberation Serif"/>
                <w:b/>
                <w:bCs/>
                <w:sz w:val="24"/>
                <w:szCs w:val="24"/>
                <w:lang w:eastAsia="en-US"/>
              </w:rPr>
              <w:t xml:space="preserve">          </w:t>
            </w:r>
          </w:p>
        </w:tc>
      </w:tr>
    </w:tbl>
    <w:p w:rsidR="0024285E" w:rsidRDefault="0024285E" w:rsidP="0024285E">
      <w:pPr>
        <w:tabs>
          <w:tab w:val="left" w:pos="3346"/>
        </w:tabs>
        <w:rPr>
          <w:rFonts w:ascii="Liberation Serif" w:hAnsi="Liberation Serif" w:cs="Liberation Serif"/>
          <w:sz w:val="24"/>
          <w:szCs w:val="24"/>
        </w:rPr>
      </w:pPr>
      <w:r>
        <w:rPr>
          <w:rFonts w:ascii="Liberation Serif" w:hAnsi="Liberation Serif" w:cs="Liberation Serif"/>
          <w:sz w:val="24"/>
          <w:szCs w:val="24"/>
        </w:rPr>
        <w:t>МП</w:t>
      </w: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3346"/>
        </w:tabs>
        <w:jc w:val="right"/>
        <w:rPr>
          <w:rFonts w:ascii="Liberation Serif" w:hAnsi="Liberation Serif" w:cs="Liberation Serif"/>
          <w:b/>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24285E" w:rsidRDefault="0024285E" w:rsidP="0024285E">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p w:rsidR="00A62EF4" w:rsidRDefault="00A62EF4" w:rsidP="00B711A1">
      <w:pPr>
        <w:tabs>
          <w:tab w:val="left" w:pos="540"/>
        </w:tabs>
        <w:ind w:firstLine="567"/>
        <w:jc w:val="right"/>
        <w:outlineLvl w:val="0"/>
        <w:rPr>
          <w:rFonts w:ascii="Liberation Serif" w:hAnsi="Liberation Serif"/>
          <w:sz w:val="24"/>
          <w:szCs w:val="24"/>
        </w:rPr>
      </w:pPr>
    </w:p>
    <w:bookmarkEnd w:id="12"/>
    <w:p w:rsidR="000A0005" w:rsidRPr="00713903" w:rsidRDefault="000A0005" w:rsidP="000A0005">
      <w:pPr>
        <w:rPr>
          <w:rFonts w:ascii="Liberation Serif" w:eastAsiaTheme="minorHAnsi" w:hAnsi="Liberation Serif" w:cs="Liberation Serif"/>
          <w:sz w:val="24"/>
          <w:szCs w:val="24"/>
          <w:lang w:eastAsia="en-US"/>
        </w:rPr>
      </w:pPr>
    </w:p>
    <w:sectPr w:rsidR="000A0005" w:rsidRPr="00713903" w:rsidSect="00D277EF">
      <w:pgSz w:w="11906" w:h="16838"/>
      <w:pgMar w:top="709"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105E"/>
    <w:multiLevelType w:val="hybridMultilevel"/>
    <w:tmpl w:val="6EA2C454"/>
    <w:lvl w:ilvl="0" w:tplc="6AA2417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A26057"/>
    <w:multiLevelType w:val="multilevel"/>
    <w:tmpl w:val="C01CA8EE"/>
    <w:lvl w:ilvl="0">
      <w:start w:val="1"/>
      <w:numFmt w:val="decimal"/>
      <w:lvlText w:val="%1."/>
      <w:lvlJc w:val="left"/>
      <w:pPr>
        <w:ind w:left="1778" w:hanging="360"/>
      </w:pPr>
      <w:rPr>
        <w:rFonts w:hint="default"/>
      </w:rPr>
    </w:lvl>
    <w:lvl w:ilvl="1">
      <w:start w:val="1"/>
      <w:numFmt w:val="decimal"/>
      <w:isLgl/>
      <w:lvlText w:val="%1.%2."/>
      <w:lvlJc w:val="left"/>
      <w:pPr>
        <w:ind w:left="1947"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2645"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343" w:hanging="1080"/>
      </w:pPr>
      <w:rPr>
        <w:rFonts w:hint="default"/>
      </w:rPr>
    </w:lvl>
    <w:lvl w:ilvl="6">
      <w:start w:val="1"/>
      <w:numFmt w:val="decimal"/>
      <w:isLgl/>
      <w:lvlText w:val="%1.%2.%3.%4.%5.%6.%7."/>
      <w:lvlJc w:val="left"/>
      <w:pPr>
        <w:ind w:left="3512" w:hanging="1080"/>
      </w:pPr>
      <w:rPr>
        <w:rFonts w:hint="default"/>
      </w:rPr>
    </w:lvl>
    <w:lvl w:ilvl="7">
      <w:start w:val="1"/>
      <w:numFmt w:val="decimal"/>
      <w:isLgl/>
      <w:lvlText w:val="%1.%2.%3.%4.%5.%6.%7.%8."/>
      <w:lvlJc w:val="left"/>
      <w:pPr>
        <w:ind w:left="4041" w:hanging="1440"/>
      </w:pPr>
      <w:rPr>
        <w:rFonts w:hint="default"/>
      </w:rPr>
    </w:lvl>
    <w:lvl w:ilvl="8">
      <w:start w:val="1"/>
      <w:numFmt w:val="decimal"/>
      <w:isLgl/>
      <w:lvlText w:val="%1.%2.%3.%4.%5.%6.%7.%8.%9."/>
      <w:lvlJc w:val="left"/>
      <w:pPr>
        <w:ind w:left="4210" w:hanging="1440"/>
      </w:pPr>
      <w:rPr>
        <w:rFonts w:hint="default"/>
      </w:rPr>
    </w:lvl>
  </w:abstractNum>
  <w:abstractNum w:abstractNumId="2" w15:restartNumberingAfterBreak="0">
    <w:nsid w:val="18FA590A"/>
    <w:multiLevelType w:val="hybridMultilevel"/>
    <w:tmpl w:val="4C386306"/>
    <w:lvl w:ilvl="0" w:tplc="84FC3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41D14F9"/>
    <w:multiLevelType w:val="hybridMultilevel"/>
    <w:tmpl w:val="B2F26C1C"/>
    <w:lvl w:ilvl="0" w:tplc="4552B3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DB6481B"/>
    <w:multiLevelType w:val="multilevel"/>
    <w:tmpl w:val="AF04D67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8641DEF"/>
    <w:multiLevelType w:val="multilevel"/>
    <w:tmpl w:val="95F20302"/>
    <w:lvl w:ilvl="0">
      <w:start w:val="3"/>
      <w:numFmt w:val="decimal"/>
      <w:lvlText w:val="%1."/>
      <w:lvlJc w:val="left"/>
      <w:pPr>
        <w:ind w:left="720"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6" w15:restartNumberingAfterBreak="0">
    <w:nsid w:val="39EA7AC6"/>
    <w:multiLevelType w:val="hybridMultilevel"/>
    <w:tmpl w:val="27FC52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02236"/>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40703E5"/>
    <w:multiLevelType w:val="hybridMultilevel"/>
    <w:tmpl w:val="5A2CC63A"/>
    <w:lvl w:ilvl="0" w:tplc="4FBC56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EC5079D"/>
    <w:multiLevelType w:val="hybridMultilevel"/>
    <w:tmpl w:val="99F62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E33754"/>
    <w:multiLevelType w:val="hybridMultilevel"/>
    <w:tmpl w:val="C5A6FF66"/>
    <w:lvl w:ilvl="0" w:tplc="AFA27E3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3D77C5F"/>
    <w:multiLevelType w:val="hybridMultilevel"/>
    <w:tmpl w:val="C3008EE0"/>
    <w:lvl w:ilvl="0" w:tplc="F02EC2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DA461FC"/>
    <w:multiLevelType w:val="hybridMultilevel"/>
    <w:tmpl w:val="2CF41B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9F3A79"/>
    <w:multiLevelType w:val="multilevel"/>
    <w:tmpl w:val="3A74D468"/>
    <w:lvl w:ilvl="0">
      <w:start w:val="1"/>
      <w:numFmt w:val="decimal"/>
      <w:lvlText w:val="%1."/>
      <w:lvlJc w:val="left"/>
      <w:pPr>
        <w:ind w:left="720" w:hanging="360"/>
      </w:pPr>
      <w:rPr>
        <w:rFonts w:hint="default"/>
      </w:rPr>
    </w:lvl>
    <w:lvl w:ilvl="1">
      <w:start w:val="1"/>
      <w:numFmt w:val="decimal"/>
      <w:isLgl/>
      <w:lvlText w:val="%1.%2."/>
      <w:lvlJc w:val="left"/>
      <w:pPr>
        <w:ind w:left="1807" w:hanging="1155"/>
      </w:pPr>
      <w:rPr>
        <w:rFonts w:hint="default"/>
      </w:rPr>
    </w:lvl>
    <w:lvl w:ilvl="2">
      <w:start w:val="1"/>
      <w:numFmt w:val="decimal"/>
      <w:isLgl/>
      <w:lvlText w:val="%1.%2.%3."/>
      <w:lvlJc w:val="left"/>
      <w:pPr>
        <w:ind w:left="2099" w:hanging="1155"/>
      </w:pPr>
      <w:rPr>
        <w:rFonts w:hint="default"/>
      </w:rPr>
    </w:lvl>
    <w:lvl w:ilvl="3">
      <w:start w:val="1"/>
      <w:numFmt w:val="decimal"/>
      <w:isLgl/>
      <w:lvlText w:val="%1.%2.%3.%4."/>
      <w:lvlJc w:val="left"/>
      <w:pPr>
        <w:ind w:left="2391" w:hanging="1155"/>
      </w:pPr>
      <w:rPr>
        <w:rFonts w:hint="default"/>
      </w:rPr>
    </w:lvl>
    <w:lvl w:ilvl="4">
      <w:start w:val="1"/>
      <w:numFmt w:val="decimal"/>
      <w:isLgl/>
      <w:lvlText w:val="%1.%2.%3.%4.%5."/>
      <w:lvlJc w:val="left"/>
      <w:pPr>
        <w:ind w:left="2683" w:hanging="1155"/>
      </w:pPr>
      <w:rPr>
        <w:rFonts w:hint="default"/>
      </w:rPr>
    </w:lvl>
    <w:lvl w:ilvl="5">
      <w:start w:val="1"/>
      <w:numFmt w:val="decimal"/>
      <w:isLgl/>
      <w:lvlText w:val="%1.%2.%3.%4.%5.%6."/>
      <w:lvlJc w:val="left"/>
      <w:pPr>
        <w:ind w:left="2975" w:hanging="1155"/>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844" w:hanging="1440"/>
      </w:pPr>
      <w:rPr>
        <w:rFonts w:hint="default"/>
      </w:rPr>
    </w:lvl>
    <w:lvl w:ilvl="8">
      <w:start w:val="1"/>
      <w:numFmt w:val="decimal"/>
      <w:isLgl/>
      <w:lvlText w:val="%1.%2.%3.%4.%5.%6.%7.%8.%9."/>
      <w:lvlJc w:val="left"/>
      <w:pPr>
        <w:ind w:left="4496" w:hanging="1800"/>
      </w:pPr>
      <w:rPr>
        <w:rFonts w:hint="default"/>
      </w:rPr>
    </w:lvl>
  </w:abstractNum>
  <w:num w:numId="1">
    <w:abstractNumId w:val="13"/>
  </w:num>
  <w:num w:numId="2">
    <w:abstractNumId w:val="7"/>
  </w:num>
  <w:num w:numId="3">
    <w:abstractNumId w:val="5"/>
  </w:num>
  <w:num w:numId="4">
    <w:abstractNumId w:val="4"/>
  </w:num>
  <w:num w:numId="5">
    <w:abstractNumId w:val="1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3"/>
  </w:num>
  <w:num w:numId="13">
    <w:abstractNumId w:val="8"/>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DF"/>
    <w:rsid w:val="00000408"/>
    <w:rsid w:val="00003DFC"/>
    <w:rsid w:val="00012705"/>
    <w:rsid w:val="000167F5"/>
    <w:rsid w:val="000170E9"/>
    <w:rsid w:val="0002135D"/>
    <w:rsid w:val="000406B4"/>
    <w:rsid w:val="000419F6"/>
    <w:rsid w:val="000441F6"/>
    <w:rsid w:val="00045526"/>
    <w:rsid w:val="00053231"/>
    <w:rsid w:val="000625C5"/>
    <w:rsid w:val="00062A2B"/>
    <w:rsid w:val="00064BBE"/>
    <w:rsid w:val="0006664D"/>
    <w:rsid w:val="00066D6D"/>
    <w:rsid w:val="00080FE4"/>
    <w:rsid w:val="000819B6"/>
    <w:rsid w:val="0008498E"/>
    <w:rsid w:val="00086D09"/>
    <w:rsid w:val="00092FE3"/>
    <w:rsid w:val="000A0005"/>
    <w:rsid w:val="000A724D"/>
    <w:rsid w:val="000C6094"/>
    <w:rsid w:val="000C698A"/>
    <w:rsid w:val="000D4FDC"/>
    <w:rsid w:val="000D5254"/>
    <w:rsid w:val="000D59B2"/>
    <w:rsid w:val="000E4688"/>
    <w:rsid w:val="000E7634"/>
    <w:rsid w:val="000F12D6"/>
    <w:rsid w:val="001043D1"/>
    <w:rsid w:val="0010764D"/>
    <w:rsid w:val="00111540"/>
    <w:rsid w:val="001133B0"/>
    <w:rsid w:val="00115EDF"/>
    <w:rsid w:val="001234CA"/>
    <w:rsid w:val="001254EF"/>
    <w:rsid w:val="00127AF1"/>
    <w:rsid w:val="00136D6E"/>
    <w:rsid w:val="00150F87"/>
    <w:rsid w:val="00155B1F"/>
    <w:rsid w:val="00163B59"/>
    <w:rsid w:val="00164FEE"/>
    <w:rsid w:val="0016781C"/>
    <w:rsid w:val="00182D71"/>
    <w:rsid w:val="001933D0"/>
    <w:rsid w:val="00196AD3"/>
    <w:rsid w:val="00196BD6"/>
    <w:rsid w:val="001B536C"/>
    <w:rsid w:val="001C3E79"/>
    <w:rsid w:val="001F0BA6"/>
    <w:rsid w:val="001F1708"/>
    <w:rsid w:val="00212BAD"/>
    <w:rsid w:val="00215836"/>
    <w:rsid w:val="002214D5"/>
    <w:rsid w:val="002222D6"/>
    <w:rsid w:val="00227C33"/>
    <w:rsid w:val="00232D67"/>
    <w:rsid w:val="00233ABD"/>
    <w:rsid w:val="00237226"/>
    <w:rsid w:val="00237B0E"/>
    <w:rsid w:val="002410BF"/>
    <w:rsid w:val="00242234"/>
    <w:rsid w:val="0024285E"/>
    <w:rsid w:val="00243548"/>
    <w:rsid w:val="00262E50"/>
    <w:rsid w:val="00266EB7"/>
    <w:rsid w:val="00267FA5"/>
    <w:rsid w:val="00273696"/>
    <w:rsid w:val="00277DBE"/>
    <w:rsid w:val="00281CE8"/>
    <w:rsid w:val="0028421F"/>
    <w:rsid w:val="002904C7"/>
    <w:rsid w:val="00291118"/>
    <w:rsid w:val="002913E4"/>
    <w:rsid w:val="00297C06"/>
    <w:rsid w:val="002A19E1"/>
    <w:rsid w:val="002B017D"/>
    <w:rsid w:val="002B3B3B"/>
    <w:rsid w:val="002B4041"/>
    <w:rsid w:val="002B59A8"/>
    <w:rsid w:val="002B5D8A"/>
    <w:rsid w:val="002C049F"/>
    <w:rsid w:val="002C25B6"/>
    <w:rsid w:val="002C5853"/>
    <w:rsid w:val="002C7C83"/>
    <w:rsid w:val="002D50F6"/>
    <w:rsid w:val="002D5A7D"/>
    <w:rsid w:val="002E239A"/>
    <w:rsid w:val="002E2D95"/>
    <w:rsid w:val="002F4789"/>
    <w:rsid w:val="00303902"/>
    <w:rsid w:val="00304E83"/>
    <w:rsid w:val="003051DE"/>
    <w:rsid w:val="003072DF"/>
    <w:rsid w:val="00307BD9"/>
    <w:rsid w:val="00310700"/>
    <w:rsid w:val="00312829"/>
    <w:rsid w:val="003178C2"/>
    <w:rsid w:val="00334C32"/>
    <w:rsid w:val="00336E70"/>
    <w:rsid w:val="00342BD1"/>
    <w:rsid w:val="00353048"/>
    <w:rsid w:val="00356B29"/>
    <w:rsid w:val="003615E7"/>
    <w:rsid w:val="003622DB"/>
    <w:rsid w:val="0036529A"/>
    <w:rsid w:val="003841B5"/>
    <w:rsid w:val="003855B5"/>
    <w:rsid w:val="00392FE9"/>
    <w:rsid w:val="003931AD"/>
    <w:rsid w:val="003A4AB8"/>
    <w:rsid w:val="003B6900"/>
    <w:rsid w:val="003C3F93"/>
    <w:rsid w:val="003D22D8"/>
    <w:rsid w:val="003D4D6F"/>
    <w:rsid w:val="003D68DF"/>
    <w:rsid w:val="003E1424"/>
    <w:rsid w:val="003F4C7D"/>
    <w:rsid w:val="003F5551"/>
    <w:rsid w:val="00407BE9"/>
    <w:rsid w:val="004116BB"/>
    <w:rsid w:val="004135FD"/>
    <w:rsid w:val="00413A5F"/>
    <w:rsid w:val="00416014"/>
    <w:rsid w:val="00421F2B"/>
    <w:rsid w:val="00424F01"/>
    <w:rsid w:val="0043394E"/>
    <w:rsid w:val="00455FE2"/>
    <w:rsid w:val="004567F5"/>
    <w:rsid w:val="00463698"/>
    <w:rsid w:val="00463789"/>
    <w:rsid w:val="00463E62"/>
    <w:rsid w:val="0049018F"/>
    <w:rsid w:val="00496117"/>
    <w:rsid w:val="004A122B"/>
    <w:rsid w:val="004A2DF6"/>
    <w:rsid w:val="004A558E"/>
    <w:rsid w:val="004A5F90"/>
    <w:rsid w:val="004B3313"/>
    <w:rsid w:val="004D0DC1"/>
    <w:rsid w:val="004D4B14"/>
    <w:rsid w:val="004E0803"/>
    <w:rsid w:val="004E33FE"/>
    <w:rsid w:val="004F2F42"/>
    <w:rsid w:val="004F3B8F"/>
    <w:rsid w:val="004F4EED"/>
    <w:rsid w:val="004F5636"/>
    <w:rsid w:val="00500EA9"/>
    <w:rsid w:val="0051344D"/>
    <w:rsid w:val="00517507"/>
    <w:rsid w:val="005177A1"/>
    <w:rsid w:val="0052037C"/>
    <w:rsid w:val="005208D0"/>
    <w:rsid w:val="00522ECD"/>
    <w:rsid w:val="00526764"/>
    <w:rsid w:val="005276A8"/>
    <w:rsid w:val="005305FA"/>
    <w:rsid w:val="00531EDF"/>
    <w:rsid w:val="00533238"/>
    <w:rsid w:val="005348BC"/>
    <w:rsid w:val="00534905"/>
    <w:rsid w:val="00564010"/>
    <w:rsid w:val="00565C0C"/>
    <w:rsid w:val="005671D0"/>
    <w:rsid w:val="005711B5"/>
    <w:rsid w:val="00572A37"/>
    <w:rsid w:val="00573945"/>
    <w:rsid w:val="00581E01"/>
    <w:rsid w:val="0058701F"/>
    <w:rsid w:val="005911BD"/>
    <w:rsid w:val="005B2449"/>
    <w:rsid w:val="005C6364"/>
    <w:rsid w:val="005D0FC1"/>
    <w:rsid w:val="005D1A2D"/>
    <w:rsid w:val="005D2D30"/>
    <w:rsid w:val="005D3302"/>
    <w:rsid w:val="005D367D"/>
    <w:rsid w:val="005D434C"/>
    <w:rsid w:val="005E042D"/>
    <w:rsid w:val="005E1F5F"/>
    <w:rsid w:val="005E4F14"/>
    <w:rsid w:val="005F1F77"/>
    <w:rsid w:val="005F4A62"/>
    <w:rsid w:val="0060162A"/>
    <w:rsid w:val="00602B2E"/>
    <w:rsid w:val="00602F63"/>
    <w:rsid w:val="006059F0"/>
    <w:rsid w:val="00605D03"/>
    <w:rsid w:val="00605F4C"/>
    <w:rsid w:val="006116C3"/>
    <w:rsid w:val="0061319F"/>
    <w:rsid w:val="00613F4D"/>
    <w:rsid w:val="00615503"/>
    <w:rsid w:val="00615760"/>
    <w:rsid w:val="00616B4C"/>
    <w:rsid w:val="00617672"/>
    <w:rsid w:val="00621FA9"/>
    <w:rsid w:val="00623EFD"/>
    <w:rsid w:val="00627A3F"/>
    <w:rsid w:val="00633CDE"/>
    <w:rsid w:val="006510C4"/>
    <w:rsid w:val="0065434F"/>
    <w:rsid w:val="0067351A"/>
    <w:rsid w:val="006770A3"/>
    <w:rsid w:val="0067765A"/>
    <w:rsid w:val="0068399E"/>
    <w:rsid w:val="00684514"/>
    <w:rsid w:val="00684736"/>
    <w:rsid w:val="0069450F"/>
    <w:rsid w:val="006A4597"/>
    <w:rsid w:val="006A4E8C"/>
    <w:rsid w:val="006B7DEB"/>
    <w:rsid w:val="006C05B5"/>
    <w:rsid w:val="006E14D8"/>
    <w:rsid w:val="006F7505"/>
    <w:rsid w:val="00703549"/>
    <w:rsid w:val="00704B55"/>
    <w:rsid w:val="00704CAF"/>
    <w:rsid w:val="007050E1"/>
    <w:rsid w:val="00713903"/>
    <w:rsid w:val="0071509F"/>
    <w:rsid w:val="007162D6"/>
    <w:rsid w:val="007201EF"/>
    <w:rsid w:val="00721EB2"/>
    <w:rsid w:val="007222FA"/>
    <w:rsid w:val="007224FE"/>
    <w:rsid w:val="007225C4"/>
    <w:rsid w:val="00723E81"/>
    <w:rsid w:val="00727E09"/>
    <w:rsid w:val="0074032C"/>
    <w:rsid w:val="00741506"/>
    <w:rsid w:val="00741AC3"/>
    <w:rsid w:val="007430A2"/>
    <w:rsid w:val="00745846"/>
    <w:rsid w:val="00750151"/>
    <w:rsid w:val="00750F4E"/>
    <w:rsid w:val="00751D35"/>
    <w:rsid w:val="00753235"/>
    <w:rsid w:val="0076100A"/>
    <w:rsid w:val="00763FCE"/>
    <w:rsid w:val="007640D3"/>
    <w:rsid w:val="00775099"/>
    <w:rsid w:val="00793D05"/>
    <w:rsid w:val="007A48FA"/>
    <w:rsid w:val="007A6A8A"/>
    <w:rsid w:val="007B4541"/>
    <w:rsid w:val="007B74A0"/>
    <w:rsid w:val="007C27F8"/>
    <w:rsid w:val="007C340E"/>
    <w:rsid w:val="007C7DFA"/>
    <w:rsid w:val="007D0805"/>
    <w:rsid w:val="007D1FF7"/>
    <w:rsid w:val="007E1269"/>
    <w:rsid w:val="007E3ACD"/>
    <w:rsid w:val="007E726E"/>
    <w:rsid w:val="007E7C14"/>
    <w:rsid w:val="007F6002"/>
    <w:rsid w:val="007F7BD5"/>
    <w:rsid w:val="00805546"/>
    <w:rsid w:val="00810E72"/>
    <w:rsid w:val="0082144A"/>
    <w:rsid w:val="00835E65"/>
    <w:rsid w:val="0083625C"/>
    <w:rsid w:val="0084552F"/>
    <w:rsid w:val="00846016"/>
    <w:rsid w:val="00861A75"/>
    <w:rsid w:val="00863AC5"/>
    <w:rsid w:val="00870EE9"/>
    <w:rsid w:val="00880943"/>
    <w:rsid w:val="008860B6"/>
    <w:rsid w:val="00886139"/>
    <w:rsid w:val="00892847"/>
    <w:rsid w:val="0089672D"/>
    <w:rsid w:val="008A46C8"/>
    <w:rsid w:val="008A6069"/>
    <w:rsid w:val="008A6E50"/>
    <w:rsid w:val="008B439C"/>
    <w:rsid w:val="008C0A28"/>
    <w:rsid w:val="008C1F66"/>
    <w:rsid w:val="008D0C1E"/>
    <w:rsid w:val="008D19F6"/>
    <w:rsid w:val="008D4D91"/>
    <w:rsid w:val="008D51D4"/>
    <w:rsid w:val="008E4922"/>
    <w:rsid w:val="008F19CD"/>
    <w:rsid w:val="0090021D"/>
    <w:rsid w:val="009074A9"/>
    <w:rsid w:val="009107A7"/>
    <w:rsid w:val="00913E5A"/>
    <w:rsid w:val="00914DFD"/>
    <w:rsid w:val="00916DD7"/>
    <w:rsid w:val="0091761B"/>
    <w:rsid w:val="00920D9B"/>
    <w:rsid w:val="009211FE"/>
    <w:rsid w:val="009264C0"/>
    <w:rsid w:val="00931EDE"/>
    <w:rsid w:val="00933169"/>
    <w:rsid w:val="00937453"/>
    <w:rsid w:val="00942A6A"/>
    <w:rsid w:val="00944D78"/>
    <w:rsid w:val="009461B0"/>
    <w:rsid w:val="009545AC"/>
    <w:rsid w:val="00961C7C"/>
    <w:rsid w:val="00963FDC"/>
    <w:rsid w:val="009653A6"/>
    <w:rsid w:val="00967FE3"/>
    <w:rsid w:val="00970C82"/>
    <w:rsid w:val="00980585"/>
    <w:rsid w:val="0098367F"/>
    <w:rsid w:val="00985693"/>
    <w:rsid w:val="009917A7"/>
    <w:rsid w:val="00991EA1"/>
    <w:rsid w:val="009A2398"/>
    <w:rsid w:val="009A5EAD"/>
    <w:rsid w:val="009A7A46"/>
    <w:rsid w:val="009B3EA3"/>
    <w:rsid w:val="009B60E6"/>
    <w:rsid w:val="009C4450"/>
    <w:rsid w:val="009C65FD"/>
    <w:rsid w:val="009D404C"/>
    <w:rsid w:val="009E1E52"/>
    <w:rsid w:val="009E205F"/>
    <w:rsid w:val="009E306B"/>
    <w:rsid w:val="009E3A0A"/>
    <w:rsid w:val="009F64C9"/>
    <w:rsid w:val="009F6933"/>
    <w:rsid w:val="00A01D0B"/>
    <w:rsid w:val="00A02328"/>
    <w:rsid w:val="00A02B5C"/>
    <w:rsid w:val="00A11501"/>
    <w:rsid w:val="00A12BC0"/>
    <w:rsid w:val="00A15BBE"/>
    <w:rsid w:val="00A16F28"/>
    <w:rsid w:val="00A25D4E"/>
    <w:rsid w:val="00A2645D"/>
    <w:rsid w:val="00A30660"/>
    <w:rsid w:val="00A31796"/>
    <w:rsid w:val="00A32378"/>
    <w:rsid w:val="00A369F8"/>
    <w:rsid w:val="00A47864"/>
    <w:rsid w:val="00A5158E"/>
    <w:rsid w:val="00A517E2"/>
    <w:rsid w:val="00A57088"/>
    <w:rsid w:val="00A62EF4"/>
    <w:rsid w:val="00A74FD6"/>
    <w:rsid w:val="00A77857"/>
    <w:rsid w:val="00A80043"/>
    <w:rsid w:val="00A90EAD"/>
    <w:rsid w:val="00A93EEF"/>
    <w:rsid w:val="00A958EE"/>
    <w:rsid w:val="00A95E01"/>
    <w:rsid w:val="00AA0940"/>
    <w:rsid w:val="00AA6364"/>
    <w:rsid w:val="00AA6B7F"/>
    <w:rsid w:val="00AA6E4D"/>
    <w:rsid w:val="00AB76BD"/>
    <w:rsid w:val="00AC7EF9"/>
    <w:rsid w:val="00AD0E31"/>
    <w:rsid w:val="00AD2642"/>
    <w:rsid w:val="00AD6D63"/>
    <w:rsid w:val="00AD7D8F"/>
    <w:rsid w:val="00AE1A4A"/>
    <w:rsid w:val="00AE1B0E"/>
    <w:rsid w:val="00AE39E2"/>
    <w:rsid w:val="00AF0BBE"/>
    <w:rsid w:val="00AF498F"/>
    <w:rsid w:val="00AF63DC"/>
    <w:rsid w:val="00AF7ED2"/>
    <w:rsid w:val="00B040C0"/>
    <w:rsid w:val="00B0482A"/>
    <w:rsid w:val="00B0562F"/>
    <w:rsid w:val="00B13654"/>
    <w:rsid w:val="00B17517"/>
    <w:rsid w:val="00B21228"/>
    <w:rsid w:val="00B227F7"/>
    <w:rsid w:val="00B33279"/>
    <w:rsid w:val="00B408F1"/>
    <w:rsid w:val="00B40EC7"/>
    <w:rsid w:val="00B502FF"/>
    <w:rsid w:val="00B52F4A"/>
    <w:rsid w:val="00B57175"/>
    <w:rsid w:val="00B60616"/>
    <w:rsid w:val="00B63518"/>
    <w:rsid w:val="00B635BD"/>
    <w:rsid w:val="00B64405"/>
    <w:rsid w:val="00B711A1"/>
    <w:rsid w:val="00B71E6F"/>
    <w:rsid w:val="00B77000"/>
    <w:rsid w:val="00B87F63"/>
    <w:rsid w:val="00BA16BA"/>
    <w:rsid w:val="00BB5262"/>
    <w:rsid w:val="00BD10A0"/>
    <w:rsid w:val="00BD36E2"/>
    <w:rsid w:val="00BE0130"/>
    <w:rsid w:val="00BF2AED"/>
    <w:rsid w:val="00BF6F80"/>
    <w:rsid w:val="00BF7287"/>
    <w:rsid w:val="00C013A7"/>
    <w:rsid w:val="00C14B60"/>
    <w:rsid w:val="00C34E00"/>
    <w:rsid w:val="00C351A6"/>
    <w:rsid w:val="00C44FC3"/>
    <w:rsid w:val="00C50BA1"/>
    <w:rsid w:val="00C64EBB"/>
    <w:rsid w:val="00C70FB7"/>
    <w:rsid w:val="00C74B68"/>
    <w:rsid w:val="00C83BC1"/>
    <w:rsid w:val="00C8733C"/>
    <w:rsid w:val="00C90762"/>
    <w:rsid w:val="00C92DB1"/>
    <w:rsid w:val="00C977B1"/>
    <w:rsid w:val="00CA0B5C"/>
    <w:rsid w:val="00CA7D79"/>
    <w:rsid w:val="00CD1640"/>
    <w:rsid w:val="00CD1D42"/>
    <w:rsid w:val="00CD580E"/>
    <w:rsid w:val="00CE1351"/>
    <w:rsid w:val="00CE24DF"/>
    <w:rsid w:val="00CE2AE7"/>
    <w:rsid w:val="00D11794"/>
    <w:rsid w:val="00D1352C"/>
    <w:rsid w:val="00D25DCA"/>
    <w:rsid w:val="00D27092"/>
    <w:rsid w:val="00D277EF"/>
    <w:rsid w:val="00D320EA"/>
    <w:rsid w:val="00D35CFB"/>
    <w:rsid w:val="00D40191"/>
    <w:rsid w:val="00D51129"/>
    <w:rsid w:val="00D5303A"/>
    <w:rsid w:val="00D773AC"/>
    <w:rsid w:val="00D922BA"/>
    <w:rsid w:val="00D93C50"/>
    <w:rsid w:val="00D97368"/>
    <w:rsid w:val="00DA27B6"/>
    <w:rsid w:val="00DA4448"/>
    <w:rsid w:val="00DA684A"/>
    <w:rsid w:val="00DB1F6F"/>
    <w:rsid w:val="00DB25F2"/>
    <w:rsid w:val="00DB4850"/>
    <w:rsid w:val="00DC5253"/>
    <w:rsid w:val="00DC5920"/>
    <w:rsid w:val="00DD07D2"/>
    <w:rsid w:val="00DE50B0"/>
    <w:rsid w:val="00DF2361"/>
    <w:rsid w:val="00DF6BB4"/>
    <w:rsid w:val="00E044E6"/>
    <w:rsid w:val="00E05BFD"/>
    <w:rsid w:val="00E12F6D"/>
    <w:rsid w:val="00E1556F"/>
    <w:rsid w:val="00E250A2"/>
    <w:rsid w:val="00E318A8"/>
    <w:rsid w:val="00E32ABC"/>
    <w:rsid w:val="00E34307"/>
    <w:rsid w:val="00E46026"/>
    <w:rsid w:val="00E46D45"/>
    <w:rsid w:val="00E4778C"/>
    <w:rsid w:val="00E52981"/>
    <w:rsid w:val="00E56D04"/>
    <w:rsid w:val="00E661CD"/>
    <w:rsid w:val="00E66EF6"/>
    <w:rsid w:val="00E708C7"/>
    <w:rsid w:val="00E71975"/>
    <w:rsid w:val="00E75E6F"/>
    <w:rsid w:val="00E77EF2"/>
    <w:rsid w:val="00E865F8"/>
    <w:rsid w:val="00E956B9"/>
    <w:rsid w:val="00EA0044"/>
    <w:rsid w:val="00EB1BFB"/>
    <w:rsid w:val="00EB46A7"/>
    <w:rsid w:val="00EB681B"/>
    <w:rsid w:val="00ED26DC"/>
    <w:rsid w:val="00ED310B"/>
    <w:rsid w:val="00ED421C"/>
    <w:rsid w:val="00ED6293"/>
    <w:rsid w:val="00EF1BC2"/>
    <w:rsid w:val="00F0151D"/>
    <w:rsid w:val="00F073EA"/>
    <w:rsid w:val="00F20967"/>
    <w:rsid w:val="00F22B55"/>
    <w:rsid w:val="00F22E31"/>
    <w:rsid w:val="00F27114"/>
    <w:rsid w:val="00F424AF"/>
    <w:rsid w:val="00F42A77"/>
    <w:rsid w:val="00F5115D"/>
    <w:rsid w:val="00F63590"/>
    <w:rsid w:val="00F7086F"/>
    <w:rsid w:val="00FA730C"/>
    <w:rsid w:val="00FB4E3F"/>
    <w:rsid w:val="00FB7E7C"/>
    <w:rsid w:val="00FC553B"/>
    <w:rsid w:val="00FD7285"/>
    <w:rsid w:val="00FE01F9"/>
    <w:rsid w:val="00FE3401"/>
    <w:rsid w:val="00FE4B7B"/>
    <w:rsid w:val="00FE718F"/>
    <w:rsid w:val="00FF2474"/>
    <w:rsid w:val="00FF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4721"/>
  <w15:chartTrackingRefBased/>
  <w15:docId w15:val="{B8CEE294-DD1C-45E5-A11B-ADD3B639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EB7"/>
    <w:pPr>
      <w:spacing w:after="0" w:line="240" w:lineRule="auto"/>
    </w:pPr>
    <w:rPr>
      <w:rFonts w:ascii="Times New Roman CYR" w:eastAsia="Times New Roman" w:hAnsi="Times New Roman CYR" w:cs="Times New Roman"/>
      <w:sz w:val="28"/>
      <w:szCs w:val="20"/>
      <w:lang w:eastAsia="ru-RU"/>
    </w:rPr>
  </w:style>
  <w:style w:type="paragraph" w:styleId="1">
    <w:name w:val="heading 1"/>
    <w:basedOn w:val="a"/>
    <w:next w:val="a"/>
    <w:link w:val="10"/>
    <w:uiPriority w:val="99"/>
    <w:qFormat/>
    <w:rsid w:val="003D68DF"/>
    <w:pPr>
      <w:keepNext/>
      <w:ind w:left="6804"/>
      <w:outlineLvl w:val="0"/>
    </w:pPr>
    <w:rPr>
      <w:b/>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68DF"/>
    <w:rPr>
      <w:rFonts w:ascii="Times New Roman CYR" w:eastAsia="Times New Roman" w:hAnsi="Times New Roman CYR" w:cs="Times New Roman"/>
      <w:b/>
      <w:sz w:val="28"/>
      <w:szCs w:val="20"/>
      <w:lang w:val="x-none" w:eastAsia="x-none"/>
    </w:rPr>
  </w:style>
  <w:style w:type="paragraph" w:styleId="a3">
    <w:name w:val="header"/>
    <w:basedOn w:val="a"/>
    <w:link w:val="a4"/>
    <w:rsid w:val="003D68DF"/>
    <w:pPr>
      <w:tabs>
        <w:tab w:val="center" w:pos="4153"/>
        <w:tab w:val="right" w:pos="8306"/>
      </w:tabs>
    </w:pPr>
    <w:rPr>
      <w:lang w:val="x-none" w:eastAsia="x-none"/>
    </w:rPr>
  </w:style>
  <w:style w:type="character" w:customStyle="1" w:styleId="a4">
    <w:name w:val="Верхний колонтитул Знак"/>
    <w:basedOn w:val="a0"/>
    <w:link w:val="a3"/>
    <w:rsid w:val="003D68DF"/>
    <w:rPr>
      <w:rFonts w:ascii="Times New Roman CYR" w:eastAsia="Times New Roman" w:hAnsi="Times New Roman CYR" w:cs="Times New Roman"/>
      <w:sz w:val="28"/>
      <w:szCs w:val="20"/>
      <w:lang w:val="x-none" w:eastAsia="x-none"/>
    </w:rPr>
  </w:style>
  <w:style w:type="paragraph" w:styleId="a5">
    <w:name w:val="Body Text Indent"/>
    <w:basedOn w:val="a"/>
    <w:link w:val="a6"/>
    <w:rsid w:val="003D68DF"/>
    <w:pPr>
      <w:ind w:firstLine="1134"/>
    </w:pPr>
  </w:style>
  <w:style w:type="character" w:customStyle="1" w:styleId="a6">
    <w:name w:val="Основной текст с отступом Знак"/>
    <w:basedOn w:val="a0"/>
    <w:link w:val="a5"/>
    <w:rsid w:val="003D68DF"/>
    <w:rPr>
      <w:rFonts w:ascii="Times New Roman CYR" w:eastAsia="Times New Roman" w:hAnsi="Times New Roman CYR" w:cs="Times New Roman"/>
      <w:sz w:val="28"/>
      <w:szCs w:val="20"/>
      <w:lang w:eastAsia="ru-RU"/>
    </w:rPr>
  </w:style>
  <w:style w:type="paragraph" w:styleId="a7">
    <w:name w:val="Balloon Text"/>
    <w:basedOn w:val="a"/>
    <w:link w:val="a8"/>
    <w:semiHidden/>
    <w:rsid w:val="003D68DF"/>
    <w:rPr>
      <w:rFonts w:ascii="Tahoma" w:hAnsi="Tahoma" w:cs="Tahoma"/>
      <w:sz w:val="16"/>
      <w:szCs w:val="16"/>
    </w:rPr>
  </w:style>
  <w:style w:type="character" w:customStyle="1" w:styleId="a8">
    <w:name w:val="Текст выноски Знак"/>
    <w:basedOn w:val="a0"/>
    <w:link w:val="a7"/>
    <w:semiHidden/>
    <w:rsid w:val="003D68DF"/>
    <w:rPr>
      <w:rFonts w:ascii="Tahoma" w:eastAsia="Times New Roman" w:hAnsi="Tahoma" w:cs="Tahoma"/>
      <w:sz w:val="16"/>
      <w:szCs w:val="16"/>
      <w:lang w:eastAsia="ru-RU"/>
    </w:rPr>
  </w:style>
  <w:style w:type="character" w:styleId="a9">
    <w:name w:val="Hyperlink"/>
    <w:rsid w:val="003D68DF"/>
    <w:rPr>
      <w:rFonts w:cs="Times New Roman"/>
      <w:color w:val="0000FF"/>
      <w:u w:val="single"/>
    </w:rPr>
  </w:style>
  <w:style w:type="character" w:styleId="aa">
    <w:name w:val="page number"/>
    <w:basedOn w:val="a0"/>
    <w:rsid w:val="003D68DF"/>
  </w:style>
  <w:style w:type="character" w:styleId="ab">
    <w:name w:val="FollowedHyperlink"/>
    <w:rsid w:val="003D68DF"/>
    <w:rPr>
      <w:color w:val="800080"/>
      <w:u w:val="single"/>
    </w:rPr>
  </w:style>
  <w:style w:type="paragraph" w:styleId="ac">
    <w:name w:val="footer"/>
    <w:basedOn w:val="a"/>
    <w:link w:val="ad"/>
    <w:rsid w:val="003D68DF"/>
    <w:pPr>
      <w:tabs>
        <w:tab w:val="center" w:pos="4677"/>
        <w:tab w:val="right" w:pos="9355"/>
      </w:tabs>
    </w:pPr>
    <w:rPr>
      <w:lang w:val="x-none" w:eastAsia="x-none"/>
    </w:rPr>
  </w:style>
  <w:style w:type="character" w:customStyle="1" w:styleId="ad">
    <w:name w:val="Нижний колонтитул Знак"/>
    <w:basedOn w:val="a0"/>
    <w:link w:val="ac"/>
    <w:rsid w:val="003D68DF"/>
    <w:rPr>
      <w:rFonts w:ascii="Times New Roman CYR" w:eastAsia="Times New Roman" w:hAnsi="Times New Roman CYR" w:cs="Times New Roman"/>
      <w:sz w:val="28"/>
      <w:szCs w:val="20"/>
      <w:lang w:val="x-none" w:eastAsia="x-none"/>
    </w:rPr>
  </w:style>
  <w:style w:type="paragraph" w:styleId="ae">
    <w:name w:val="Body Text"/>
    <w:basedOn w:val="a"/>
    <w:link w:val="af"/>
    <w:rsid w:val="003D68DF"/>
    <w:pPr>
      <w:spacing w:after="120"/>
    </w:pPr>
    <w:rPr>
      <w:lang w:val="x-none" w:eastAsia="x-none"/>
    </w:rPr>
  </w:style>
  <w:style w:type="character" w:customStyle="1" w:styleId="af">
    <w:name w:val="Основной текст Знак"/>
    <w:basedOn w:val="a0"/>
    <w:link w:val="ae"/>
    <w:rsid w:val="003D68DF"/>
    <w:rPr>
      <w:rFonts w:ascii="Times New Roman CYR" w:eastAsia="Times New Roman" w:hAnsi="Times New Roman CYR" w:cs="Times New Roman"/>
      <w:sz w:val="28"/>
      <w:szCs w:val="20"/>
      <w:lang w:val="x-none" w:eastAsia="x-none"/>
    </w:rPr>
  </w:style>
  <w:style w:type="paragraph" w:styleId="2">
    <w:name w:val="Body Text Indent 2"/>
    <w:basedOn w:val="a"/>
    <w:link w:val="20"/>
    <w:uiPriority w:val="99"/>
    <w:rsid w:val="003D68DF"/>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3D68DF"/>
    <w:rPr>
      <w:rFonts w:ascii="Times New Roman CYR" w:eastAsia="Times New Roman" w:hAnsi="Times New Roman CYR" w:cs="Times New Roman"/>
      <w:sz w:val="28"/>
      <w:szCs w:val="20"/>
      <w:lang w:val="x-none" w:eastAsia="x-none"/>
    </w:rPr>
  </w:style>
  <w:style w:type="paragraph" w:styleId="af0">
    <w:name w:val="Title"/>
    <w:aliases w:val="Название"/>
    <w:basedOn w:val="a"/>
    <w:link w:val="11"/>
    <w:qFormat/>
    <w:rsid w:val="003D68DF"/>
    <w:pPr>
      <w:jc w:val="center"/>
    </w:pPr>
    <w:rPr>
      <w:rFonts w:ascii="Times New Roman" w:eastAsia="Calibri" w:hAnsi="Times New Roman"/>
      <w:b/>
      <w:sz w:val="24"/>
      <w:lang w:val="x-none" w:eastAsia="x-none"/>
    </w:rPr>
  </w:style>
  <w:style w:type="character" w:customStyle="1" w:styleId="af1">
    <w:name w:val="Заголовок Знак"/>
    <w:basedOn w:val="a0"/>
    <w:uiPriority w:val="10"/>
    <w:rsid w:val="003D68DF"/>
    <w:rPr>
      <w:rFonts w:asciiTheme="majorHAnsi" w:eastAsiaTheme="majorEastAsia" w:hAnsiTheme="majorHAnsi" w:cstheme="majorBidi"/>
      <w:spacing w:val="-10"/>
      <w:kern w:val="28"/>
      <w:sz w:val="56"/>
      <w:szCs w:val="56"/>
      <w:lang w:eastAsia="ru-RU"/>
    </w:rPr>
  </w:style>
  <w:style w:type="character" w:customStyle="1" w:styleId="11">
    <w:name w:val="Заголовок Знак1"/>
    <w:aliases w:val="Название Знак"/>
    <w:link w:val="af0"/>
    <w:rsid w:val="003D68DF"/>
    <w:rPr>
      <w:rFonts w:ascii="Times New Roman" w:eastAsia="Calibri" w:hAnsi="Times New Roman" w:cs="Times New Roman"/>
      <w:b/>
      <w:sz w:val="24"/>
      <w:szCs w:val="20"/>
      <w:lang w:val="x-none" w:eastAsia="x-none"/>
    </w:rPr>
  </w:style>
  <w:style w:type="paragraph" w:customStyle="1" w:styleId="ConsNormal">
    <w:name w:val="ConsNormal"/>
    <w:rsid w:val="003D68DF"/>
    <w:pPr>
      <w:widowControl w:val="0"/>
      <w:snapToGrid w:val="0"/>
      <w:spacing w:after="0" w:line="240" w:lineRule="auto"/>
      <w:ind w:firstLine="720"/>
    </w:pPr>
    <w:rPr>
      <w:rFonts w:ascii="Arial" w:eastAsia="Times New Roman" w:hAnsi="Arial" w:cs="Times New Roman"/>
      <w:sz w:val="16"/>
      <w:szCs w:val="20"/>
      <w:lang w:eastAsia="ru-RU"/>
    </w:rPr>
  </w:style>
  <w:style w:type="character" w:styleId="af2">
    <w:name w:val="Strong"/>
    <w:qFormat/>
    <w:rsid w:val="003D68DF"/>
    <w:rPr>
      <w:b/>
      <w:bCs/>
    </w:rPr>
  </w:style>
  <w:style w:type="paragraph" w:styleId="af3">
    <w:name w:val="Subtitle"/>
    <w:basedOn w:val="a"/>
    <w:next w:val="a"/>
    <w:link w:val="af4"/>
    <w:qFormat/>
    <w:rsid w:val="003D68DF"/>
    <w:pPr>
      <w:spacing w:after="60"/>
      <w:jc w:val="center"/>
      <w:outlineLvl w:val="1"/>
    </w:pPr>
    <w:rPr>
      <w:rFonts w:ascii="Cambria" w:hAnsi="Cambria"/>
      <w:sz w:val="24"/>
      <w:szCs w:val="24"/>
      <w:lang w:val="x-none" w:eastAsia="x-none"/>
    </w:rPr>
  </w:style>
  <w:style w:type="character" w:customStyle="1" w:styleId="af4">
    <w:name w:val="Подзаголовок Знак"/>
    <w:basedOn w:val="a0"/>
    <w:link w:val="af3"/>
    <w:rsid w:val="003D68DF"/>
    <w:rPr>
      <w:rFonts w:ascii="Cambria" w:eastAsia="Times New Roman" w:hAnsi="Cambria" w:cs="Times New Roman"/>
      <w:sz w:val="24"/>
      <w:szCs w:val="24"/>
      <w:lang w:val="x-none" w:eastAsia="x-none"/>
    </w:rPr>
  </w:style>
  <w:style w:type="paragraph" w:styleId="af5">
    <w:name w:val="No Spacing"/>
    <w:link w:val="af6"/>
    <w:uiPriority w:val="1"/>
    <w:qFormat/>
    <w:rsid w:val="003D68DF"/>
    <w:pPr>
      <w:spacing w:after="0" w:line="240" w:lineRule="auto"/>
    </w:pPr>
    <w:rPr>
      <w:rFonts w:ascii="Calibri" w:eastAsia="Times New Roman" w:hAnsi="Calibri" w:cs="Times New Roman"/>
    </w:rPr>
  </w:style>
  <w:style w:type="character" w:customStyle="1" w:styleId="af6">
    <w:name w:val="Без интервала Знак"/>
    <w:link w:val="af5"/>
    <w:uiPriority w:val="1"/>
    <w:locked/>
    <w:rsid w:val="003D68DF"/>
    <w:rPr>
      <w:rFonts w:ascii="Calibri" w:eastAsia="Times New Roman" w:hAnsi="Calibri" w:cs="Times New Roman"/>
    </w:rPr>
  </w:style>
  <w:style w:type="paragraph" w:customStyle="1" w:styleId="TextBoldCenter">
    <w:name w:val="TextBoldCenter"/>
    <w:basedOn w:val="a"/>
    <w:rsid w:val="003D68DF"/>
    <w:pPr>
      <w:autoSpaceDE w:val="0"/>
      <w:autoSpaceDN w:val="0"/>
      <w:adjustRightInd w:val="0"/>
      <w:spacing w:before="283"/>
      <w:jc w:val="center"/>
    </w:pPr>
    <w:rPr>
      <w:rFonts w:ascii="Times New Roman" w:eastAsia="Calibri" w:hAnsi="Times New Roman"/>
      <w:b/>
      <w:bCs/>
      <w:sz w:val="26"/>
      <w:szCs w:val="26"/>
    </w:rPr>
  </w:style>
  <w:style w:type="paragraph" w:styleId="af7">
    <w:name w:val="List Paragraph"/>
    <w:basedOn w:val="a"/>
    <w:link w:val="af8"/>
    <w:uiPriority w:val="34"/>
    <w:qFormat/>
    <w:rsid w:val="003D68DF"/>
    <w:pPr>
      <w:spacing w:after="200" w:line="276" w:lineRule="auto"/>
      <w:ind w:left="720"/>
      <w:contextualSpacing/>
    </w:pPr>
    <w:rPr>
      <w:rFonts w:ascii="Calibri" w:eastAsia="Calibri" w:hAnsi="Calibri"/>
      <w:sz w:val="20"/>
      <w:lang w:val="x-none" w:eastAsia="x-none"/>
    </w:rPr>
  </w:style>
  <w:style w:type="character" w:customStyle="1" w:styleId="af8">
    <w:name w:val="Абзац списка Знак"/>
    <w:link w:val="af7"/>
    <w:uiPriority w:val="34"/>
    <w:rsid w:val="003D68DF"/>
    <w:rPr>
      <w:rFonts w:ascii="Calibri" w:eastAsia="Calibri" w:hAnsi="Calibri" w:cs="Times New Roman"/>
      <w:sz w:val="20"/>
      <w:szCs w:val="20"/>
      <w:lang w:val="x-none" w:eastAsia="x-none"/>
    </w:rPr>
  </w:style>
  <w:style w:type="paragraph" w:customStyle="1" w:styleId="textbastxt">
    <w:name w:val="textbastxt"/>
    <w:basedOn w:val="a"/>
    <w:rsid w:val="003D68DF"/>
    <w:pPr>
      <w:autoSpaceDE w:val="0"/>
      <w:autoSpaceDN w:val="0"/>
      <w:ind w:firstLine="567"/>
      <w:jc w:val="both"/>
    </w:pPr>
    <w:rPr>
      <w:rFonts w:ascii="Times New Roman" w:hAnsi="Times New Roman"/>
      <w:sz w:val="24"/>
      <w:szCs w:val="24"/>
    </w:rPr>
  </w:style>
  <w:style w:type="paragraph" w:customStyle="1" w:styleId="ConsPlusNonformat">
    <w:name w:val="ConsPlusNonformat"/>
    <w:rsid w:val="004A2DF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9">
    <w:name w:val="Table Grid"/>
    <w:basedOn w:val="a1"/>
    <w:uiPriority w:val="39"/>
    <w:rsid w:val="00CA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4D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593">
      <w:bodyDiv w:val="1"/>
      <w:marLeft w:val="0"/>
      <w:marRight w:val="0"/>
      <w:marTop w:val="0"/>
      <w:marBottom w:val="0"/>
      <w:divBdr>
        <w:top w:val="none" w:sz="0" w:space="0" w:color="auto"/>
        <w:left w:val="none" w:sz="0" w:space="0" w:color="auto"/>
        <w:bottom w:val="none" w:sz="0" w:space="0" w:color="auto"/>
        <w:right w:val="none" w:sz="0" w:space="0" w:color="auto"/>
      </w:divBdr>
    </w:div>
    <w:div w:id="97063879">
      <w:bodyDiv w:val="1"/>
      <w:marLeft w:val="0"/>
      <w:marRight w:val="0"/>
      <w:marTop w:val="0"/>
      <w:marBottom w:val="0"/>
      <w:divBdr>
        <w:top w:val="none" w:sz="0" w:space="0" w:color="auto"/>
        <w:left w:val="none" w:sz="0" w:space="0" w:color="auto"/>
        <w:bottom w:val="none" w:sz="0" w:space="0" w:color="auto"/>
        <w:right w:val="none" w:sz="0" w:space="0" w:color="auto"/>
      </w:divBdr>
    </w:div>
    <w:div w:id="165756619">
      <w:bodyDiv w:val="1"/>
      <w:marLeft w:val="0"/>
      <w:marRight w:val="0"/>
      <w:marTop w:val="0"/>
      <w:marBottom w:val="0"/>
      <w:divBdr>
        <w:top w:val="none" w:sz="0" w:space="0" w:color="auto"/>
        <w:left w:val="none" w:sz="0" w:space="0" w:color="auto"/>
        <w:bottom w:val="none" w:sz="0" w:space="0" w:color="auto"/>
        <w:right w:val="none" w:sz="0" w:space="0" w:color="auto"/>
      </w:divBdr>
    </w:div>
    <w:div w:id="490801741">
      <w:bodyDiv w:val="1"/>
      <w:marLeft w:val="0"/>
      <w:marRight w:val="0"/>
      <w:marTop w:val="0"/>
      <w:marBottom w:val="0"/>
      <w:divBdr>
        <w:top w:val="none" w:sz="0" w:space="0" w:color="auto"/>
        <w:left w:val="none" w:sz="0" w:space="0" w:color="auto"/>
        <w:bottom w:val="none" w:sz="0" w:space="0" w:color="auto"/>
        <w:right w:val="none" w:sz="0" w:space="0" w:color="auto"/>
      </w:divBdr>
    </w:div>
    <w:div w:id="1233813080">
      <w:bodyDiv w:val="1"/>
      <w:marLeft w:val="0"/>
      <w:marRight w:val="0"/>
      <w:marTop w:val="0"/>
      <w:marBottom w:val="0"/>
      <w:divBdr>
        <w:top w:val="none" w:sz="0" w:space="0" w:color="auto"/>
        <w:left w:val="none" w:sz="0" w:space="0" w:color="auto"/>
        <w:bottom w:val="none" w:sz="0" w:space="0" w:color="auto"/>
        <w:right w:val="none" w:sz="0" w:space="0" w:color="auto"/>
      </w:divBdr>
    </w:div>
    <w:div w:id="1254629436">
      <w:bodyDiv w:val="1"/>
      <w:marLeft w:val="0"/>
      <w:marRight w:val="0"/>
      <w:marTop w:val="0"/>
      <w:marBottom w:val="0"/>
      <w:divBdr>
        <w:top w:val="none" w:sz="0" w:space="0" w:color="auto"/>
        <w:left w:val="none" w:sz="0" w:space="0" w:color="auto"/>
        <w:bottom w:val="none" w:sz="0" w:space="0" w:color="auto"/>
        <w:right w:val="none" w:sz="0" w:space="0" w:color="auto"/>
      </w:divBdr>
    </w:div>
    <w:div w:id="1309550735">
      <w:bodyDiv w:val="1"/>
      <w:marLeft w:val="0"/>
      <w:marRight w:val="0"/>
      <w:marTop w:val="0"/>
      <w:marBottom w:val="0"/>
      <w:divBdr>
        <w:top w:val="none" w:sz="0" w:space="0" w:color="auto"/>
        <w:left w:val="none" w:sz="0" w:space="0" w:color="auto"/>
        <w:bottom w:val="none" w:sz="0" w:space="0" w:color="auto"/>
        <w:right w:val="none" w:sz="0" w:space="0" w:color="auto"/>
      </w:divBdr>
    </w:div>
    <w:div w:id="1368331453">
      <w:bodyDiv w:val="1"/>
      <w:marLeft w:val="0"/>
      <w:marRight w:val="0"/>
      <w:marTop w:val="0"/>
      <w:marBottom w:val="0"/>
      <w:divBdr>
        <w:top w:val="none" w:sz="0" w:space="0" w:color="auto"/>
        <w:left w:val="none" w:sz="0" w:space="0" w:color="auto"/>
        <w:bottom w:val="none" w:sz="0" w:space="0" w:color="auto"/>
        <w:right w:val="none" w:sz="0" w:space="0" w:color="auto"/>
      </w:divBdr>
    </w:div>
    <w:div w:id="1388341728">
      <w:bodyDiv w:val="1"/>
      <w:marLeft w:val="0"/>
      <w:marRight w:val="0"/>
      <w:marTop w:val="0"/>
      <w:marBottom w:val="0"/>
      <w:divBdr>
        <w:top w:val="none" w:sz="0" w:space="0" w:color="auto"/>
        <w:left w:val="none" w:sz="0" w:space="0" w:color="auto"/>
        <w:bottom w:val="none" w:sz="0" w:space="0" w:color="auto"/>
        <w:right w:val="none" w:sz="0" w:space="0" w:color="auto"/>
      </w:divBdr>
    </w:div>
    <w:div w:id="1519201901">
      <w:bodyDiv w:val="1"/>
      <w:marLeft w:val="0"/>
      <w:marRight w:val="0"/>
      <w:marTop w:val="0"/>
      <w:marBottom w:val="0"/>
      <w:divBdr>
        <w:top w:val="none" w:sz="0" w:space="0" w:color="auto"/>
        <w:left w:val="none" w:sz="0" w:space="0" w:color="auto"/>
        <w:bottom w:val="none" w:sz="0" w:space="0" w:color="auto"/>
        <w:right w:val="none" w:sz="0" w:space="0" w:color="auto"/>
      </w:divBdr>
    </w:div>
    <w:div w:id="1596016684">
      <w:bodyDiv w:val="1"/>
      <w:marLeft w:val="0"/>
      <w:marRight w:val="0"/>
      <w:marTop w:val="0"/>
      <w:marBottom w:val="0"/>
      <w:divBdr>
        <w:top w:val="none" w:sz="0" w:space="0" w:color="auto"/>
        <w:left w:val="none" w:sz="0" w:space="0" w:color="auto"/>
        <w:bottom w:val="none" w:sz="0" w:space="0" w:color="auto"/>
        <w:right w:val="none" w:sz="0" w:space="0" w:color="auto"/>
      </w:divBdr>
    </w:div>
    <w:div w:id="1619754349">
      <w:bodyDiv w:val="1"/>
      <w:marLeft w:val="0"/>
      <w:marRight w:val="0"/>
      <w:marTop w:val="0"/>
      <w:marBottom w:val="0"/>
      <w:divBdr>
        <w:top w:val="none" w:sz="0" w:space="0" w:color="auto"/>
        <w:left w:val="none" w:sz="0" w:space="0" w:color="auto"/>
        <w:bottom w:val="none" w:sz="0" w:space="0" w:color="auto"/>
        <w:right w:val="none" w:sz="0" w:space="0" w:color="auto"/>
      </w:divBdr>
    </w:div>
    <w:div w:id="1682471395">
      <w:bodyDiv w:val="1"/>
      <w:marLeft w:val="0"/>
      <w:marRight w:val="0"/>
      <w:marTop w:val="0"/>
      <w:marBottom w:val="0"/>
      <w:divBdr>
        <w:top w:val="none" w:sz="0" w:space="0" w:color="auto"/>
        <w:left w:val="none" w:sz="0" w:space="0" w:color="auto"/>
        <w:bottom w:val="none" w:sz="0" w:space="0" w:color="auto"/>
        <w:right w:val="none" w:sz="0" w:space="0" w:color="auto"/>
      </w:divBdr>
    </w:div>
    <w:div w:id="1762950574">
      <w:bodyDiv w:val="1"/>
      <w:marLeft w:val="0"/>
      <w:marRight w:val="0"/>
      <w:marTop w:val="0"/>
      <w:marBottom w:val="0"/>
      <w:divBdr>
        <w:top w:val="none" w:sz="0" w:space="0" w:color="auto"/>
        <w:left w:val="none" w:sz="0" w:space="0" w:color="auto"/>
        <w:bottom w:val="none" w:sz="0" w:space="0" w:color="auto"/>
        <w:right w:val="none" w:sz="0" w:space="0" w:color="auto"/>
      </w:divBdr>
    </w:div>
    <w:div w:id="18555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utp.sberbank-ast.ru" TargetMode="External"/><Relationship Id="rId18" Type="http://schemas.openxmlformats.org/officeDocument/2006/relationships/hyperlink" Target="consultantplus://offline/ref=8D85900CCB2C49D1286679B0784E66821E9A192EE417C209E4D2D820D3DD5B80341296D5C8F5A40F30C0F9D9114249230E52807EE1N6Z6G" TargetMode="External"/><Relationship Id="rId26" Type="http://schemas.openxmlformats.org/officeDocument/2006/relationships/hyperlink" Target="consultantplus://offline/ref=BC1467F1E9835A653118DF1F9FB39BC8123264C314D2B61556D3D02931DAAD36E0ADE99079o3M9H" TargetMode="External"/><Relationship Id="rId39" Type="http://schemas.openxmlformats.org/officeDocument/2006/relationships/hyperlink" Target="consultantplus://offline/ref=A77CB700A068768665626B1DD7B67187568A355FCD6B4057D91C56B1D05033D4A3A0A40974D99F132013B4FD128446B50818CBFD0CD8AFE9m2mBK" TargetMode="External"/><Relationship Id="rId3" Type="http://schemas.openxmlformats.org/officeDocument/2006/relationships/styles" Target="styles.xml"/><Relationship Id="rId21" Type="http://schemas.openxmlformats.org/officeDocument/2006/relationships/hyperlink" Target="consultantplus://offline/ref=A930E90B270AD7018D010BEF8C23D9014F1EEBAFE1C9EF5555F84089E6AA9EA82DF95707D91F71DCEA621AF6A2FFD690FDCF772FCD1EA4F" TargetMode="External"/><Relationship Id="rId34" Type="http://schemas.openxmlformats.org/officeDocument/2006/relationships/hyperlink" Target="consultantplus://offline/ref=A77CB700A068768665626B1DD7B67187568A355FCD6B4057D91C56B1D05033D4A3A0A40974D99F132913B4FD128446B50818CBFD0CD8AFE9m2mBK" TargetMode="External"/><Relationship Id="rId42" Type="http://schemas.openxmlformats.org/officeDocument/2006/relationships/hyperlink" Target="consultantplus://offline/ref=A77CB700A068768665626B1DD7B67187568A355FCD6B4057D91C56B1D05033D4A3A0A40974D99D1D2213B4FD128446B50818CBFD0CD8AFE9m2mBK" TargetMode="External"/><Relationship Id="rId7" Type="http://schemas.openxmlformats.org/officeDocument/2006/relationships/hyperlink" Target="http://www.sberbank-ast.ru/" TargetMode="External"/><Relationship Id="rId12" Type="http://schemas.openxmlformats.org/officeDocument/2006/relationships/hyperlink" Target="http://www.sberbank-ast.ru" TargetMode="External"/><Relationship Id="rId17" Type="http://schemas.openxmlformats.org/officeDocument/2006/relationships/hyperlink" Target="http://www.sberbank-ast.ru/" TargetMode="External"/><Relationship Id="rId25" Type="http://schemas.openxmlformats.org/officeDocument/2006/relationships/hyperlink" Target="consultantplus://offline/ref=BC1467F1E9835A653118DF1F9FB39BC8123264C314D2B61556D3D02931DAAD36E0ADE99170o3MBH" TargetMode="External"/><Relationship Id="rId33" Type="http://schemas.openxmlformats.org/officeDocument/2006/relationships/hyperlink" Target="consultantplus://offline/ref=A77CB700A068768665626B1DD7B67187568A355FCD6B4057D91C56B1D05033D4A3A0A40974D999162513B4FD128446B50818CBFD0CD8AFE9m2mBK" TargetMode="External"/><Relationship Id="rId38" Type="http://schemas.openxmlformats.org/officeDocument/2006/relationships/hyperlink" Target="http://www.torgi.gov.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consultantplus://offline/ref=A930E90B270AD7018D010BEF8C23D9014F1EEBAFE1C9EF5555F84089E6AA9EA82DF95707D81671DCEA621AF6A2FFD690FDCF772FCD1EA4F" TargetMode="External"/><Relationship Id="rId29" Type="http://schemas.openxmlformats.org/officeDocument/2006/relationships/hyperlink" Target="http://www.kumi.aramilgo.ru" TargetMode="External"/><Relationship Id="rId41" Type="http://schemas.openxmlformats.org/officeDocument/2006/relationships/hyperlink" Target="consultantplus://offline/ref=A77CB700A068768665626B1DD7B67187568A355FCD6B4057D91C56B1D05033D4A3A0A40974D99F132913B4FD128446B50818CBFD0CD8AFE9m2mBK" TargetMode="External"/><Relationship Id="rId1" Type="http://schemas.openxmlformats.org/officeDocument/2006/relationships/customXml" Target="../customXml/item1.xml"/><Relationship Id="rId6" Type="http://schemas.openxmlformats.org/officeDocument/2006/relationships/hyperlink" Target="mailto:kumi-aramil@mail.ru" TargetMode="External"/><Relationship Id="rId11" Type="http://schemas.openxmlformats.org/officeDocument/2006/relationships/hyperlink" Target="mailto:kumi-aramil@mail.ru" TargetMode="External"/><Relationship Id="rId24" Type="http://schemas.openxmlformats.org/officeDocument/2006/relationships/hyperlink" Target="consultantplus://offline/ref=BC1467F1E9835A653118DF1F9FB39BC8123264C314D2B61556D3D02931DAAD36E0ADE99171o3M2H" TargetMode="External"/><Relationship Id="rId32" Type="http://schemas.openxmlformats.org/officeDocument/2006/relationships/hyperlink" Target="consultantplus://offline/ref=A77CB700A068768665626B1DD7B67187568A355FCD6B4057D91C56B1D05033D4A3A0A40974D99F132013B4FD128446B50818CBFD0CD8AFE9m2mBK" TargetMode="External"/><Relationship Id="rId37" Type="http://schemas.openxmlformats.org/officeDocument/2006/relationships/hyperlink" Target="http://utp.sberbank-ast.ru" TargetMode="External"/><Relationship Id="rId40" Type="http://schemas.openxmlformats.org/officeDocument/2006/relationships/hyperlink" Target="consultantplus://offline/ref=A77CB700A068768665626B1DD7B67187568A355FCD6B4057D91C56B1D05033D4A3A0A40974D999162513B4FD128446B50818CBFD0CD8AFE9m2mB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hyperlink" Target="https://utp.sberbank-ast.ru/Main/Notice/988/Reglament" TargetMode="External"/><Relationship Id="rId28" Type="http://schemas.openxmlformats.org/officeDocument/2006/relationships/hyperlink" Target="http://www.torgi.gov.ru" TargetMode="External"/><Relationship Id="rId36" Type="http://schemas.openxmlformats.org/officeDocument/2006/relationships/hyperlink" Target="consultantplus://offline/ref=A77CB700A068768665626B1DD7B67187568A355FCD6B4057D91C56B1D05033D4A3A0A40A77D2C944644DEDAD53CF4BBD1304CBF6m1m0K" TargetMode="External"/><Relationship Id="rId10" Type="http://schemas.openxmlformats.org/officeDocument/2006/relationships/image" Target="media/image1.jpeg"/><Relationship Id="rId19" Type="http://schemas.openxmlformats.org/officeDocument/2006/relationships/hyperlink" Target="http://utp.sberbank-st.ru/AP/Notice/652/Instructions" TargetMode="External"/><Relationship Id="rId31" Type="http://schemas.openxmlformats.org/officeDocument/2006/relationships/hyperlink" Target="http://utp.sberbank-ast.ru" TargetMode="External"/><Relationship Id="rId44"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hyperlink" Target="http://utp.sberbank-ast.ru/Main/Notice/988/Reglament" TargetMode="External"/><Relationship Id="rId22" Type="http://schemas.openxmlformats.org/officeDocument/2006/relationships/hyperlink" Target="consultantplus://offline/ref=A930E90B270AD7018D010BEF8C23D9014F1EEBAFE1C9EF5555F84089E6AA9EA82DF95706D01D71DCEA621AF6A2FFD690FDCF772FCD1EA4F" TargetMode="External"/><Relationship Id="rId27" Type="http://schemas.openxmlformats.org/officeDocument/2006/relationships/hyperlink" Target="http://utp.sberbank-ast.ru/AP/Notice/653/Requisites" TargetMode="External"/><Relationship Id="rId30" Type="http://schemas.openxmlformats.org/officeDocument/2006/relationships/hyperlink" Target="http://www.kumi.aramilgo.ru" TargetMode="External"/><Relationship Id="rId35" Type="http://schemas.openxmlformats.org/officeDocument/2006/relationships/hyperlink" Target="consultantplus://offline/ref=A77CB700A068768665626B1DD7B67187568A355FCD6B4057D91C56B1D05033D4A3A0A40974D99D1D2213B4FD128446B50818CBFD0CD8AFE9m2mBK" TargetMode="External"/><Relationship Id="rId43" Type="http://schemas.openxmlformats.org/officeDocument/2006/relationships/hyperlink" Target="consultantplus://offline/ref=A77CB700A068768665626B1DD7B67187568A355FCD6B4057D91C56B1D05033D4A3A0A40A77D2C944644DEDAD53CF4BBD1304CBF6m1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A5C6-310D-47FE-9436-2E1E4964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13423</TotalTime>
  <Pages>82</Pages>
  <Words>44132</Words>
  <Characters>251554</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Мария Валерьевна</dc:creator>
  <cp:keywords/>
  <dc:description/>
  <cp:lastModifiedBy>Овчинникова Мария Валерьевна</cp:lastModifiedBy>
  <cp:revision>485</cp:revision>
  <dcterms:created xsi:type="dcterms:W3CDTF">2023-04-05T07:32:00Z</dcterms:created>
  <dcterms:modified xsi:type="dcterms:W3CDTF">2025-08-20T08:36:00Z</dcterms:modified>
</cp:coreProperties>
</file>