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33AC5042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Уведомление от 1</w:t>
      </w:r>
      <w:r w:rsidR="00C26E75">
        <w:rPr>
          <w:rFonts w:ascii="Liberation Serif" w:hAnsi="Liberation Serif"/>
          <w:b/>
          <w:sz w:val="28"/>
          <w:szCs w:val="28"/>
        </w:rPr>
        <w:t>9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C26E75">
        <w:rPr>
          <w:rFonts w:ascii="Liberation Serif" w:hAnsi="Liberation Serif"/>
          <w:b/>
          <w:sz w:val="28"/>
          <w:szCs w:val="28"/>
        </w:rPr>
        <w:t>ул</w:t>
      </w:r>
      <w:proofErr w:type="spellEnd"/>
      <w:r w:rsidR="00C26E75">
        <w:rPr>
          <w:rFonts w:ascii="Liberation Serif" w:hAnsi="Liberation Serif"/>
          <w:b/>
          <w:sz w:val="28"/>
          <w:szCs w:val="28"/>
        </w:rPr>
        <w:t>. Ленина 2е-11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1DC1D3C8" w:rsidR="004C1382" w:rsidRPr="000F19C3" w:rsidRDefault="00C26E7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26E75">
              <w:rPr>
                <w:rFonts w:ascii="Liberation Serif" w:hAnsi="Liberation Serif"/>
                <w:sz w:val="24"/>
                <w:szCs w:val="24"/>
              </w:rPr>
              <w:t>66:33:0101009:4396</w:t>
            </w:r>
          </w:p>
        </w:tc>
        <w:tc>
          <w:tcPr>
            <w:tcW w:w="3276" w:type="dxa"/>
          </w:tcPr>
          <w:p w14:paraId="2EC5D8AD" w14:textId="0AFB2CC7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C26E75">
              <w:rPr>
                <w:rFonts w:ascii="Liberation Serif" w:hAnsi="Liberation Serif" w:cs="Liberation Serif"/>
                <w:sz w:val="26"/>
                <w:szCs w:val="26"/>
              </w:rPr>
              <w:t>Ленина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C26E75">
              <w:rPr>
                <w:rFonts w:ascii="Liberation Serif" w:hAnsi="Liberation Serif" w:cs="Liberation Serif"/>
                <w:sz w:val="26"/>
                <w:szCs w:val="26"/>
              </w:rPr>
              <w:t>2е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C26E75"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</w:p>
        </w:tc>
        <w:tc>
          <w:tcPr>
            <w:tcW w:w="3222" w:type="dxa"/>
          </w:tcPr>
          <w:p w14:paraId="231FE97C" w14:textId="417AAE17" w:rsidR="00FB4F30" w:rsidRPr="004C1382" w:rsidRDefault="00C26E7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Куляшова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Наталья Алексеевна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59AD23AB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26E75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2026-06-19T04:23:00Z</dcterms:created>
  <dcterms:modified xsi:type="dcterms:W3CDTF">2026-06-19T04:23:00Z</dcterms:modified>
</cp:coreProperties>
</file>